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8348D"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48"/>
          <w:szCs w:val="48"/>
          <w:lang w:val="en-US"/>
        </w:rPr>
        <w:t>Western University</w:t>
      </w:r>
      <w:r>
        <w:rPr>
          <w:rStyle w:val="eop"/>
          <w:rFonts w:ascii="Arial" w:hAnsi="Arial" w:cs="Arial"/>
          <w:sz w:val="48"/>
          <w:szCs w:val="48"/>
        </w:rPr>
        <w:t> </w:t>
      </w:r>
    </w:p>
    <w:p w14:paraId="7FD4D16C"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8"/>
          <w:szCs w:val="48"/>
        </w:rPr>
        <w:t> </w:t>
      </w:r>
    </w:p>
    <w:p w14:paraId="22731206" w14:textId="6C9F95BD" w:rsidR="002E1EBE" w:rsidRDefault="002E1EBE" w:rsidP="002E1EBE">
      <w:pPr>
        <w:pStyle w:val="paragraph"/>
        <w:spacing w:before="0" w:beforeAutospacing="0" w:after="0" w:afterAutospacing="0"/>
        <w:jc w:val="center"/>
        <w:textAlignment w:val="baseline"/>
        <w:rPr>
          <w:rStyle w:val="eop"/>
          <w:rFonts w:ascii="Arial" w:hAnsi="Arial" w:cs="Arial"/>
          <w:sz w:val="48"/>
          <w:szCs w:val="48"/>
        </w:rPr>
      </w:pPr>
      <w:r>
        <w:rPr>
          <w:rStyle w:val="normaltextrun"/>
          <w:rFonts w:ascii="Arial" w:hAnsi="Arial" w:cs="Arial"/>
          <w:b/>
          <w:bCs/>
          <w:smallCaps/>
          <w:sz w:val="48"/>
          <w:szCs w:val="48"/>
          <w:lang w:val="en-US"/>
        </w:rPr>
        <w:t>New Program</w:t>
      </w:r>
      <w:r w:rsidR="00605435">
        <w:rPr>
          <w:rStyle w:val="normaltextrun"/>
          <w:rFonts w:ascii="Arial" w:hAnsi="Arial" w:cs="Arial"/>
          <w:b/>
          <w:bCs/>
          <w:smallCaps/>
          <w:sz w:val="48"/>
          <w:szCs w:val="48"/>
          <w:lang w:val="en-US"/>
        </w:rPr>
        <w:t xml:space="preserve"> template </w:t>
      </w:r>
      <w:r>
        <w:rPr>
          <w:rStyle w:val="eop"/>
          <w:rFonts w:ascii="Arial" w:hAnsi="Arial" w:cs="Arial"/>
          <w:sz w:val="48"/>
          <w:szCs w:val="48"/>
        </w:rPr>
        <w:t> </w:t>
      </w:r>
    </w:p>
    <w:p w14:paraId="3BE530A5" w14:textId="79744670" w:rsidR="00605435" w:rsidRDefault="00605435" w:rsidP="002E1EBE">
      <w:pPr>
        <w:pStyle w:val="paragraph"/>
        <w:spacing w:before="0" w:beforeAutospacing="0" w:after="0" w:afterAutospacing="0"/>
        <w:jc w:val="center"/>
        <w:textAlignment w:val="baseline"/>
        <w:rPr>
          <w:rFonts w:ascii="Segoe UI" w:hAnsi="Segoe UI" w:cs="Segoe UI"/>
          <w:sz w:val="18"/>
          <w:szCs w:val="18"/>
        </w:rPr>
      </w:pPr>
    </w:p>
    <w:p w14:paraId="33873856"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8"/>
          <w:szCs w:val="48"/>
        </w:rPr>
        <w:t> </w:t>
      </w:r>
    </w:p>
    <w:p w14:paraId="5684BD9A"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48"/>
          <w:szCs w:val="48"/>
        </w:rPr>
        <w:t>Degree(s)</w:t>
      </w:r>
      <w:r>
        <w:rPr>
          <w:rStyle w:val="eop"/>
          <w:rFonts w:ascii="Arial" w:hAnsi="Arial" w:cs="Arial"/>
          <w:sz w:val="48"/>
          <w:szCs w:val="48"/>
        </w:rPr>
        <w:t> </w:t>
      </w:r>
    </w:p>
    <w:p w14:paraId="3D6AA5D8"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48"/>
          <w:szCs w:val="48"/>
        </w:rPr>
        <w:t>in </w:t>
      </w:r>
      <w:r>
        <w:rPr>
          <w:rStyle w:val="eop"/>
          <w:rFonts w:ascii="Arial" w:hAnsi="Arial" w:cs="Arial"/>
          <w:sz w:val="48"/>
          <w:szCs w:val="48"/>
        </w:rPr>
        <w:t> </w:t>
      </w:r>
    </w:p>
    <w:p w14:paraId="3F6934B2" w14:textId="4FFEFF96" w:rsidR="002E1EBE" w:rsidRDefault="6F4AAB46" w:rsidP="1395DFE6">
      <w:pPr>
        <w:pStyle w:val="paragraph"/>
        <w:spacing w:before="0" w:beforeAutospacing="0" w:after="0" w:afterAutospacing="0"/>
        <w:jc w:val="center"/>
        <w:textAlignment w:val="baseline"/>
        <w:rPr>
          <w:rFonts w:ascii="Segoe UI" w:hAnsi="Segoe UI" w:cs="Segoe UI"/>
          <w:sz w:val="18"/>
          <w:szCs w:val="18"/>
        </w:rPr>
      </w:pPr>
      <w:r w:rsidRPr="1395DFE6">
        <w:rPr>
          <w:rStyle w:val="normaltextrun"/>
          <w:rFonts w:ascii="Arial" w:hAnsi="Arial" w:cs="Arial"/>
          <w:b/>
          <w:bCs/>
          <w:smallCaps/>
          <w:sz w:val="48"/>
          <w:szCs w:val="48"/>
        </w:rPr>
        <w:t>&lt;</w:t>
      </w:r>
      <w:r w:rsidR="002E1EBE" w:rsidRPr="1395DFE6">
        <w:rPr>
          <w:rStyle w:val="normaltextrun"/>
          <w:rFonts w:ascii="Arial" w:hAnsi="Arial" w:cs="Arial"/>
          <w:b/>
          <w:bCs/>
          <w:smallCaps/>
          <w:sz w:val="48"/>
          <w:szCs w:val="48"/>
        </w:rPr>
        <w:t>Program Name</w:t>
      </w:r>
      <w:r w:rsidR="38321851" w:rsidRPr="1395DFE6">
        <w:rPr>
          <w:rStyle w:val="normaltextrun"/>
          <w:rFonts w:ascii="Arial" w:hAnsi="Arial" w:cs="Arial"/>
          <w:b/>
          <w:bCs/>
          <w:smallCaps/>
          <w:sz w:val="48"/>
          <w:szCs w:val="48"/>
        </w:rPr>
        <w:t>&gt;</w:t>
      </w:r>
      <w:r w:rsidR="002E1EBE" w:rsidRPr="1395DFE6">
        <w:rPr>
          <w:rStyle w:val="normaltextrun"/>
          <w:rFonts w:ascii="Arial" w:hAnsi="Arial" w:cs="Arial"/>
          <w:b/>
          <w:bCs/>
          <w:smallCaps/>
          <w:sz w:val="48"/>
          <w:szCs w:val="48"/>
        </w:rPr>
        <w:t> </w:t>
      </w:r>
      <w:r w:rsidR="002E1EBE" w:rsidRPr="1395DFE6">
        <w:rPr>
          <w:rStyle w:val="eop"/>
          <w:rFonts w:ascii="Arial" w:hAnsi="Arial" w:cs="Arial"/>
          <w:sz w:val="48"/>
          <w:szCs w:val="48"/>
        </w:rPr>
        <w:t> </w:t>
      </w:r>
    </w:p>
    <w:p w14:paraId="421779B7"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8"/>
          <w:szCs w:val="48"/>
        </w:rPr>
        <w:t> </w:t>
      </w:r>
    </w:p>
    <w:p w14:paraId="19A52E49" w14:textId="568F69CB" w:rsidR="002E1EBE" w:rsidRDefault="002E1EBE" w:rsidP="0282BEAB">
      <w:pPr>
        <w:pStyle w:val="paragraph"/>
        <w:spacing w:before="0" w:beforeAutospacing="0" w:after="0" w:afterAutospacing="0"/>
        <w:jc w:val="center"/>
        <w:textAlignment w:val="baseline"/>
        <w:rPr>
          <w:rFonts w:ascii="Segoe UI" w:hAnsi="Segoe UI" w:cs="Segoe UI"/>
          <w:sz w:val="18"/>
          <w:szCs w:val="18"/>
        </w:rPr>
      </w:pPr>
      <w:r w:rsidRPr="3CC3F596">
        <w:rPr>
          <w:rStyle w:val="normaltextrun"/>
          <w:rFonts w:ascii="Arial" w:hAnsi="Arial" w:cs="Arial"/>
          <w:b/>
          <w:bCs/>
          <w:smallCaps/>
          <w:sz w:val="48"/>
          <w:szCs w:val="48"/>
          <w:lang w:val="en-GB"/>
        </w:rPr>
        <w:t>Volume 1</w:t>
      </w:r>
      <w:r w:rsidRPr="3CC3F596">
        <w:rPr>
          <w:rStyle w:val="eop"/>
          <w:rFonts w:ascii="Arial" w:hAnsi="Arial" w:cs="Arial"/>
          <w:sz w:val="48"/>
          <w:szCs w:val="48"/>
        </w:rPr>
        <w:t> </w:t>
      </w:r>
    </w:p>
    <w:p w14:paraId="70ED60F6"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8"/>
          <w:szCs w:val="48"/>
        </w:rPr>
        <w:t> </w:t>
      </w:r>
    </w:p>
    <w:p w14:paraId="5DADB148" w14:textId="5F4CA02B" w:rsidR="002E1EBE" w:rsidRDefault="002E1EBE" w:rsidP="1395DFE6">
      <w:pPr>
        <w:pStyle w:val="paragraph"/>
        <w:spacing w:before="0" w:beforeAutospacing="0" w:after="0" w:afterAutospacing="0"/>
        <w:jc w:val="center"/>
        <w:textAlignment w:val="baseline"/>
        <w:rPr>
          <w:rFonts w:ascii="Segoe UI" w:hAnsi="Segoe UI" w:cs="Segoe UI"/>
          <w:sz w:val="18"/>
          <w:szCs w:val="18"/>
        </w:rPr>
      </w:pPr>
      <w:r w:rsidRPr="1395DFE6">
        <w:rPr>
          <w:rStyle w:val="normaltextrun"/>
          <w:rFonts w:ascii="Arial" w:hAnsi="Arial" w:cs="Arial"/>
          <w:b/>
          <w:bCs/>
          <w:smallCaps/>
          <w:sz w:val="48"/>
          <w:szCs w:val="48"/>
          <w:lang w:val="en-US"/>
        </w:rPr>
        <w:t>Date (month/year</w:t>
      </w:r>
      <w:r w:rsidR="537ECE53" w:rsidRPr="1395DFE6">
        <w:rPr>
          <w:rStyle w:val="normaltextrun"/>
          <w:rFonts w:ascii="Arial" w:hAnsi="Arial" w:cs="Arial"/>
          <w:b/>
          <w:bCs/>
          <w:smallCaps/>
          <w:sz w:val="48"/>
          <w:szCs w:val="48"/>
          <w:lang w:val="en-US"/>
        </w:rPr>
        <w:t>)</w:t>
      </w:r>
      <w:r w:rsidRPr="1395DFE6">
        <w:rPr>
          <w:rStyle w:val="normaltextrun"/>
          <w:rFonts w:ascii="Arial" w:hAnsi="Arial" w:cs="Arial"/>
          <w:b/>
          <w:bCs/>
          <w:smallCaps/>
          <w:sz w:val="48"/>
          <w:szCs w:val="48"/>
          <w:lang w:val="en-US"/>
        </w:rPr>
        <w:t xml:space="preserve"> </w:t>
      </w:r>
      <w:r w:rsidRPr="1395DFE6">
        <w:rPr>
          <w:rStyle w:val="eop"/>
          <w:rFonts w:ascii="Arial" w:hAnsi="Arial" w:cs="Arial"/>
          <w:sz w:val="48"/>
          <w:szCs w:val="48"/>
        </w:rPr>
        <w:t> </w:t>
      </w:r>
    </w:p>
    <w:p w14:paraId="6B76F0FE"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8"/>
          <w:szCs w:val="48"/>
        </w:rPr>
        <w:t> </w:t>
      </w:r>
    </w:p>
    <w:p w14:paraId="4F65083D" w14:textId="25BBE340"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48"/>
          <w:szCs w:val="48"/>
          <w:lang w:val="en-US"/>
        </w:rPr>
        <w:t>Submitted to the</w:t>
      </w:r>
      <w:r>
        <w:rPr>
          <w:rStyle w:val="scxw263139036"/>
          <w:rFonts w:ascii="Arial" w:hAnsi="Arial" w:cs="Arial"/>
          <w:sz w:val="48"/>
          <w:szCs w:val="48"/>
        </w:rPr>
        <w:t> </w:t>
      </w:r>
      <w:r>
        <w:rPr>
          <w:rFonts w:ascii="Arial" w:hAnsi="Arial" w:cs="Arial"/>
          <w:sz w:val="48"/>
          <w:szCs w:val="48"/>
        </w:rPr>
        <w:br/>
      </w:r>
      <w:r>
        <w:rPr>
          <w:rStyle w:val="normaltextrun"/>
          <w:rFonts w:ascii="Arial" w:hAnsi="Arial" w:cs="Arial"/>
          <w:b/>
          <w:bCs/>
          <w:smallCaps/>
          <w:sz w:val="48"/>
          <w:szCs w:val="48"/>
          <w:lang w:val="en-US"/>
        </w:rPr>
        <w:t>Senate Subcommittee on Program Review – Graduate</w:t>
      </w:r>
      <w:r>
        <w:rPr>
          <w:rStyle w:val="eop"/>
          <w:rFonts w:ascii="Arial" w:hAnsi="Arial" w:cs="Arial"/>
          <w:sz w:val="48"/>
          <w:szCs w:val="48"/>
        </w:rPr>
        <w:t> </w:t>
      </w:r>
    </w:p>
    <w:p w14:paraId="71F9E852" w14:textId="77777777" w:rsidR="002E1EBE" w:rsidRDefault="002E1EBE" w:rsidP="002E1E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48"/>
          <w:szCs w:val="48"/>
          <w:lang w:val="en-US"/>
        </w:rPr>
        <w:t>Western University</w:t>
      </w:r>
      <w:r>
        <w:rPr>
          <w:rStyle w:val="eop"/>
          <w:rFonts w:ascii="Arial" w:hAnsi="Arial" w:cs="Arial"/>
          <w:sz w:val="48"/>
          <w:szCs w:val="48"/>
        </w:rPr>
        <w:t> </w:t>
      </w:r>
    </w:p>
    <w:p w14:paraId="4EF0843D" w14:textId="77777777" w:rsidR="001F7A25" w:rsidRDefault="001F7A25">
      <w:pPr>
        <w:rPr>
          <w:rFonts w:ascii="Times New Roman" w:eastAsia="Times New Roman" w:hAnsi="Times New Roman" w:cs="Times New Roman"/>
          <w:sz w:val="20"/>
          <w:szCs w:val="20"/>
        </w:rPr>
      </w:pPr>
    </w:p>
    <w:p w14:paraId="7C0DF631" w14:textId="77777777" w:rsidR="001F7A25" w:rsidRDefault="001F7A25">
      <w:pPr>
        <w:rPr>
          <w:rFonts w:ascii="Times New Roman" w:eastAsia="Times New Roman" w:hAnsi="Times New Roman" w:cs="Times New Roman"/>
          <w:sz w:val="20"/>
          <w:szCs w:val="20"/>
        </w:rPr>
      </w:pPr>
    </w:p>
    <w:p w14:paraId="51118848" w14:textId="2A5D63A1" w:rsidR="002E1EBE" w:rsidRPr="00BF2BCE" w:rsidRDefault="002E1EBE" w:rsidP="002E1EBE">
      <w:pPr>
        <w:spacing w:line="259" w:lineRule="auto"/>
        <w:jc w:val="center"/>
        <w:rPr>
          <w:rFonts w:ascii="Arial" w:hAnsi="Arial" w:cs="Arial"/>
          <w:b/>
          <w:bCs/>
          <w:smallCaps/>
          <w:sz w:val="28"/>
          <w:szCs w:val="28"/>
        </w:rPr>
      </w:pPr>
      <w:r w:rsidRPr="1395DFE6">
        <w:rPr>
          <w:rFonts w:ascii="Arial" w:hAnsi="Arial" w:cs="Arial"/>
          <w:b/>
          <w:bCs/>
          <w:smallCaps/>
          <w:sz w:val="28"/>
          <w:szCs w:val="28"/>
        </w:rPr>
        <w:t>this document is confidential to the review process</w:t>
      </w:r>
    </w:p>
    <w:p w14:paraId="28A61E0E" w14:textId="77777777" w:rsidR="002E1EBE" w:rsidRPr="00BF2BCE" w:rsidRDefault="002E1EBE" w:rsidP="002E1EBE">
      <w:pPr>
        <w:spacing w:line="259" w:lineRule="auto"/>
        <w:jc w:val="center"/>
        <w:rPr>
          <w:rFonts w:ascii="Arial" w:hAnsi="Arial" w:cs="Arial"/>
          <w:b/>
          <w:bCs/>
          <w:smallCaps/>
          <w:sz w:val="28"/>
          <w:szCs w:val="28"/>
        </w:rPr>
        <w:sectPr w:rsidR="002E1EBE" w:rsidRPr="00BF2BCE" w:rsidSect="002E1EBE">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vAlign w:val="center"/>
          <w:titlePg/>
          <w:docGrid w:linePitch="360"/>
        </w:sectPr>
      </w:pPr>
    </w:p>
    <w:p w14:paraId="29B7A711" w14:textId="77777777" w:rsidR="004A6EDE" w:rsidRPr="004A6EDE" w:rsidRDefault="004A6EDE" w:rsidP="004A6EDE">
      <w:pPr>
        <w:rPr>
          <w:rFonts w:ascii="Arial" w:hAnsi="Arial" w:cs="Arial"/>
          <w:b/>
          <w:iCs/>
          <w:sz w:val="24"/>
          <w:szCs w:val="24"/>
        </w:rPr>
      </w:pPr>
      <w:r w:rsidRPr="004A6EDE">
        <w:rPr>
          <w:rFonts w:ascii="Arial" w:hAnsi="Arial" w:cs="Arial"/>
          <w:b/>
          <w:iCs/>
          <w:sz w:val="24"/>
          <w:szCs w:val="24"/>
          <w:lang w:val="en-GB"/>
        </w:rPr>
        <w:lastRenderedPageBreak/>
        <w:t xml:space="preserve">New Program </w:t>
      </w:r>
      <w:r w:rsidRPr="004A6EDE">
        <w:rPr>
          <w:rFonts w:ascii="Arial" w:hAnsi="Arial" w:cs="Arial"/>
          <w:b/>
          <w:iCs/>
          <w:sz w:val="24"/>
          <w:szCs w:val="24"/>
        </w:rPr>
        <w:t>Development</w:t>
      </w:r>
    </w:p>
    <w:p w14:paraId="113B71F8" w14:textId="77777777" w:rsidR="004A6EDE" w:rsidRDefault="004A6EDE" w:rsidP="004A6EDE">
      <w:pPr>
        <w:rPr>
          <w:rFonts w:ascii="Arial" w:hAnsi="Arial" w:cs="Arial"/>
          <w:sz w:val="24"/>
          <w:szCs w:val="24"/>
        </w:rPr>
      </w:pPr>
    </w:p>
    <w:p w14:paraId="7B41F3B2" w14:textId="77777777" w:rsidR="00B71B79" w:rsidRPr="00B71B79" w:rsidRDefault="00B71B79" w:rsidP="00B71B79">
      <w:pPr>
        <w:widowControl/>
        <w:rPr>
          <w:rFonts w:ascii="Arial" w:eastAsia="Aptos" w:hAnsi="Arial" w:cs="Arial"/>
          <w:sz w:val="24"/>
          <w:szCs w:val="24"/>
          <w:lang w:eastAsia="en-CA"/>
        </w:rPr>
      </w:pPr>
      <w:r w:rsidRPr="00B71B79">
        <w:rPr>
          <w:rFonts w:ascii="Arial" w:eastAsia="Aptos" w:hAnsi="Arial" w:cs="Arial"/>
          <w:sz w:val="24"/>
          <w:szCs w:val="24"/>
          <w:lang w:eastAsia="en-CA"/>
        </w:rPr>
        <w:t xml:space="preserve">As part of Western University’s Institutional Quality Assurance Process (IQAP), </w:t>
      </w:r>
      <w:proofErr w:type="gramStart"/>
      <w:r w:rsidRPr="00B71B79">
        <w:rPr>
          <w:rFonts w:ascii="Arial" w:eastAsia="Aptos" w:hAnsi="Arial" w:cs="Arial"/>
          <w:sz w:val="24"/>
          <w:szCs w:val="24"/>
          <w:lang w:eastAsia="en-CA"/>
        </w:rPr>
        <w:t>new</w:t>
      </w:r>
      <w:proofErr w:type="gramEnd"/>
      <w:r w:rsidRPr="00B71B79">
        <w:rPr>
          <w:rFonts w:ascii="Arial" w:eastAsia="Aptos" w:hAnsi="Arial" w:cs="Arial"/>
          <w:sz w:val="24"/>
          <w:szCs w:val="24"/>
          <w:lang w:eastAsia="en-CA"/>
        </w:rPr>
        <w:t xml:space="preserve"> graduate program proposals must demonstrate alignment with the Ontario Universities Council on Quality Assurance’s (OUCQA) Quality Assurance Framework (QAF). This provincially mandated framework outlines the criteria and standards for the evaluation and approval of academic programs across Ontario universities.</w:t>
      </w:r>
    </w:p>
    <w:p w14:paraId="2C2EE1CF" w14:textId="77777777" w:rsidR="00B71B79" w:rsidRPr="00B71B79" w:rsidRDefault="00B71B79" w:rsidP="00B71B79">
      <w:pPr>
        <w:widowControl/>
        <w:rPr>
          <w:rFonts w:ascii="Arial" w:eastAsia="Aptos" w:hAnsi="Arial" w:cs="Arial"/>
          <w:sz w:val="24"/>
          <w:szCs w:val="24"/>
          <w:lang w:eastAsia="en-CA"/>
        </w:rPr>
      </w:pPr>
    </w:p>
    <w:p w14:paraId="1D999CA4" w14:textId="77777777" w:rsidR="00B71B79" w:rsidRPr="00B71B79" w:rsidRDefault="00B71B79" w:rsidP="00B71B79">
      <w:pPr>
        <w:widowControl/>
        <w:rPr>
          <w:rFonts w:ascii="Arial" w:eastAsia="Aptos" w:hAnsi="Arial" w:cs="Arial"/>
          <w:sz w:val="24"/>
          <w:szCs w:val="24"/>
          <w:lang w:eastAsia="en-CA"/>
        </w:rPr>
      </w:pPr>
      <w:r w:rsidRPr="00B71B79">
        <w:rPr>
          <w:rFonts w:ascii="Arial" w:eastAsia="Aptos" w:hAnsi="Arial" w:cs="Arial"/>
          <w:sz w:val="24"/>
          <w:szCs w:val="24"/>
          <w:lang w:eastAsia="en-CA"/>
        </w:rPr>
        <w:t>The structure and content of this template have been developed to guide programs in preparing a proposal that satisfies both institutional and provincial requirements. The proposal should clearly articulate the program’s academic objectives, describe how it meets Graduate Degree Level Expectations (GDLEs), outline mechanisms for ongoing evaluation and improvement, and demonstrate the availability of appropriate resources to deliver the program.</w:t>
      </w:r>
    </w:p>
    <w:p w14:paraId="291AFC46" w14:textId="77777777" w:rsidR="00B71B79" w:rsidRPr="00B71B79" w:rsidRDefault="00B71B79" w:rsidP="00B71B79">
      <w:pPr>
        <w:widowControl/>
        <w:rPr>
          <w:rFonts w:ascii="Arial" w:eastAsia="Aptos" w:hAnsi="Arial" w:cs="Arial"/>
          <w:sz w:val="24"/>
          <w:szCs w:val="24"/>
          <w:lang w:eastAsia="en-CA"/>
        </w:rPr>
      </w:pPr>
    </w:p>
    <w:p w14:paraId="0B4CC1DB" w14:textId="14C58F4F" w:rsidR="00B71B79" w:rsidRPr="00B71B79" w:rsidRDefault="00B71B79" w:rsidP="00B71B79">
      <w:pPr>
        <w:widowControl/>
        <w:rPr>
          <w:rFonts w:ascii="Arial" w:eastAsia="Aptos" w:hAnsi="Arial" w:cs="Arial"/>
          <w:sz w:val="24"/>
          <w:szCs w:val="24"/>
          <w:lang w:eastAsia="en-CA"/>
        </w:rPr>
      </w:pPr>
      <w:r w:rsidRPr="00B71B79">
        <w:rPr>
          <w:rFonts w:ascii="Arial" w:eastAsia="Aptos" w:hAnsi="Arial" w:cs="Arial"/>
          <w:sz w:val="24"/>
          <w:szCs w:val="24"/>
          <w:lang w:eastAsia="en-CA"/>
        </w:rPr>
        <w:t xml:space="preserve">Before completing this Brief, please review the </w:t>
      </w:r>
      <w:r w:rsidRPr="00B71B79">
        <w:rPr>
          <w:rFonts w:ascii="Arial" w:eastAsia="Aptos" w:hAnsi="Arial" w:cs="Arial"/>
          <w:i/>
          <w:iCs/>
          <w:sz w:val="24"/>
          <w:szCs w:val="24"/>
          <w:lang w:eastAsia="en-CA"/>
        </w:rPr>
        <w:t>Process of Initiating a Proposal for a New Program</w:t>
      </w:r>
      <w:r w:rsidRPr="00B71B79">
        <w:rPr>
          <w:rFonts w:ascii="Arial" w:eastAsia="Aptos" w:hAnsi="Arial" w:cs="Arial"/>
          <w:sz w:val="24"/>
          <w:szCs w:val="24"/>
          <w:lang w:eastAsia="en-CA"/>
        </w:rPr>
        <w:t xml:space="preserve"> document to ensure familiarity with the steps, expectations, and responsibilities associated with new </w:t>
      </w:r>
      <w:r w:rsidR="00C738CA">
        <w:rPr>
          <w:rFonts w:ascii="Arial" w:eastAsia="Aptos" w:hAnsi="Arial" w:cs="Arial"/>
          <w:sz w:val="24"/>
          <w:szCs w:val="24"/>
          <w:lang w:eastAsia="en-CA"/>
        </w:rPr>
        <w:t xml:space="preserve">Graduate </w:t>
      </w:r>
      <w:r w:rsidRPr="00B71B79">
        <w:rPr>
          <w:rFonts w:ascii="Arial" w:eastAsia="Aptos" w:hAnsi="Arial" w:cs="Arial"/>
          <w:sz w:val="24"/>
          <w:szCs w:val="24"/>
          <w:lang w:eastAsia="en-CA"/>
        </w:rPr>
        <w:t xml:space="preserve">program development at Western, including the </w:t>
      </w:r>
      <w:r w:rsidRPr="00B71B79">
        <w:rPr>
          <w:rFonts w:ascii="Arial" w:eastAsia="Aptos" w:hAnsi="Arial" w:cs="Arial"/>
          <w:i/>
          <w:iCs/>
          <w:sz w:val="24"/>
          <w:szCs w:val="24"/>
          <w:lang w:eastAsia="en-CA"/>
        </w:rPr>
        <w:t xml:space="preserve">Letter of Intent </w:t>
      </w:r>
      <w:r w:rsidRPr="00B71B79">
        <w:rPr>
          <w:rFonts w:ascii="Arial" w:eastAsia="Aptos" w:hAnsi="Arial" w:cs="Arial"/>
          <w:sz w:val="24"/>
          <w:szCs w:val="24"/>
          <w:lang w:eastAsia="en-CA"/>
        </w:rPr>
        <w:t>and the formal submission of Volume I (the Program Brief). This document also outlines the roles of SGPS, the Faculty, and other stakeholders throughout the proposal and review stages.</w:t>
      </w:r>
    </w:p>
    <w:p w14:paraId="1AB5996C" w14:textId="77777777" w:rsidR="00B71B79" w:rsidRPr="00B71B79" w:rsidRDefault="00B71B79" w:rsidP="00B71B79">
      <w:pPr>
        <w:widowControl/>
        <w:rPr>
          <w:rFonts w:ascii="Arial" w:eastAsia="Aptos" w:hAnsi="Arial" w:cs="Arial"/>
          <w:sz w:val="24"/>
          <w:szCs w:val="24"/>
          <w:lang w:eastAsia="en-CA"/>
        </w:rPr>
      </w:pPr>
    </w:p>
    <w:p w14:paraId="43CB73D0" w14:textId="77777777" w:rsidR="00B71B79" w:rsidRPr="00B71B79" w:rsidRDefault="00B71B79" w:rsidP="00B71B79">
      <w:pPr>
        <w:widowControl/>
        <w:rPr>
          <w:rFonts w:ascii="Arial" w:eastAsia="Aptos" w:hAnsi="Arial" w:cs="Arial"/>
          <w:sz w:val="24"/>
          <w:szCs w:val="24"/>
          <w:lang w:eastAsia="en-CA"/>
        </w:rPr>
      </w:pPr>
      <w:r w:rsidRPr="00B71B79">
        <w:rPr>
          <w:rFonts w:ascii="Arial" w:eastAsia="Aptos" w:hAnsi="Arial" w:cs="Arial"/>
          <w:sz w:val="24"/>
          <w:szCs w:val="24"/>
          <w:lang w:eastAsia="en-CA"/>
        </w:rPr>
        <w:t>This will support the development of a coherent, high-quality submission aligned with the QAF and responsive to institutional strategic priorities.</w:t>
      </w:r>
    </w:p>
    <w:p w14:paraId="7F0FD822" w14:textId="77777777" w:rsidR="00A4707C" w:rsidRPr="009F7711" w:rsidRDefault="00A4707C" w:rsidP="00FA3420">
      <w:pPr>
        <w:spacing w:before="276"/>
        <w:jc w:val="center"/>
        <w:rPr>
          <w:rFonts w:ascii="Arial"/>
          <w:bCs/>
          <w:i/>
          <w:spacing w:val="-1"/>
          <w:sz w:val="24"/>
        </w:rPr>
      </w:pPr>
    </w:p>
    <w:p w14:paraId="403B71BE" w14:textId="77777777" w:rsidR="00A4707C" w:rsidRPr="009F7711" w:rsidRDefault="00A4707C">
      <w:pPr>
        <w:rPr>
          <w:rFonts w:ascii="Arial"/>
          <w:bCs/>
          <w:i/>
          <w:spacing w:val="-1"/>
          <w:sz w:val="24"/>
        </w:rPr>
      </w:pPr>
      <w:r w:rsidRPr="009F7711">
        <w:rPr>
          <w:rFonts w:ascii="Arial"/>
          <w:bCs/>
          <w:i/>
          <w:spacing w:val="-1"/>
          <w:sz w:val="24"/>
        </w:rPr>
        <w:br w:type="page"/>
      </w:r>
    </w:p>
    <w:p w14:paraId="372E2B26" w14:textId="1DE39E45" w:rsidR="001F7A25" w:rsidRPr="00FA3420" w:rsidRDefault="00097EA9" w:rsidP="00FA3420">
      <w:pPr>
        <w:spacing w:before="276"/>
        <w:jc w:val="center"/>
        <w:rPr>
          <w:rFonts w:ascii="Arial"/>
          <w:b/>
          <w:i/>
          <w:spacing w:val="-1"/>
          <w:sz w:val="24"/>
        </w:rPr>
      </w:pPr>
      <w:r>
        <w:rPr>
          <w:rFonts w:ascii="Arial"/>
          <w:b/>
          <w:i/>
          <w:spacing w:val="-1"/>
          <w:sz w:val="24"/>
        </w:rPr>
        <w:lastRenderedPageBreak/>
        <w:t>Program</w:t>
      </w:r>
      <w:r>
        <w:rPr>
          <w:rFonts w:ascii="Arial"/>
          <w:b/>
          <w:i/>
          <w:sz w:val="24"/>
        </w:rPr>
        <w:t xml:space="preserve"> </w:t>
      </w:r>
      <w:r>
        <w:rPr>
          <w:rFonts w:ascii="Arial"/>
          <w:b/>
          <w:i/>
          <w:spacing w:val="-1"/>
          <w:sz w:val="24"/>
        </w:rPr>
        <w:t>Name</w:t>
      </w:r>
      <w:bookmarkStart w:id="0" w:name="_Toc138932430"/>
      <w:r w:rsidR="00FA3420">
        <w:rPr>
          <w:rFonts w:ascii="Arial"/>
          <w:b/>
          <w:i/>
          <w:spacing w:val="-1"/>
          <w:sz w:val="24"/>
        </w:rPr>
        <w:br/>
      </w:r>
      <w:r w:rsidRPr="00FA3420">
        <w:rPr>
          <w:rFonts w:ascii="Arial"/>
          <w:b/>
          <w:i/>
          <w:spacing w:val="-1"/>
          <w:sz w:val="24"/>
        </w:rPr>
        <w:t>Table of Contents</w:t>
      </w:r>
      <w:bookmarkEnd w:id="0"/>
    </w:p>
    <w:sdt>
      <w:sdtPr>
        <w:rPr>
          <w:rFonts w:asciiTheme="minorHAnsi" w:eastAsiaTheme="minorEastAsia" w:hAnsiTheme="minorHAnsi"/>
          <w:sz w:val="22"/>
          <w:szCs w:val="22"/>
        </w:rPr>
        <w:id w:val="847750385"/>
        <w:docPartObj>
          <w:docPartGallery w:val="Table of Contents"/>
          <w:docPartUnique/>
        </w:docPartObj>
      </w:sdtPr>
      <w:sdtEndPr>
        <w:rPr>
          <w:b/>
          <w:bCs/>
          <w:noProof/>
        </w:rPr>
      </w:sdtEndPr>
      <w:sdtContent>
        <w:p w14:paraId="4FA1271B" w14:textId="61E7A33B" w:rsidR="00EA7905" w:rsidRDefault="00FA3420">
          <w:pPr>
            <w:pStyle w:val="TOC1"/>
            <w:tabs>
              <w:tab w:val="left" w:pos="580"/>
              <w:tab w:val="right" w:leader="dot" w:pos="9550"/>
            </w:tabs>
            <w:rPr>
              <w:rFonts w:asciiTheme="minorHAnsi" w:eastAsiaTheme="minorEastAsia" w:hAnsiTheme="minorHAnsi"/>
              <w:noProof/>
              <w:kern w:val="2"/>
              <w:lang w:val="en-CA" w:eastAsia="en-CA"/>
              <w14:ligatures w14:val="standardContextual"/>
            </w:rPr>
          </w:pPr>
          <w:r>
            <w:fldChar w:fldCharType="begin"/>
          </w:r>
          <w:r>
            <w:instrText xml:space="preserve"> TOC \o "1-3" \h \z \u </w:instrText>
          </w:r>
          <w:r>
            <w:fldChar w:fldCharType="separate"/>
          </w:r>
          <w:hyperlink w:anchor="_Toc196296427" w:history="1">
            <w:r w:rsidR="00EA7905" w:rsidRPr="00F06EED">
              <w:rPr>
                <w:rStyle w:val="Hyperlink"/>
                <w:noProof/>
                <w:spacing w:val="-1"/>
              </w:rPr>
              <w:t>1.</w:t>
            </w:r>
            <w:r w:rsidR="00EA7905">
              <w:rPr>
                <w:rFonts w:asciiTheme="minorHAnsi" w:eastAsiaTheme="minorEastAsia" w:hAnsiTheme="minorHAnsi"/>
                <w:noProof/>
                <w:kern w:val="2"/>
                <w:lang w:val="en-CA" w:eastAsia="en-CA"/>
                <w14:ligatures w14:val="standardContextual"/>
              </w:rPr>
              <w:tab/>
            </w:r>
            <w:r w:rsidR="00EA7905" w:rsidRPr="00F06EED">
              <w:rPr>
                <w:rStyle w:val="Hyperlink"/>
                <w:noProof/>
              </w:rPr>
              <w:t>INTRODUCTION</w:t>
            </w:r>
            <w:r w:rsidR="00EA7905">
              <w:rPr>
                <w:noProof/>
                <w:webHidden/>
              </w:rPr>
              <w:tab/>
            </w:r>
            <w:r w:rsidR="00EA7905">
              <w:rPr>
                <w:noProof/>
                <w:webHidden/>
              </w:rPr>
              <w:fldChar w:fldCharType="begin"/>
            </w:r>
            <w:r w:rsidR="00EA7905">
              <w:rPr>
                <w:noProof/>
                <w:webHidden/>
              </w:rPr>
              <w:instrText xml:space="preserve"> PAGEREF _Toc196296427 \h </w:instrText>
            </w:r>
            <w:r w:rsidR="00EA7905">
              <w:rPr>
                <w:noProof/>
                <w:webHidden/>
              </w:rPr>
            </w:r>
            <w:r w:rsidR="00EA7905">
              <w:rPr>
                <w:noProof/>
                <w:webHidden/>
              </w:rPr>
              <w:fldChar w:fldCharType="separate"/>
            </w:r>
            <w:r w:rsidR="00EA7905">
              <w:rPr>
                <w:noProof/>
                <w:webHidden/>
              </w:rPr>
              <w:t>1</w:t>
            </w:r>
            <w:r w:rsidR="00EA7905">
              <w:rPr>
                <w:noProof/>
                <w:webHidden/>
              </w:rPr>
              <w:fldChar w:fldCharType="end"/>
            </w:r>
          </w:hyperlink>
        </w:p>
        <w:p w14:paraId="74661524" w14:textId="122AC034"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28" w:history="1">
            <w:r w:rsidRPr="00F06EED">
              <w:rPr>
                <w:rStyle w:val="Hyperlink"/>
                <w:noProof/>
              </w:rPr>
              <w:t>1.1 Brief Overview of Program</w:t>
            </w:r>
            <w:r>
              <w:rPr>
                <w:noProof/>
                <w:webHidden/>
              </w:rPr>
              <w:tab/>
            </w:r>
            <w:r>
              <w:rPr>
                <w:noProof/>
                <w:webHidden/>
              </w:rPr>
              <w:fldChar w:fldCharType="begin"/>
            </w:r>
            <w:r>
              <w:rPr>
                <w:noProof/>
                <w:webHidden/>
              </w:rPr>
              <w:instrText xml:space="preserve"> PAGEREF _Toc196296428 \h </w:instrText>
            </w:r>
            <w:r>
              <w:rPr>
                <w:noProof/>
                <w:webHidden/>
              </w:rPr>
            </w:r>
            <w:r>
              <w:rPr>
                <w:noProof/>
                <w:webHidden/>
              </w:rPr>
              <w:fldChar w:fldCharType="separate"/>
            </w:r>
            <w:r>
              <w:rPr>
                <w:noProof/>
                <w:webHidden/>
              </w:rPr>
              <w:t>1</w:t>
            </w:r>
            <w:r>
              <w:rPr>
                <w:noProof/>
                <w:webHidden/>
              </w:rPr>
              <w:fldChar w:fldCharType="end"/>
            </w:r>
          </w:hyperlink>
        </w:p>
        <w:p w14:paraId="0B45FA38" w14:textId="0662C56F"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29" w:history="1">
            <w:r w:rsidRPr="00F06EED">
              <w:rPr>
                <w:rStyle w:val="Hyperlink"/>
                <w:noProof/>
              </w:rPr>
              <w:t>1.2 Rationale to support the introduction of the program</w:t>
            </w:r>
            <w:r>
              <w:rPr>
                <w:noProof/>
                <w:webHidden/>
              </w:rPr>
              <w:tab/>
            </w:r>
            <w:r>
              <w:rPr>
                <w:noProof/>
                <w:webHidden/>
              </w:rPr>
              <w:fldChar w:fldCharType="begin"/>
            </w:r>
            <w:r>
              <w:rPr>
                <w:noProof/>
                <w:webHidden/>
              </w:rPr>
              <w:instrText xml:space="preserve"> PAGEREF _Toc196296429 \h </w:instrText>
            </w:r>
            <w:r>
              <w:rPr>
                <w:noProof/>
                <w:webHidden/>
              </w:rPr>
            </w:r>
            <w:r>
              <w:rPr>
                <w:noProof/>
                <w:webHidden/>
              </w:rPr>
              <w:fldChar w:fldCharType="separate"/>
            </w:r>
            <w:r>
              <w:rPr>
                <w:noProof/>
                <w:webHidden/>
              </w:rPr>
              <w:t>1</w:t>
            </w:r>
            <w:r>
              <w:rPr>
                <w:noProof/>
                <w:webHidden/>
              </w:rPr>
              <w:fldChar w:fldCharType="end"/>
            </w:r>
          </w:hyperlink>
        </w:p>
        <w:p w14:paraId="169CFECD" w14:textId="135F458A"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30" w:history="1">
            <w:r w:rsidRPr="00F06EED">
              <w:rPr>
                <w:rStyle w:val="Hyperlink"/>
                <w:noProof/>
              </w:rPr>
              <w:t>1.3 Consultation process</w:t>
            </w:r>
            <w:r>
              <w:rPr>
                <w:noProof/>
                <w:webHidden/>
              </w:rPr>
              <w:tab/>
            </w:r>
            <w:r>
              <w:rPr>
                <w:noProof/>
                <w:webHidden/>
              </w:rPr>
              <w:fldChar w:fldCharType="begin"/>
            </w:r>
            <w:r>
              <w:rPr>
                <w:noProof/>
                <w:webHidden/>
              </w:rPr>
              <w:instrText xml:space="preserve"> PAGEREF _Toc196296430 \h </w:instrText>
            </w:r>
            <w:r>
              <w:rPr>
                <w:noProof/>
                <w:webHidden/>
              </w:rPr>
            </w:r>
            <w:r>
              <w:rPr>
                <w:noProof/>
                <w:webHidden/>
              </w:rPr>
              <w:fldChar w:fldCharType="separate"/>
            </w:r>
            <w:r>
              <w:rPr>
                <w:noProof/>
                <w:webHidden/>
              </w:rPr>
              <w:t>1</w:t>
            </w:r>
            <w:r>
              <w:rPr>
                <w:noProof/>
                <w:webHidden/>
              </w:rPr>
              <w:fldChar w:fldCharType="end"/>
            </w:r>
          </w:hyperlink>
        </w:p>
        <w:p w14:paraId="1FE7CAC0" w14:textId="238663D7" w:rsidR="00EA7905" w:rsidRDefault="00EA7905">
          <w:pPr>
            <w:pStyle w:val="TOC1"/>
            <w:tabs>
              <w:tab w:val="left" w:pos="580"/>
              <w:tab w:val="right" w:leader="dot" w:pos="9550"/>
            </w:tabs>
            <w:rPr>
              <w:rFonts w:asciiTheme="minorHAnsi" w:eastAsiaTheme="minorEastAsia" w:hAnsiTheme="minorHAnsi"/>
              <w:noProof/>
              <w:kern w:val="2"/>
              <w:lang w:val="en-CA" w:eastAsia="en-CA"/>
              <w14:ligatures w14:val="standardContextual"/>
            </w:rPr>
          </w:pPr>
          <w:hyperlink w:anchor="_Toc196296431" w:history="1">
            <w:r w:rsidRPr="00F06EED">
              <w:rPr>
                <w:rStyle w:val="Hyperlink"/>
                <w:noProof/>
              </w:rPr>
              <w:t>2.</w:t>
            </w:r>
            <w:r>
              <w:rPr>
                <w:rFonts w:asciiTheme="minorHAnsi" w:eastAsiaTheme="minorEastAsia" w:hAnsiTheme="minorHAnsi"/>
                <w:noProof/>
                <w:kern w:val="2"/>
                <w:lang w:val="en-CA" w:eastAsia="en-CA"/>
                <w14:ligatures w14:val="standardContextual"/>
              </w:rPr>
              <w:tab/>
            </w:r>
            <w:r w:rsidRPr="00F06EED">
              <w:rPr>
                <w:rStyle w:val="Hyperlink"/>
                <w:rFonts w:cs="Arial"/>
                <w:noProof/>
              </w:rPr>
              <w:t>Program Details</w:t>
            </w:r>
            <w:r>
              <w:rPr>
                <w:noProof/>
                <w:webHidden/>
              </w:rPr>
              <w:tab/>
            </w:r>
            <w:r>
              <w:rPr>
                <w:noProof/>
                <w:webHidden/>
              </w:rPr>
              <w:fldChar w:fldCharType="begin"/>
            </w:r>
            <w:r>
              <w:rPr>
                <w:noProof/>
                <w:webHidden/>
              </w:rPr>
              <w:instrText xml:space="preserve"> PAGEREF _Toc196296431 \h </w:instrText>
            </w:r>
            <w:r>
              <w:rPr>
                <w:noProof/>
                <w:webHidden/>
              </w:rPr>
            </w:r>
            <w:r>
              <w:rPr>
                <w:noProof/>
                <w:webHidden/>
              </w:rPr>
              <w:fldChar w:fldCharType="separate"/>
            </w:r>
            <w:r>
              <w:rPr>
                <w:noProof/>
                <w:webHidden/>
              </w:rPr>
              <w:t>1</w:t>
            </w:r>
            <w:r>
              <w:rPr>
                <w:noProof/>
                <w:webHidden/>
              </w:rPr>
              <w:fldChar w:fldCharType="end"/>
            </w:r>
          </w:hyperlink>
        </w:p>
        <w:p w14:paraId="1A59FE25" w14:textId="62789A34"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32" w:history="1">
            <w:r w:rsidRPr="00F06EED">
              <w:rPr>
                <w:rStyle w:val="Hyperlink"/>
                <w:noProof/>
                <w:spacing w:val="-1"/>
              </w:rPr>
              <w:t>2.1 Objectives of the program (</w:t>
            </w:r>
            <w:r w:rsidRPr="00F06EED">
              <w:rPr>
                <w:rStyle w:val="Hyperlink"/>
                <w:rFonts w:cs="Arial"/>
                <w:noProof/>
              </w:rPr>
              <w:t>QAF 2.1.2.1)</w:t>
            </w:r>
            <w:r>
              <w:rPr>
                <w:noProof/>
                <w:webHidden/>
              </w:rPr>
              <w:tab/>
            </w:r>
            <w:r>
              <w:rPr>
                <w:noProof/>
                <w:webHidden/>
              </w:rPr>
              <w:fldChar w:fldCharType="begin"/>
            </w:r>
            <w:r>
              <w:rPr>
                <w:noProof/>
                <w:webHidden/>
              </w:rPr>
              <w:instrText xml:space="preserve"> PAGEREF _Toc196296432 \h </w:instrText>
            </w:r>
            <w:r>
              <w:rPr>
                <w:noProof/>
                <w:webHidden/>
              </w:rPr>
            </w:r>
            <w:r>
              <w:rPr>
                <w:noProof/>
                <w:webHidden/>
              </w:rPr>
              <w:fldChar w:fldCharType="separate"/>
            </w:r>
            <w:r>
              <w:rPr>
                <w:noProof/>
                <w:webHidden/>
              </w:rPr>
              <w:t>1</w:t>
            </w:r>
            <w:r>
              <w:rPr>
                <w:noProof/>
                <w:webHidden/>
              </w:rPr>
              <w:fldChar w:fldCharType="end"/>
            </w:r>
          </w:hyperlink>
        </w:p>
        <w:p w14:paraId="0977957B" w14:textId="3A16B943" w:rsidR="00EA7905" w:rsidRDefault="00EA7905">
          <w:pPr>
            <w:pStyle w:val="TOC3"/>
            <w:tabs>
              <w:tab w:val="right" w:leader="dot" w:pos="9550"/>
            </w:tabs>
            <w:rPr>
              <w:rFonts w:asciiTheme="minorHAnsi" w:eastAsiaTheme="minorEastAsia" w:hAnsiTheme="minorHAnsi"/>
              <w:noProof/>
              <w:kern w:val="2"/>
              <w:lang w:val="en-CA" w:eastAsia="en-CA"/>
              <w14:ligatures w14:val="standardContextual"/>
            </w:rPr>
          </w:pPr>
          <w:hyperlink w:anchor="_Toc196296433" w:history="1">
            <w:r w:rsidRPr="00F06EED">
              <w:rPr>
                <w:rStyle w:val="Hyperlink"/>
                <w:noProof/>
              </w:rPr>
              <w:t>Fields in the Program</w:t>
            </w:r>
            <w:r>
              <w:rPr>
                <w:noProof/>
                <w:webHidden/>
              </w:rPr>
              <w:tab/>
            </w:r>
            <w:r>
              <w:rPr>
                <w:noProof/>
                <w:webHidden/>
              </w:rPr>
              <w:fldChar w:fldCharType="begin"/>
            </w:r>
            <w:r>
              <w:rPr>
                <w:noProof/>
                <w:webHidden/>
              </w:rPr>
              <w:instrText xml:space="preserve"> PAGEREF _Toc196296433 \h </w:instrText>
            </w:r>
            <w:r>
              <w:rPr>
                <w:noProof/>
                <w:webHidden/>
              </w:rPr>
            </w:r>
            <w:r>
              <w:rPr>
                <w:noProof/>
                <w:webHidden/>
              </w:rPr>
              <w:fldChar w:fldCharType="separate"/>
            </w:r>
            <w:r>
              <w:rPr>
                <w:noProof/>
                <w:webHidden/>
              </w:rPr>
              <w:t>2</w:t>
            </w:r>
            <w:r>
              <w:rPr>
                <w:noProof/>
                <w:webHidden/>
              </w:rPr>
              <w:fldChar w:fldCharType="end"/>
            </w:r>
          </w:hyperlink>
        </w:p>
        <w:p w14:paraId="4BAE4076" w14:textId="56D7E1AA"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34" w:history="1">
            <w:r w:rsidRPr="00F06EED">
              <w:rPr>
                <w:rStyle w:val="Hyperlink"/>
                <w:rFonts w:cs="Arial"/>
                <w:noProof/>
                <w:spacing w:val="-1"/>
              </w:rPr>
              <w:t>2.2 Program Requirements (QAF 2.1.2.2)</w:t>
            </w:r>
            <w:r>
              <w:rPr>
                <w:noProof/>
                <w:webHidden/>
              </w:rPr>
              <w:tab/>
            </w:r>
            <w:r>
              <w:rPr>
                <w:noProof/>
                <w:webHidden/>
              </w:rPr>
              <w:fldChar w:fldCharType="begin"/>
            </w:r>
            <w:r>
              <w:rPr>
                <w:noProof/>
                <w:webHidden/>
              </w:rPr>
              <w:instrText xml:space="preserve"> PAGEREF _Toc196296434 \h </w:instrText>
            </w:r>
            <w:r>
              <w:rPr>
                <w:noProof/>
                <w:webHidden/>
              </w:rPr>
            </w:r>
            <w:r>
              <w:rPr>
                <w:noProof/>
                <w:webHidden/>
              </w:rPr>
              <w:fldChar w:fldCharType="separate"/>
            </w:r>
            <w:r>
              <w:rPr>
                <w:noProof/>
                <w:webHidden/>
              </w:rPr>
              <w:t>2</w:t>
            </w:r>
            <w:r>
              <w:rPr>
                <w:noProof/>
                <w:webHidden/>
              </w:rPr>
              <w:fldChar w:fldCharType="end"/>
            </w:r>
          </w:hyperlink>
        </w:p>
        <w:p w14:paraId="76EBD238" w14:textId="2AE28D69"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35" w:history="1">
            <w:r w:rsidRPr="00F06EED">
              <w:rPr>
                <w:rStyle w:val="Hyperlink"/>
                <w:noProof/>
              </w:rPr>
              <w:t>2.3 Program Learning Outcomes</w:t>
            </w:r>
            <w:r>
              <w:rPr>
                <w:noProof/>
                <w:webHidden/>
              </w:rPr>
              <w:tab/>
            </w:r>
            <w:r>
              <w:rPr>
                <w:noProof/>
                <w:webHidden/>
              </w:rPr>
              <w:fldChar w:fldCharType="begin"/>
            </w:r>
            <w:r>
              <w:rPr>
                <w:noProof/>
                <w:webHidden/>
              </w:rPr>
              <w:instrText xml:space="preserve"> PAGEREF _Toc196296435 \h </w:instrText>
            </w:r>
            <w:r>
              <w:rPr>
                <w:noProof/>
                <w:webHidden/>
              </w:rPr>
            </w:r>
            <w:r>
              <w:rPr>
                <w:noProof/>
                <w:webHidden/>
              </w:rPr>
              <w:fldChar w:fldCharType="separate"/>
            </w:r>
            <w:r>
              <w:rPr>
                <w:noProof/>
                <w:webHidden/>
              </w:rPr>
              <w:t>3</w:t>
            </w:r>
            <w:r>
              <w:rPr>
                <w:noProof/>
                <w:webHidden/>
              </w:rPr>
              <w:fldChar w:fldCharType="end"/>
            </w:r>
          </w:hyperlink>
        </w:p>
        <w:p w14:paraId="4FECA900" w14:textId="6C20F09F" w:rsidR="00EA7905" w:rsidRDefault="00EA7905">
          <w:pPr>
            <w:pStyle w:val="TOC3"/>
            <w:tabs>
              <w:tab w:val="right" w:leader="dot" w:pos="9550"/>
            </w:tabs>
            <w:rPr>
              <w:rFonts w:asciiTheme="minorHAnsi" w:eastAsiaTheme="minorEastAsia" w:hAnsiTheme="minorHAnsi"/>
              <w:noProof/>
              <w:kern w:val="2"/>
              <w:lang w:val="en-CA" w:eastAsia="en-CA"/>
              <w14:ligatures w14:val="standardContextual"/>
            </w:rPr>
          </w:pPr>
          <w:hyperlink w:anchor="_Toc196296436" w:history="1">
            <w:r w:rsidRPr="00F06EED">
              <w:rPr>
                <w:rStyle w:val="Hyperlink"/>
                <w:noProof/>
              </w:rPr>
              <w:t>Graduate Program Learning Outcomes</w:t>
            </w:r>
            <w:r>
              <w:rPr>
                <w:noProof/>
                <w:webHidden/>
              </w:rPr>
              <w:tab/>
            </w:r>
            <w:r>
              <w:rPr>
                <w:noProof/>
                <w:webHidden/>
              </w:rPr>
              <w:fldChar w:fldCharType="begin"/>
            </w:r>
            <w:r>
              <w:rPr>
                <w:noProof/>
                <w:webHidden/>
              </w:rPr>
              <w:instrText xml:space="preserve"> PAGEREF _Toc196296436 \h </w:instrText>
            </w:r>
            <w:r>
              <w:rPr>
                <w:noProof/>
                <w:webHidden/>
              </w:rPr>
            </w:r>
            <w:r>
              <w:rPr>
                <w:noProof/>
                <w:webHidden/>
              </w:rPr>
              <w:fldChar w:fldCharType="separate"/>
            </w:r>
            <w:r>
              <w:rPr>
                <w:noProof/>
                <w:webHidden/>
              </w:rPr>
              <w:t>3</w:t>
            </w:r>
            <w:r>
              <w:rPr>
                <w:noProof/>
                <w:webHidden/>
              </w:rPr>
              <w:fldChar w:fldCharType="end"/>
            </w:r>
          </w:hyperlink>
        </w:p>
        <w:p w14:paraId="451C4C2D" w14:textId="06FEEB07" w:rsidR="00EA7905" w:rsidRDefault="00EA7905">
          <w:pPr>
            <w:pStyle w:val="TOC3"/>
            <w:tabs>
              <w:tab w:val="right" w:leader="dot" w:pos="9550"/>
            </w:tabs>
            <w:rPr>
              <w:rFonts w:asciiTheme="minorHAnsi" w:eastAsiaTheme="minorEastAsia" w:hAnsiTheme="minorHAnsi"/>
              <w:noProof/>
              <w:kern w:val="2"/>
              <w:lang w:val="en-CA" w:eastAsia="en-CA"/>
              <w14:ligatures w14:val="standardContextual"/>
            </w:rPr>
          </w:pPr>
          <w:hyperlink w:anchor="_Toc196296437" w:history="1">
            <w:r w:rsidRPr="00F06EED">
              <w:rPr>
                <w:rStyle w:val="Hyperlink"/>
                <w:noProof/>
              </w:rPr>
              <w:t>WDLO / GDLES, Program Level Learning Outcomes, and Methods for Supporting and Evaluating WDLOs / GDLEs</w:t>
            </w:r>
            <w:r>
              <w:rPr>
                <w:noProof/>
                <w:webHidden/>
              </w:rPr>
              <w:tab/>
            </w:r>
            <w:r>
              <w:rPr>
                <w:noProof/>
                <w:webHidden/>
              </w:rPr>
              <w:fldChar w:fldCharType="begin"/>
            </w:r>
            <w:r>
              <w:rPr>
                <w:noProof/>
                <w:webHidden/>
              </w:rPr>
              <w:instrText xml:space="preserve"> PAGEREF _Toc196296437 \h </w:instrText>
            </w:r>
            <w:r>
              <w:rPr>
                <w:noProof/>
                <w:webHidden/>
              </w:rPr>
            </w:r>
            <w:r>
              <w:rPr>
                <w:noProof/>
                <w:webHidden/>
              </w:rPr>
              <w:fldChar w:fldCharType="separate"/>
            </w:r>
            <w:r>
              <w:rPr>
                <w:noProof/>
                <w:webHidden/>
              </w:rPr>
              <w:t>3</w:t>
            </w:r>
            <w:r>
              <w:rPr>
                <w:noProof/>
                <w:webHidden/>
              </w:rPr>
              <w:fldChar w:fldCharType="end"/>
            </w:r>
          </w:hyperlink>
        </w:p>
        <w:p w14:paraId="69A338C1" w14:textId="63D51432" w:rsidR="00EA7905" w:rsidRDefault="00EA7905">
          <w:pPr>
            <w:pStyle w:val="TOC1"/>
            <w:tabs>
              <w:tab w:val="right" w:leader="dot" w:pos="9550"/>
            </w:tabs>
            <w:rPr>
              <w:rFonts w:asciiTheme="minorHAnsi" w:eastAsiaTheme="minorEastAsia" w:hAnsiTheme="minorHAnsi"/>
              <w:noProof/>
              <w:kern w:val="2"/>
              <w:lang w:val="en-CA" w:eastAsia="en-CA"/>
              <w14:ligatures w14:val="standardContextual"/>
            </w:rPr>
          </w:pPr>
          <w:hyperlink w:anchor="_Toc196296438" w:history="1">
            <w:r w:rsidRPr="00F06EED">
              <w:rPr>
                <w:rStyle w:val="Hyperlink"/>
                <w:noProof/>
              </w:rPr>
              <w:t>3. PROGRAM DESIGN (COURSES AND MILESTONES)</w:t>
            </w:r>
            <w:r>
              <w:rPr>
                <w:noProof/>
                <w:webHidden/>
              </w:rPr>
              <w:tab/>
            </w:r>
            <w:r>
              <w:rPr>
                <w:noProof/>
                <w:webHidden/>
              </w:rPr>
              <w:fldChar w:fldCharType="begin"/>
            </w:r>
            <w:r>
              <w:rPr>
                <w:noProof/>
                <w:webHidden/>
              </w:rPr>
              <w:instrText xml:space="preserve"> PAGEREF _Toc196296438 \h </w:instrText>
            </w:r>
            <w:r>
              <w:rPr>
                <w:noProof/>
                <w:webHidden/>
              </w:rPr>
            </w:r>
            <w:r>
              <w:rPr>
                <w:noProof/>
                <w:webHidden/>
              </w:rPr>
              <w:fldChar w:fldCharType="separate"/>
            </w:r>
            <w:r>
              <w:rPr>
                <w:noProof/>
                <w:webHidden/>
              </w:rPr>
              <w:t>9</w:t>
            </w:r>
            <w:r>
              <w:rPr>
                <w:noProof/>
                <w:webHidden/>
              </w:rPr>
              <w:fldChar w:fldCharType="end"/>
            </w:r>
          </w:hyperlink>
        </w:p>
        <w:p w14:paraId="35C53F39" w14:textId="181FD48D"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39" w:history="1">
            <w:r w:rsidRPr="00F06EED">
              <w:rPr>
                <w:rStyle w:val="Hyperlink"/>
                <w:noProof/>
              </w:rPr>
              <w:t>3.1 Program Design Components -</w:t>
            </w:r>
            <w:r>
              <w:rPr>
                <w:noProof/>
                <w:webHidden/>
              </w:rPr>
              <w:tab/>
            </w:r>
            <w:r>
              <w:rPr>
                <w:noProof/>
                <w:webHidden/>
              </w:rPr>
              <w:fldChar w:fldCharType="begin"/>
            </w:r>
            <w:r>
              <w:rPr>
                <w:noProof/>
                <w:webHidden/>
              </w:rPr>
              <w:instrText xml:space="preserve"> PAGEREF _Toc196296439 \h </w:instrText>
            </w:r>
            <w:r>
              <w:rPr>
                <w:noProof/>
                <w:webHidden/>
              </w:rPr>
            </w:r>
            <w:r>
              <w:rPr>
                <w:noProof/>
                <w:webHidden/>
              </w:rPr>
              <w:fldChar w:fldCharType="separate"/>
            </w:r>
            <w:r>
              <w:rPr>
                <w:noProof/>
                <w:webHidden/>
              </w:rPr>
              <w:t>9</w:t>
            </w:r>
            <w:r>
              <w:rPr>
                <w:noProof/>
                <w:webHidden/>
              </w:rPr>
              <w:fldChar w:fldCharType="end"/>
            </w:r>
          </w:hyperlink>
        </w:p>
        <w:p w14:paraId="6B1731E4" w14:textId="116926F6"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0" w:history="1">
            <w:r w:rsidRPr="00F06EED">
              <w:rPr>
                <w:rStyle w:val="Hyperlink"/>
                <w:rFonts w:cs="Arial"/>
                <w:noProof/>
                <w:spacing w:val="-1"/>
              </w:rPr>
              <w:t>3.2 All Graduate Courses Offered in the Program</w:t>
            </w:r>
            <w:r w:rsidRPr="00F06EED">
              <w:rPr>
                <w:rStyle w:val="Hyperlink"/>
                <w:rFonts w:cs="Arial"/>
                <w:noProof/>
              </w:rPr>
              <w:t xml:space="preserve"> (QAF 2.1.2.3)</w:t>
            </w:r>
            <w:r>
              <w:rPr>
                <w:noProof/>
                <w:webHidden/>
              </w:rPr>
              <w:tab/>
            </w:r>
            <w:r>
              <w:rPr>
                <w:noProof/>
                <w:webHidden/>
              </w:rPr>
              <w:fldChar w:fldCharType="begin"/>
            </w:r>
            <w:r>
              <w:rPr>
                <w:noProof/>
                <w:webHidden/>
              </w:rPr>
              <w:instrText xml:space="preserve"> PAGEREF _Toc196296440 \h </w:instrText>
            </w:r>
            <w:r>
              <w:rPr>
                <w:noProof/>
                <w:webHidden/>
              </w:rPr>
            </w:r>
            <w:r>
              <w:rPr>
                <w:noProof/>
                <w:webHidden/>
              </w:rPr>
              <w:fldChar w:fldCharType="separate"/>
            </w:r>
            <w:r>
              <w:rPr>
                <w:noProof/>
                <w:webHidden/>
              </w:rPr>
              <w:t>9</w:t>
            </w:r>
            <w:r>
              <w:rPr>
                <w:noProof/>
                <w:webHidden/>
              </w:rPr>
              <w:fldChar w:fldCharType="end"/>
            </w:r>
          </w:hyperlink>
        </w:p>
        <w:p w14:paraId="73E1DCE7" w14:textId="10E3E81E" w:rsidR="00EA7905" w:rsidRDefault="00EA7905">
          <w:pPr>
            <w:pStyle w:val="TOC1"/>
            <w:tabs>
              <w:tab w:val="right" w:leader="dot" w:pos="9550"/>
            </w:tabs>
            <w:rPr>
              <w:rFonts w:asciiTheme="minorHAnsi" w:eastAsiaTheme="minorEastAsia" w:hAnsiTheme="minorHAnsi"/>
              <w:noProof/>
              <w:kern w:val="2"/>
              <w:lang w:val="en-CA" w:eastAsia="en-CA"/>
              <w14:ligatures w14:val="standardContextual"/>
            </w:rPr>
          </w:pPr>
          <w:hyperlink w:anchor="_Toc196296441" w:history="1">
            <w:r w:rsidRPr="00F06EED">
              <w:rPr>
                <w:rStyle w:val="Hyperlink"/>
                <w:rFonts w:cs="Arial"/>
                <w:noProof/>
              </w:rPr>
              <w:t>4. TIMELINE AND PROGRESSION</w:t>
            </w:r>
            <w:r>
              <w:rPr>
                <w:noProof/>
                <w:webHidden/>
              </w:rPr>
              <w:tab/>
            </w:r>
            <w:r>
              <w:rPr>
                <w:noProof/>
                <w:webHidden/>
              </w:rPr>
              <w:fldChar w:fldCharType="begin"/>
            </w:r>
            <w:r>
              <w:rPr>
                <w:noProof/>
                <w:webHidden/>
              </w:rPr>
              <w:instrText xml:space="preserve"> PAGEREF _Toc196296441 \h </w:instrText>
            </w:r>
            <w:r>
              <w:rPr>
                <w:noProof/>
                <w:webHidden/>
              </w:rPr>
            </w:r>
            <w:r>
              <w:rPr>
                <w:noProof/>
                <w:webHidden/>
              </w:rPr>
              <w:fldChar w:fldCharType="separate"/>
            </w:r>
            <w:r>
              <w:rPr>
                <w:noProof/>
                <w:webHidden/>
              </w:rPr>
              <w:t>10</w:t>
            </w:r>
            <w:r>
              <w:rPr>
                <w:noProof/>
                <w:webHidden/>
              </w:rPr>
              <w:fldChar w:fldCharType="end"/>
            </w:r>
          </w:hyperlink>
        </w:p>
        <w:p w14:paraId="3AE48B78" w14:textId="3C01E649"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2" w:history="1">
            <w:r w:rsidRPr="00F06EED">
              <w:rPr>
                <w:rStyle w:val="Hyperlink"/>
                <w:rFonts w:cs="Arial"/>
                <w:iCs/>
                <w:noProof/>
                <w:spacing w:val="-1"/>
              </w:rPr>
              <w:t>4.1 Degree Timeline</w:t>
            </w:r>
            <w:r>
              <w:rPr>
                <w:noProof/>
                <w:webHidden/>
              </w:rPr>
              <w:tab/>
            </w:r>
            <w:r>
              <w:rPr>
                <w:noProof/>
                <w:webHidden/>
              </w:rPr>
              <w:fldChar w:fldCharType="begin"/>
            </w:r>
            <w:r>
              <w:rPr>
                <w:noProof/>
                <w:webHidden/>
              </w:rPr>
              <w:instrText xml:space="preserve"> PAGEREF _Toc196296442 \h </w:instrText>
            </w:r>
            <w:r>
              <w:rPr>
                <w:noProof/>
                <w:webHidden/>
              </w:rPr>
            </w:r>
            <w:r>
              <w:rPr>
                <w:noProof/>
                <w:webHidden/>
              </w:rPr>
              <w:fldChar w:fldCharType="separate"/>
            </w:r>
            <w:r>
              <w:rPr>
                <w:noProof/>
                <w:webHidden/>
              </w:rPr>
              <w:t>10</w:t>
            </w:r>
            <w:r>
              <w:rPr>
                <w:noProof/>
                <w:webHidden/>
              </w:rPr>
              <w:fldChar w:fldCharType="end"/>
            </w:r>
          </w:hyperlink>
        </w:p>
        <w:p w14:paraId="6CC756AE" w14:textId="4F99E838"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3" w:history="1">
            <w:r w:rsidRPr="00F06EED">
              <w:rPr>
                <w:rStyle w:val="Hyperlink"/>
                <w:rFonts w:cs="Arial"/>
                <w:noProof/>
              </w:rPr>
              <w:t>4.2 Part-time Studies</w:t>
            </w:r>
            <w:r>
              <w:rPr>
                <w:noProof/>
                <w:webHidden/>
              </w:rPr>
              <w:tab/>
            </w:r>
            <w:r>
              <w:rPr>
                <w:noProof/>
                <w:webHidden/>
              </w:rPr>
              <w:fldChar w:fldCharType="begin"/>
            </w:r>
            <w:r>
              <w:rPr>
                <w:noProof/>
                <w:webHidden/>
              </w:rPr>
              <w:instrText xml:space="preserve"> PAGEREF _Toc196296443 \h </w:instrText>
            </w:r>
            <w:r>
              <w:rPr>
                <w:noProof/>
                <w:webHidden/>
              </w:rPr>
            </w:r>
            <w:r>
              <w:rPr>
                <w:noProof/>
                <w:webHidden/>
              </w:rPr>
              <w:fldChar w:fldCharType="separate"/>
            </w:r>
            <w:r>
              <w:rPr>
                <w:noProof/>
                <w:webHidden/>
              </w:rPr>
              <w:t>10</w:t>
            </w:r>
            <w:r>
              <w:rPr>
                <w:noProof/>
                <w:webHidden/>
              </w:rPr>
              <w:fldChar w:fldCharType="end"/>
            </w:r>
          </w:hyperlink>
        </w:p>
        <w:p w14:paraId="3655341E" w14:textId="07BFC949"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4" w:history="1">
            <w:r w:rsidRPr="00F06EED">
              <w:rPr>
                <w:rStyle w:val="Hyperlink"/>
                <w:rFonts w:cs="Arial"/>
                <w:noProof/>
              </w:rPr>
              <w:t>4.3 Mode of Delivery</w:t>
            </w:r>
            <w:r>
              <w:rPr>
                <w:noProof/>
                <w:webHidden/>
              </w:rPr>
              <w:tab/>
            </w:r>
            <w:r>
              <w:rPr>
                <w:noProof/>
                <w:webHidden/>
              </w:rPr>
              <w:fldChar w:fldCharType="begin"/>
            </w:r>
            <w:r>
              <w:rPr>
                <w:noProof/>
                <w:webHidden/>
              </w:rPr>
              <w:instrText xml:space="preserve"> PAGEREF _Toc196296444 \h </w:instrText>
            </w:r>
            <w:r>
              <w:rPr>
                <w:noProof/>
                <w:webHidden/>
              </w:rPr>
            </w:r>
            <w:r>
              <w:rPr>
                <w:noProof/>
                <w:webHidden/>
              </w:rPr>
              <w:fldChar w:fldCharType="separate"/>
            </w:r>
            <w:r>
              <w:rPr>
                <w:noProof/>
                <w:webHidden/>
              </w:rPr>
              <w:t>10</w:t>
            </w:r>
            <w:r>
              <w:rPr>
                <w:noProof/>
                <w:webHidden/>
              </w:rPr>
              <w:fldChar w:fldCharType="end"/>
            </w:r>
          </w:hyperlink>
        </w:p>
        <w:p w14:paraId="7DBD33BE" w14:textId="5714838C"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5" w:history="1">
            <w:r w:rsidRPr="00F06EED">
              <w:rPr>
                <w:rStyle w:val="Hyperlink"/>
                <w:rFonts w:cs="Arial"/>
                <w:noProof/>
              </w:rPr>
              <w:t>4.4 Progression requirements</w:t>
            </w:r>
            <w:r>
              <w:rPr>
                <w:noProof/>
                <w:webHidden/>
              </w:rPr>
              <w:tab/>
            </w:r>
            <w:r>
              <w:rPr>
                <w:noProof/>
                <w:webHidden/>
              </w:rPr>
              <w:fldChar w:fldCharType="begin"/>
            </w:r>
            <w:r>
              <w:rPr>
                <w:noProof/>
                <w:webHidden/>
              </w:rPr>
              <w:instrText xml:space="preserve"> PAGEREF _Toc196296445 \h </w:instrText>
            </w:r>
            <w:r>
              <w:rPr>
                <w:noProof/>
                <w:webHidden/>
              </w:rPr>
            </w:r>
            <w:r>
              <w:rPr>
                <w:noProof/>
                <w:webHidden/>
              </w:rPr>
              <w:fldChar w:fldCharType="separate"/>
            </w:r>
            <w:r>
              <w:rPr>
                <w:noProof/>
                <w:webHidden/>
              </w:rPr>
              <w:t>11</w:t>
            </w:r>
            <w:r>
              <w:rPr>
                <w:noProof/>
                <w:webHidden/>
              </w:rPr>
              <w:fldChar w:fldCharType="end"/>
            </w:r>
          </w:hyperlink>
        </w:p>
        <w:p w14:paraId="5E76FFD9" w14:textId="242B6FA3"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6" w:history="1">
            <w:r w:rsidRPr="00F06EED">
              <w:rPr>
                <w:rStyle w:val="Hyperlink"/>
                <w:noProof/>
              </w:rPr>
              <w:t>4.5 The intellectual and professional development, and the educational experience of the student</w:t>
            </w:r>
            <w:r>
              <w:rPr>
                <w:noProof/>
                <w:webHidden/>
              </w:rPr>
              <w:tab/>
            </w:r>
            <w:r>
              <w:rPr>
                <w:noProof/>
                <w:webHidden/>
              </w:rPr>
              <w:fldChar w:fldCharType="begin"/>
            </w:r>
            <w:r>
              <w:rPr>
                <w:noProof/>
                <w:webHidden/>
              </w:rPr>
              <w:instrText xml:space="preserve"> PAGEREF _Toc196296446 \h </w:instrText>
            </w:r>
            <w:r>
              <w:rPr>
                <w:noProof/>
                <w:webHidden/>
              </w:rPr>
            </w:r>
            <w:r>
              <w:rPr>
                <w:noProof/>
                <w:webHidden/>
              </w:rPr>
              <w:fldChar w:fldCharType="separate"/>
            </w:r>
            <w:r>
              <w:rPr>
                <w:noProof/>
                <w:webHidden/>
              </w:rPr>
              <w:t>11</w:t>
            </w:r>
            <w:r>
              <w:rPr>
                <w:noProof/>
                <w:webHidden/>
              </w:rPr>
              <w:fldChar w:fldCharType="end"/>
            </w:r>
          </w:hyperlink>
        </w:p>
        <w:p w14:paraId="1642238B" w14:textId="022F97E9"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7" w:history="1">
            <w:r w:rsidRPr="00F06EED">
              <w:rPr>
                <w:rStyle w:val="Hyperlink"/>
                <w:rFonts w:cs="Arial"/>
                <w:noProof/>
              </w:rPr>
              <w:t>4.6 Professional and Career Development Strategy</w:t>
            </w:r>
            <w:r>
              <w:rPr>
                <w:noProof/>
                <w:webHidden/>
              </w:rPr>
              <w:tab/>
            </w:r>
            <w:r>
              <w:rPr>
                <w:noProof/>
                <w:webHidden/>
              </w:rPr>
              <w:fldChar w:fldCharType="begin"/>
            </w:r>
            <w:r>
              <w:rPr>
                <w:noProof/>
                <w:webHidden/>
              </w:rPr>
              <w:instrText xml:space="preserve"> PAGEREF _Toc196296447 \h </w:instrText>
            </w:r>
            <w:r>
              <w:rPr>
                <w:noProof/>
                <w:webHidden/>
              </w:rPr>
            </w:r>
            <w:r>
              <w:rPr>
                <w:noProof/>
                <w:webHidden/>
              </w:rPr>
              <w:fldChar w:fldCharType="separate"/>
            </w:r>
            <w:r>
              <w:rPr>
                <w:noProof/>
                <w:webHidden/>
              </w:rPr>
              <w:t>11</w:t>
            </w:r>
            <w:r>
              <w:rPr>
                <w:noProof/>
                <w:webHidden/>
              </w:rPr>
              <w:fldChar w:fldCharType="end"/>
            </w:r>
          </w:hyperlink>
        </w:p>
        <w:p w14:paraId="025A3AB4" w14:textId="0C15D37C" w:rsidR="00EA7905" w:rsidRDefault="00EA7905">
          <w:pPr>
            <w:pStyle w:val="TOC1"/>
            <w:tabs>
              <w:tab w:val="right" w:leader="dot" w:pos="9550"/>
            </w:tabs>
            <w:rPr>
              <w:rFonts w:asciiTheme="minorHAnsi" w:eastAsiaTheme="minorEastAsia" w:hAnsiTheme="minorHAnsi"/>
              <w:noProof/>
              <w:kern w:val="2"/>
              <w:lang w:val="en-CA" w:eastAsia="en-CA"/>
              <w14:ligatures w14:val="standardContextual"/>
            </w:rPr>
          </w:pPr>
          <w:hyperlink w:anchor="_Toc196296448" w:history="1">
            <w:r w:rsidRPr="00F06EED">
              <w:rPr>
                <w:rStyle w:val="Hyperlink"/>
                <w:rFonts w:cs="Arial"/>
                <w:noProof/>
              </w:rPr>
              <w:t>5. Program Innovation</w:t>
            </w:r>
            <w:r>
              <w:rPr>
                <w:noProof/>
                <w:webHidden/>
              </w:rPr>
              <w:tab/>
            </w:r>
            <w:r>
              <w:rPr>
                <w:noProof/>
                <w:webHidden/>
              </w:rPr>
              <w:fldChar w:fldCharType="begin"/>
            </w:r>
            <w:r>
              <w:rPr>
                <w:noProof/>
                <w:webHidden/>
              </w:rPr>
              <w:instrText xml:space="preserve"> PAGEREF _Toc196296448 \h </w:instrText>
            </w:r>
            <w:r>
              <w:rPr>
                <w:noProof/>
                <w:webHidden/>
              </w:rPr>
            </w:r>
            <w:r>
              <w:rPr>
                <w:noProof/>
                <w:webHidden/>
              </w:rPr>
              <w:fldChar w:fldCharType="separate"/>
            </w:r>
            <w:r>
              <w:rPr>
                <w:noProof/>
                <w:webHidden/>
              </w:rPr>
              <w:t>12</w:t>
            </w:r>
            <w:r>
              <w:rPr>
                <w:noProof/>
                <w:webHidden/>
              </w:rPr>
              <w:fldChar w:fldCharType="end"/>
            </w:r>
          </w:hyperlink>
        </w:p>
        <w:p w14:paraId="5A8ACF80" w14:textId="165BD90B"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49" w:history="1">
            <w:r w:rsidRPr="00F06EED">
              <w:rPr>
                <w:rStyle w:val="Hyperlink"/>
                <w:rFonts w:cs="Arial"/>
                <w:noProof/>
              </w:rPr>
              <w:t>5.1 Unique and Innovative Features</w:t>
            </w:r>
            <w:r>
              <w:rPr>
                <w:noProof/>
                <w:webHidden/>
              </w:rPr>
              <w:tab/>
            </w:r>
            <w:r>
              <w:rPr>
                <w:noProof/>
                <w:webHidden/>
              </w:rPr>
              <w:fldChar w:fldCharType="begin"/>
            </w:r>
            <w:r>
              <w:rPr>
                <w:noProof/>
                <w:webHidden/>
              </w:rPr>
              <w:instrText xml:space="preserve"> PAGEREF _Toc196296449 \h </w:instrText>
            </w:r>
            <w:r>
              <w:rPr>
                <w:noProof/>
                <w:webHidden/>
              </w:rPr>
            </w:r>
            <w:r>
              <w:rPr>
                <w:noProof/>
                <w:webHidden/>
              </w:rPr>
              <w:fldChar w:fldCharType="separate"/>
            </w:r>
            <w:r>
              <w:rPr>
                <w:noProof/>
                <w:webHidden/>
              </w:rPr>
              <w:t>12</w:t>
            </w:r>
            <w:r>
              <w:rPr>
                <w:noProof/>
                <w:webHidden/>
              </w:rPr>
              <w:fldChar w:fldCharType="end"/>
            </w:r>
          </w:hyperlink>
        </w:p>
        <w:p w14:paraId="1A473F9D" w14:textId="4301C799"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0" w:history="1">
            <w:r w:rsidRPr="00F06EED">
              <w:rPr>
                <w:rStyle w:val="Hyperlink"/>
                <w:noProof/>
              </w:rPr>
              <w:t>5.2 Ongoing Program Evaluation and Continuous Improvement Process</w:t>
            </w:r>
            <w:r>
              <w:rPr>
                <w:noProof/>
                <w:webHidden/>
              </w:rPr>
              <w:tab/>
            </w:r>
            <w:r>
              <w:rPr>
                <w:noProof/>
                <w:webHidden/>
              </w:rPr>
              <w:fldChar w:fldCharType="begin"/>
            </w:r>
            <w:r>
              <w:rPr>
                <w:noProof/>
                <w:webHidden/>
              </w:rPr>
              <w:instrText xml:space="preserve"> PAGEREF _Toc196296450 \h </w:instrText>
            </w:r>
            <w:r>
              <w:rPr>
                <w:noProof/>
                <w:webHidden/>
              </w:rPr>
            </w:r>
            <w:r>
              <w:rPr>
                <w:noProof/>
                <w:webHidden/>
              </w:rPr>
              <w:fldChar w:fldCharType="separate"/>
            </w:r>
            <w:r>
              <w:rPr>
                <w:noProof/>
                <w:webHidden/>
              </w:rPr>
              <w:t>12</w:t>
            </w:r>
            <w:r>
              <w:rPr>
                <w:noProof/>
                <w:webHidden/>
              </w:rPr>
              <w:fldChar w:fldCharType="end"/>
            </w:r>
          </w:hyperlink>
        </w:p>
        <w:p w14:paraId="3A6039E9" w14:textId="04DBAE39" w:rsidR="00EA7905" w:rsidRDefault="00EA7905">
          <w:pPr>
            <w:pStyle w:val="TOC1"/>
            <w:tabs>
              <w:tab w:val="right" w:leader="dot" w:pos="9550"/>
            </w:tabs>
            <w:rPr>
              <w:rFonts w:asciiTheme="minorHAnsi" w:eastAsiaTheme="minorEastAsia" w:hAnsiTheme="minorHAnsi"/>
              <w:noProof/>
              <w:kern w:val="2"/>
              <w:lang w:val="en-CA" w:eastAsia="en-CA"/>
              <w14:ligatures w14:val="standardContextual"/>
            </w:rPr>
          </w:pPr>
          <w:hyperlink w:anchor="_Toc196296451" w:history="1">
            <w:r w:rsidRPr="00F06EED">
              <w:rPr>
                <w:rStyle w:val="Hyperlink"/>
                <w:rFonts w:cs="Arial"/>
                <w:noProof/>
              </w:rPr>
              <w:t>6. RECRUITMENT AND ADMISSION</w:t>
            </w:r>
            <w:r>
              <w:rPr>
                <w:noProof/>
                <w:webHidden/>
              </w:rPr>
              <w:tab/>
            </w:r>
            <w:r>
              <w:rPr>
                <w:noProof/>
                <w:webHidden/>
              </w:rPr>
              <w:fldChar w:fldCharType="begin"/>
            </w:r>
            <w:r>
              <w:rPr>
                <w:noProof/>
                <w:webHidden/>
              </w:rPr>
              <w:instrText xml:space="preserve"> PAGEREF _Toc196296451 \h </w:instrText>
            </w:r>
            <w:r>
              <w:rPr>
                <w:noProof/>
                <w:webHidden/>
              </w:rPr>
            </w:r>
            <w:r>
              <w:rPr>
                <w:noProof/>
                <w:webHidden/>
              </w:rPr>
              <w:fldChar w:fldCharType="separate"/>
            </w:r>
            <w:r>
              <w:rPr>
                <w:noProof/>
                <w:webHidden/>
              </w:rPr>
              <w:t>12</w:t>
            </w:r>
            <w:r>
              <w:rPr>
                <w:noProof/>
                <w:webHidden/>
              </w:rPr>
              <w:fldChar w:fldCharType="end"/>
            </w:r>
          </w:hyperlink>
        </w:p>
        <w:p w14:paraId="189A6B40" w14:textId="3134049C"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2" w:history="1">
            <w:r w:rsidRPr="00F06EED">
              <w:rPr>
                <w:rStyle w:val="Hyperlink"/>
                <w:rFonts w:cs="Arial"/>
                <w:noProof/>
              </w:rPr>
              <w:t>6.1 Recruitment Strategy</w:t>
            </w:r>
            <w:r>
              <w:rPr>
                <w:noProof/>
                <w:webHidden/>
              </w:rPr>
              <w:tab/>
            </w:r>
            <w:r>
              <w:rPr>
                <w:noProof/>
                <w:webHidden/>
              </w:rPr>
              <w:fldChar w:fldCharType="begin"/>
            </w:r>
            <w:r>
              <w:rPr>
                <w:noProof/>
                <w:webHidden/>
              </w:rPr>
              <w:instrText xml:space="preserve"> PAGEREF _Toc196296452 \h </w:instrText>
            </w:r>
            <w:r>
              <w:rPr>
                <w:noProof/>
                <w:webHidden/>
              </w:rPr>
            </w:r>
            <w:r>
              <w:rPr>
                <w:noProof/>
                <w:webHidden/>
              </w:rPr>
              <w:fldChar w:fldCharType="separate"/>
            </w:r>
            <w:r>
              <w:rPr>
                <w:noProof/>
                <w:webHidden/>
              </w:rPr>
              <w:t>12</w:t>
            </w:r>
            <w:r>
              <w:rPr>
                <w:noProof/>
                <w:webHidden/>
              </w:rPr>
              <w:fldChar w:fldCharType="end"/>
            </w:r>
          </w:hyperlink>
        </w:p>
        <w:p w14:paraId="7711344A" w14:textId="38289DC3"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3" w:history="1">
            <w:r w:rsidRPr="00F06EED">
              <w:rPr>
                <w:rStyle w:val="Hyperlink"/>
                <w:rFonts w:cs="Arial"/>
                <w:noProof/>
              </w:rPr>
              <w:t>6.2 Program Admission Requirements (QAF 2.1.2.5)</w:t>
            </w:r>
            <w:r>
              <w:rPr>
                <w:noProof/>
                <w:webHidden/>
              </w:rPr>
              <w:tab/>
            </w:r>
            <w:r>
              <w:rPr>
                <w:noProof/>
                <w:webHidden/>
              </w:rPr>
              <w:fldChar w:fldCharType="begin"/>
            </w:r>
            <w:r>
              <w:rPr>
                <w:noProof/>
                <w:webHidden/>
              </w:rPr>
              <w:instrText xml:space="preserve"> PAGEREF _Toc196296453 \h </w:instrText>
            </w:r>
            <w:r>
              <w:rPr>
                <w:noProof/>
                <w:webHidden/>
              </w:rPr>
            </w:r>
            <w:r>
              <w:rPr>
                <w:noProof/>
                <w:webHidden/>
              </w:rPr>
              <w:fldChar w:fldCharType="separate"/>
            </w:r>
            <w:r>
              <w:rPr>
                <w:noProof/>
                <w:webHidden/>
              </w:rPr>
              <w:t>12</w:t>
            </w:r>
            <w:r>
              <w:rPr>
                <w:noProof/>
                <w:webHidden/>
              </w:rPr>
              <w:fldChar w:fldCharType="end"/>
            </w:r>
          </w:hyperlink>
        </w:p>
        <w:p w14:paraId="6A0FE401" w14:textId="4FA16AAF"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4" w:history="1">
            <w:r w:rsidRPr="00F06EED">
              <w:rPr>
                <w:rStyle w:val="Hyperlink"/>
                <w:noProof/>
                <w:spacing w:val="-1"/>
              </w:rPr>
              <w:t>6.3 Projected</w:t>
            </w:r>
            <w:r w:rsidRPr="00F06EED">
              <w:rPr>
                <w:rStyle w:val="Hyperlink"/>
                <w:noProof/>
              </w:rPr>
              <w:t xml:space="preserve"> </w:t>
            </w:r>
            <w:r w:rsidRPr="00F06EED">
              <w:rPr>
                <w:rStyle w:val="Hyperlink"/>
                <w:noProof/>
                <w:spacing w:val="-2"/>
              </w:rPr>
              <w:t>Graduate</w:t>
            </w:r>
            <w:r w:rsidRPr="00F06EED">
              <w:rPr>
                <w:rStyle w:val="Hyperlink"/>
                <w:noProof/>
                <w:spacing w:val="1"/>
              </w:rPr>
              <w:t xml:space="preserve"> </w:t>
            </w:r>
            <w:r w:rsidRPr="00F06EED">
              <w:rPr>
                <w:rStyle w:val="Hyperlink"/>
                <w:noProof/>
                <w:spacing w:val="-1"/>
              </w:rPr>
              <w:t>Intake</w:t>
            </w:r>
            <w:r w:rsidRPr="00F06EED">
              <w:rPr>
                <w:rStyle w:val="Hyperlink"/>
                <w:noProof/>
                <w:spacing w:val="-2"/>
              </w:rPr>
              <w:t xml:space="preserve"> and</w:t>
            </w:r>
            <w:r w:rsidRPr="00F06EED">
              <w:rPr>
                <w:rStyle w:val="Hyperlink"/>
                <w:noProof/>
                <w:spacing w:val="2"/>
              </w:rPr>
              <w:t xml:space="preserve"> </w:t>
            </w:r>
            <w:r w:rsidRPr="00F06EED">
              <w:rPr>
                <w:rStyle w:val="Hyperlink"/>
                <w:noProof/>
                <w:spacing w:val="-1"/>
              </w:rPr>
              <w:t>Enrolments</w:t>
            </w:r>
            <w:r>
              <w:rPr>
                <w:noProof/>
                <w:webHidden/>
              </w:rPr>
              <w:tab/>
            </w:r>
            <w:r>
              <w:rPr>
                <w:noProof/>
                <w:webHidden/>
              </w:rPr>
              <w:fldChar w:fldCharType="begin"/>
            </w:r>
            <w:r>
              <w:rPr>
                <w:noProof/>
                <w:webHidden/>
              </w:rPr>
              <w:instrText xml:space="preserve"> PAGEREF _Toc196296454 \h </w:instrText>
            </w:r>
            <w:r>
              <w:rPr>
                <w:noProof/>
                <w:webHidden/>
              </w:rPr>
            </w:r>
            <w:r>
              <w:rPr>
                <w:noProof/>
                <w:webHidden/>
              </w:rPr>
              <w:fldChar w:fldCharType="separate"/>
            </w:r>
            <w:r>
              <w:rPr>
                <w:noProof/>
                <w:webHidden/>
              </w:rPr>
              <w:t>12</w:t>
            </w:r>
            <w:r>
              <w:rPr>
                <w:noProof/>
                <w:webHidden/>
              </w:rPr>
              <w:fldChar w:fldCharType="end"/>
            </w:r>
          </w:hyperlink>
        </w:p>
        <w:p w14:paraId="7EAAF491" w14:textId="4F3D00E0" w:rsidR="00EA7905" w:rsidRDefault="00EA7905">
          <w:pPr>
            <w:pStyle w:val="TOC1"/>
            <w:tabs>
              <w:tab w:val="right" w:leader="dot" w:pos="9550"/>
            </w:tabs>
            <w:rPr>
              <w:rFonts w:asciiTheme="minorHAnsi" w:eastAsiaTheme="minorEastAsia" w:hAnsiTheme="minorHAnsi"/>
              <w:noProof/>
              <w:kern w:val="2"/>
              <w:lang w:val="en-CA" w:eastAsia="en-CA"/>
              <w14:ligatures w14:val="standardContextual"/>
            </w:rPr>
          </w:pPr>
          <w:hyperlink w:anchor="_Toc196296455" w:history="1">
            <w:r w:rsidRPr="00F06EED">
              <w:rPr>
                <w:rStyle w:val="Hyperlink"/>
                <w:rFonts w:cs="Arial"/>
                <w:noProof/>
              </w:rPr>
              <w:t>7. RESOURCES (QAF 2.1.2.6)</w:t>
            </w:r>
            <w:r>
              <w:rPr>
                <w:noProof/>
                <w:webHidden/>
              </w:rPr>
              <w:tab/>
            </w:r>
            <w:r>
              <w:rPr>
                <w:noProof/>
                <w:webHidden/>
              </w:rPr>
              <w:fldChar w:fldCharType="begin"/>
            </w:r>
            <w:r>
              <w:rPr>
                <w:noProof/>
                <w:webHidden/>
              </w:rPr>
              <w:instrText xml:space="preserve"> PAGEREF _Toc196296455 \h </w:instrText>
            </w:r>
            <w:r>
              <w:rPr>
                <w:noProof/>
                <w:webHidden/>
              </w:rPr>
            </w:r>
            <w:r>
              <w:rPr>
                <w:noProof/>
                <w:webHidden/>
              </w:rPr>
              <w:fldChar w:fldCharType="separate"/>
            </w:r>
            <w:r>
              <w:rPr>
                <w:noProof/>
                <w:webHidden/>
              </w:rPr>
              <w:t>13</w:t>
            </w:r>
            <w:r>
              <w:rPr>
                <w:noProof/>
                <w:webHidden/>
              </w:rPr>
              <w:fldChar w:fldCharType="end"/>
            </w:r>
          </w:hyperlink>
        </w:p>
        <w:p w14:paraId="7F7568B1" w14:textId="2B653201"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6" w:history="1">
            <w:r w:rsidRPr="00F06EED">
              <w:rPr>
                <w:rStyle w:val="Hyperlink"/>
                <w:noProof/>
                <w:spacing w:val="-2"/>
              </w:rPr>
              <w:t xml:space="preserve">7.1 Faculty Members in the Program </w:t>
            </w:r>
            <w:r w:rsidRPr="00F06EED">
              <w:rPr>
                <w:rStyle w:val="Hyperlink"/>
                <w:rFonts w:cs="Arial"/>
                <w:noProof/>
                <w:spacing w:val="-1"/>
              </w:rPr>
              <w:t>(2.1.2.6 a)</w:t>
            </w:r>
            <w:r>
              <w:rPr>
                <w:noProof/>
                <w:webHidden/>
              </w:rPr>
              <w:tab/>
            </w:r>
            <w:r>
              <w:rPr>
                <w:noProof/>
                <w:webHidden/>
              </w:rPr>
              <w:fldChar w:fldCharType="begin"/>
            </w:r>
            <w:r>
              <w:rPr>
                <w:noProof/>
                <w:webHidden/>
              </w:rPr>
              <w:instrText xml:space="preserve"> PAGEREF _Toc196296456 \h </w:instrText>
            </w:r>
            <w:r>
              <w:rPr>
                <w:noProof/>
                <w:webHidden/>
              </w:rPr>
            </w:r>
            <w:r>
              <w:rPr>
                <w:noProof/>
                <w:webHidden/>
              </w:rPr>
              <w:fldChar w:fldCharType="separate"/>
            </w:r>
            <w:r>
              <w:rPr>
                <w:noProof/>
                <w:webHidden/>
              </w:rPr>
              <w:t>13</w:t>
            </w:r>
            <w:r>
              <w:rPr>
                <w:noProof/>
                <w:webHidden/>
              </w:rPr>
              <w:fldChar w:fldCharType="end"/>
            </w:r>
          </w:hyperlink>
        </w:p>
        <w:p w14:paraId="563E3E9E" w14:textId="5C2D61C3"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7" w:history="1">
            <w:r w:rsidRPr="00F06EED">
              <w:rPr>
                <w:rStyle w:val="Hyperlink"/>
                <w:noProof/>
              </w:rPr>
              <w:t xml:space="preserve">7.2 Research Funding </w:t>
            </w:r>
            <w:r w:rsidRPr="00F06EED">
              <w:rPr>
                <w:rStyle w:val="Hyperlink"/>
                <w:iCs/>
                <w:noProof/>
              </w:rPr>
              <w:t>(QAF 2.1.2.7)</w:t>
            </w:r>
            <w:r>
              <w:rPr>
                <w:noProof/>
                <w:webHidden/>
              </w:rPr>
              <w:tab/>
            </w:r>
            <w:r>
              <w:rPr>
                <w:noProof/>
                <w:webHidden/>
              </w:rPr>
              <w:fldChar w:fldCharType="begin"/>
            </w:r>
            <w:r>
              <w:rPr>
                <w:noProof/>
                <w:webHidden/>
              </w:rPr>
              <w:instrText xml:space="preserve"> PAGEREF _Toc196296457 \h </w:instrText>
            </w:r>
            <w:r>
              <w:rPr>
                <w:noProof/>
                <w:webHidden/>
              </w:rPr>
            </w:r>
            <w:r>
              <w:rPr>
                <w:noProof/>
                <w:webHidden/>
              </w:rPr>
              <w:fldChar w:fldCharType="separate"/>
            </w:r>
            <w:r>
              <w:rPr>
                <w:noProof/>
                <w:webHidden/>
              </w:rPr>
              <w:t>16</w:t>
            </w:r>
            <w:r>
              <w:rPr>
                <w:noProof/>
                <w:webHidden/>
              </w:rPr>
              <w:fldChar w:fldCharType="end"/>
            </w:r>
          </w:hyperlink>
        </w:p>
        <w:p w14:paraId="2CF51807" w14:textId="1EF6B7A2"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8" w:history="1">
            <w:r w:rsidRPr="00F06EED">
              <w:rPr>
                <w:rStyle w:val="Hyperlink"/>
                <w:noProof/>
                <w:spacing w:val="-2"/>
              </w:rPr>
              <w:t>7.3 Graduate Supervision</w:t>
            </w:r>
            <w:r w:rsidRPr="00F06EED">
              <w:rPr>
                <w:rStyle w:val="Hyperlink"/>
                <w:rFonts w:cs="Arial"/>
                <w:noProof/>
              </w:rPr>
              <w:t xml:space="preserve"> </w:t>
            </w:r>
            <w:r w:rsidRPr="00F06EED">
              <w:rPr>
                <w:rStyle w:val="Hyperlink"/>
                <w:noProof/>
              </w:rPr>
              <w:t>(QAF 2.1.2.7)</w:t>
            </w:r>
            <w:r>
              <w:rPr>
                <w:noProof/>
                <w:webHidden/>
              </w:rPr>
              <w:tab/>
            </w:r>
            <w:r>
              <w:rPr>
                <w:noProof/>
                <w:webHidden/>
              </w:rPr>
              <w:fldChar w:fldCharType="begin"/>
            </w:r>
            <w:r>
              <w:rPr>
                <w:noProof/>
                <w:webHidden/>
              </w:rPr>
              <w:instrText xml:space="preserve"> PAGEREF _Toc196296458 \h </w:instrText>
            </w:r>
            <w:r>
              <w:rPr>
                <w:noProof/>
                <w:webHidden/>
              </w:rPr>
            </w:r>
            <w:r>
              <w:rPr>
                <w:noProof/>
                <w:webHidden/>
              </w:rPr>
              <w:fldChar w:fldCharType="separate"/>
            </w:r>
            <w:r>
              <w:rPr>
                <w:noProof/>
                <w:webHidden/>
              </w:rPr>
              <w:t>18</w:t>
            </w:r>
            <w:r>
              <w:rPr>
                <w:noProof/>
                <w:webHidden/>
              </w:rPr>
              <w:fldChar w:fldCharType="end"/>
            </w:r>
          </w:hyperlink>
        </w:p>
        <w:p w14:paraId="51A79C35" w14:textId="58665E4E"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59" w:history="1">
            <w:r w:rsidRPr="00F06EED">
              <w:rPr>
                <w:rStyle w:val="Hyperlink"/>
                <w:noProof/>
              </w:rPr>
              <w:t>7.4 Current</w:t>
            </w:r>
            <w:r w:rsidRPr="00F06EED">
              <w:rPr>
                <w:rStyle w:val="Hyperlink"/>
                <w:noProof/>
                <w:spacing w:val="1"/>
              </w:rPr>
              <w:t xml:space="preserve"> </w:t>
            </w:r>
            <w:r w:rsidRPr="00F06EED">
              <w:rPr>
                <w:rStyle w:val="Hyperlink"/>
                <w:noProof/>
                <w:spacing w:val="-2"/>
              </w:rPr>
              <w:t>and</w:t>
            </w:r>
            <w:r w:rsidRPr="00F06EED">
              <w:rPr>
                <w:rStyle w:val="Hyperlink"/>
                <w:noProof/>
              </w:rPr>
              <w:t xml:space="preserve"> Recent Teaching</w:t>
            </w:r>
            <w:r w:rsidRPr="00F06EED">
              <w:rPr>
                <w:rStyle w:val="Hyperlink"/>
                <w:noProof/>
                <w:spacing w:val="-3"/>
              </w:rPr>
              <w:t xml:space="preserve"> </w:t>
            </w:r>
            <w:r w:rsidRPr="00F06EED">
              <w:rPr>
                <w:rStyle w:val="Hyperlink"/>
                <w:noProof/>
              </w:rPr>
              <w:t>Assignments</w:t>
            </w:r>
            <w:r>
              <w:rPr>
                <w:noProof/>
                <w:webHidden/>
              </w:rPr>
              <w:tab/>
            </w:r>
            <w:r>
              <w:rPr>
                <w:noProof/>
                <w:webHidden/>
              </w:rPr>
              <w:fldChar w:fldCharType="begin"/>
            </w:r>
            <w:r>
              <w:rPr>
                <w:noProof/>
                <w:webHidden/>
              </w:rPr>
              <w:instrText xml:space="preserve"> PAGEREF _Toc196296459 \h </w:instrText>
            </w:r>
            <w:r>
              <w:rPr>
                <w:noProof/>
                <w:webHidden/>
              </w:rPr>
            </w:r>
            <w:r>
              <w:rPr>
                <w:noProof/>
                <w:webHidden/>
              </w:rPr>
              <w:fldChar w:fldCharType="separate"/>
            </w:r>
            <w:r>
              <w:rPr>
                <w:noProof/>
                <w:webHidden/>
              </w:rPr>
              <w:t>20</w:t>
            </w:r>
            <w:r>
              <w:rPr>
                <w:noProof/>
                <w:webHidden/>
              </w:rPr>
              <w:fldChar w:fldCharType="end"/>
            </w:r>
          </w:hyperlink>
        </w:p>
        <w:p w14:paraId="26208B07" w14:textId="776E3E66"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0" w:history="1">
            <w:r w:rsidRPr="00F06EED">
              <w:rPr>
                <w:rStyle w:val="Hyperlink"/>
                <w:noProof/>
              </w:rPr>
              <w:t>7.4 Commitment of</w:t>
            </w:r>
            <w:r w:rsidRPr="00F06EED">
              <w:rPr>
                <w:rStyle w:val="Hyperlink"/>
                <w:noProof/>
                <w:spacing w:val="-4"/>
              </w:rPr>
              <w:t xml:space="preserve"> </w:t>
            </w:r>
            <w:r w:rsidRPr="00F06EED">
              <w:rPr>
                <w:rStyle w:val="Hyperlink"/>
                <w:noProof/>
              </w:rPr>
              <w:t>Faculty</w:t>
            </w:r>
            <w:r w:rsidRPr="00F06EED">
              <w:rPr>
                <w:rStyle w:val="Hyperlink"/>
                <w:noProof/>
                <w:spacing w:val="1"/>
              </w:rPr>
              <w:t xml:space="preserve"> </w:t>
            </w:r>
            <w:r w:rsidRPr="00F06EED">
              <w:rPr>
                <w:rStyle w:val="Hyperlink"/>
                <w:noProof/>
              </w:rPr>
              <w:t>Members</w:t>
            </w:r>
            <w:r w:rsidRPr="00F06EED">
              <w:rPr>
                <w:rStyle w:val="Hyperlink"/>
                <w:noProof/>
                <w:spacing w:val="-2"/>
              </w:rPr>
              <w:t xml:space="preserve"> </w:t>
            </w:r>
            <w:r w:rsidRPr="00F06EED">
              <w:rPr>
                <w:rStyle w:val="Hyperlink"/>
                <w:noProof/>
              </w:rPr>
              <w:t>from</w:t>
            </w:r>
            <w:r w:rsidRPr="00F06EED">
              <w:rPr>
                <w:rStyle w:val="Hyperlink"/>
                <w:noProof/>
                <w:spacing w:val="-2"/>
              </w:rPr>
              <w:t xml:space="preserve"> </w:t>
            </w:r>
            <w:r w:rsidRPr="00F06EED">
              <w:rPr>
                <w:rStyle w:val="Hyperlink"/>
                <w:noProof/>
              </w:rPr>
              <w:t xml:space="preserve">Other </w:t>
            </w:r>
            <w:r w:rsidRPr="00F06EED">
              <w:rPr>
                <w:rStyle w:val="Hyperlink"/>
                <w:noProof/>
                <w:spacing w:val="-2"/>
              </w:rPr>
              <w:t>Programs</w:t>
            </w:r>
            <w:r w:rsidRPr="00F06EED">
              <w:rPr>
                <w:rStyle w:val="Hyperlink"/>
                <w:noProof/>
                <w:spacing w:val="1"/>
              </w:rPr>
              <w:t xml:space="preserve"> </w:t>
            </w:r>
            <w:r w:rsidRPr="00F06EED">
              <w:rPr>
                <w:rStyle w:val="Hyperlink"/>
                <w:noProof/>
              </w:rPr>
              <w:t xml:space="preserve">and/or </w:t>
            </w:r>
            <w:r w:rsidRPr="00F06EED">
              <w:rPr>
                <w:rStyle w:val="Hyperlink"/>
                <w:noProof/>
                <w:spacing w:val="-2"/>
              </w:rPr>
              <w:t>Other</w:t>
            </w:r>
            <w:r w:rsidRPr="00F06EED">
              <w:rPr>
                <w:rStyle w:val="Hyperlink"/>
                <w:noProof/>
                <w:spacing w:val="46"/>
              </w:rPr>
              <w:t xml:space="preserve"> </w:t>
            </w:r>
            <w:r w:rsidRPr="00F06EED">
              <w:rPr>
                <w:rStyle w:val="Hyperlink"/>
                <w:noProof/>
              </w:rPr>
              <w:t>Institutions</w:t>
            </w:r>
            <w:r>
              <w:rPr>
                <w:noProof/>
                <w:webHidden/>
              </w:rPr>
              <w:tab/>
            </w:r>
            <w:r>
              <w:rPr>
                <w:noProof/>
                <w:webHidden/>
              </w:rPr>
              <w:fldChar w:fldCharType="begin"/>
            </w:r>
            <w:r>
              <w:rPr>
                <w:noProof/>
                <w:webHidden/>
              </w:rPr>
              <w:instrText xml:space="preserve"> PAGEREF _Toc196296460 \h </w:instrText>
            </w:r>
            <w:r>
              <w:rPr>
                <w:noProof/>
                <w:webHidden/>
              </w:rPr>
            </w:r>
            <w:r>
              <w:rPr>
                <w:noProof/>
                <w:webHidden/>
              </w:rPr>
              <w:fldChar w:fldCharType="separate"/>
            </w:r>
            <w:r>
              <w:rPr>
                <w:noProof/>
                <w:webHidden/>
              </w:rPr>
              <w:t>22</w:t>
            </w:r>
            <w:r>
              <w:rPr>
                <w:noProof/>
                <w:webHidden/>
              </w:rPr>
              <w:fldChar w:fldCharType="end"/>
            </w:r>
          </w:hyperlink>
        </w:p>
        <w:p w14:paraId="498242FD" w14:textId="19370E93" w:rsidR="00EA7905" w:rsidRDefault="00EA7905">
          <w:pPr>
            <w:pStyle w:val="TOC1"/>
            <w:tabs>
              <w:tab w:val="right" w:leader="dot" w:pos="9550"/>
            </w:tabs>
            <w:rPr>
              <w:rFonts w:asciiTheme="minorHAnsi" w:eastAsiaTheme="minorEastAsia" w:hAnsiTheme="minorHAnsi"/>
              <w:noProof/>
              <w:kern w:val="2"/>
              <w:lang w:val="en-CA" w:eastAsia="en-CA"/>
              <w14:ligatures w14:val="standardContextual"/>
            </w:rPr>
          </w:pPr>
          <w:hyperlink w:anchor="_Toc196296461" w:history="1">
            <w:r w:rsidRPr="00F06EED">
              <w:rPr>
                <w:rStyle w:val="Hyperlink"/>
                <w:rFonts w:cs="Arial"/>
                <w:noProof/>
                <w:spacing w:val="-1"/>
              </w:rPr>
              <w:t>8. PHYSICAL,</w:t>
            </w:r>
            <w:r w:rsidRPr="00F06EED">
              <w:rPr>
                <w:rStyle w:val="Hyperlink"/>
                <w:rFonts w:cs="Arial"/>
                <w:noProof/>
                <w:spacing w:val="-27"/>
              </w:rPr>
              <w:t xml:space="preserve"> </w:t>
            </w:r>
            <w:r w:rsidRPr="00F06EED">
              <w:rPr>
                <w:rStyle w:val="Hyperlink"/>
                <w:rFonts w:cs="Arial"/>
                <w:noProof/>
              </w:rPr>
              <w:t>PROFESSIONAL</w:t>
            </w:r>
            <w:r w:rsidRPr="00F06EED">
              <w:rPr>
                <w:rStyle w:val="Hyperlink"/>
                <w:rFonts w:cs="Arial"/>
                <w:noProof/>
                <w:spacing w:val="-29"/>
              </w:rPr>
              <w:t xml:space="preserve"> </w:t>
            </w:r>
            <w:r w:rsidRPr="00F06EED">
              <w:rPr>
                <w:rStyle w:val="Hyperlink"/>
                <w:rFonts w:cs="Arial"/>
                <w:noProof/>
              </w:rPr>
              <w:t>DEVELOPMENT</w:t>
            </w:r>
            <w:r w:rsidRPr="00F06EED">
              <w:rPr>
                <w:rStyle w:val="Hyperlink"/>
                <w:rFonts w:cs="Arial"/>
                <w:noProof/>
                <w:spacing w:val="-34"/>
              </w:rPr>
              <w:t xml:space="preserve"> </w:t>
            </w:r>
            <w:r w:rsidRPr="00F06EED">
              <w:rPr>
                <w:rStyle w:val="Hyperlink"/>
                <w:rFonts w:cs="Arial"/>
                <w:noProof/>
                <w:spacing w:val="-1"/>
              </w:rPr>
              <w:t>AND</w:t>
            </w:r>
            <w:r w:rsidRPr="00F06EED">
              <w:rPr>
                <w:rStyle w:val="Hyperlink"/>
                <w:rFonts w:cs="Arial"/>
                <w:noProof/>
                <w:spacing w:val="27"/>
                <w:w w:val="99"/>
              </w:rPr>
              <w:t xml:space="preserve"> </w:t>
            </w:r>
            <w:r w:rsidRPr="00F06EED">
              <w:rPr>
                <w:rStyle w:val="Hyperlink"/>
                <w:rFonts w:cs="Arial"/>
                <w:noProof/>
              </w:rPr>
              <w:t>FINANCIAL</w:t>
            </w:r>
            <w:r w:rsidRPr="00F06EED">
              <w:rPr>
                <w:rStyle w:val="Hyperlink"/>
                <w:rFonts w:cs="Arial"/>
                <w:noProof/>
                <w:spacing w:val="-44"/>
              </w:rPr>
              <w:t xml:space="preserve"> </w:t>
            </w:r>
            <w:r w:rsidRPr="00F06EED">
              <w:rPr>
                <w:rStyle w:val="Hyperlink"/>
                <w:rFonts w:cs="Arial"/>
                <w:noProof/>
              </w:rPr>
              <w:t>RESOURCES</w:t>
            </w:r>
            <w:r>
              <w:rPr>
                <w:noProof/>
                <w:webHidden/>
              </w:rPr>
              <w:tab/>
            </w:r>
            <w:r>
              <w:rPr>
                <w:noProof/>
                <w:webHidden/>
              </w:rPr>
              <w:fldChar w:fldCharType="begin"/>
            </w:r>
            <w:r>
              <w:rPr>
                <w:noProof/>
                <w:webHidden/>
              </w:rPr>
              <w:instrText xml:space="preserve"> PAGEREF _Toc196296461 \h </w:instrText>
            </w:r>
            <w:r>
              <w:rPr>
                <w:noProof/>
                <w:webHidden/>
              </w:rPr>
            </w:r>
            <w:r>
              <w:rPr>
                <w:noProof/>
                <w:webHidden/>
              </w:rPr>
              <w:fldChar w:fldCharType="separate"/>
            </w:r>
            <w:r>
              <w:rPr>
                <w:noProof/>
                <w:webHidden/>
              </w:rPr>
              <w:t>22</w:t>
            </w:r>
            <w:r>
              <w:rPr>
                <w:noProof/>
                <w:webHidden/>
              </w:rPr>
              <w:fldChar w:fldCharType="end"/>
            </w:r>
          </w:hyperlink>
        </w:p>
        <w:p w14:paraId="2550CDA3" w14:textId="03EAEDF5"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2" w:history="1">
            <w:r w:rsidRPr="00F06EED">
              <w:rPr>
                <w:rStyle w:val="Hyperlink"/>
                <w:noProof/>
              </w:rPr>
              <w:t>8.1 Library</w:t>
            </w:r>
            <w:r w:rsidRPr="00F06EED">
              <w:rPr>
                <w:rStyle w:val="Hyperlink"/>
                <w:noProof/>
                <w:spacing w:val="-4"/>
              </w:rPr>
              <w:t xml:space="preserve"> </w:t>
            </w:r>
            <w:r w:rsidRPr="00F06EED">
              <w:rPr>
                <w:rStyle w:val="Hyperlink"/>
                <w:noProof/>
              </w:rPr>
              <w:t>Resources</w:t>
            </w:r>
            <w:r>
              <w:rPr>
                <w:noProof/>
                <w:webHidden/>
              </w:rPr>
              <w:tab/>
            </w:r>
            <w:r>
              <w:rPr>
                <w:noProof/>
                <w:webHidden/>
              </w:rPr>
              <w:fldChar w:fldCharType="begin"/>
            </w:r>
            <w:r>
              <w:rPr>
                <w:noProof/>
                <w:webHidden/>
              </w:rPr>
              <w:instrText xml:space="preserve"> PAGEREF _Toc196296462 \h </w:instrText>
            </w:r>
            <w:r>
              <w:rPr>
                <w:noProof/>
                <w:webHidden/>
              </w:rPr>
            </w:r>
            <w:r>
              <w:rPr>
                <w:noProof/>
                <w:webHidden/>
              </w:rPr>
              <w:fldChar w:fldCharType="separate"/>
            </w:r>
            <w:r>
              <w:rPr>
                <w:noProof/>
                <w:webHidden/>
              </w:rPr>
              <w:t>22</w:t>
            </w:r>
            <w:r>
              <w:rPr>
                <w:noProof/>
                <w:webHidden/>
              </w:rPr>
              <w:fldChar w:fldCharType="end"/>
            </w:r>
          </w:hyperlink>
        </w:p>
        <w:p w14:paraId="27EDA502" w14:textId="6278736C"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3" w:history="1">
            <w:r w:rsidRPr="00F06EED">
              <w:rPr>
                <w:rStyle w:val="Hyperlink"/>
                <w:noProof/>
              </w:rPr>
              <w:t>8.2 Research</w:t>
            </w:r>
            <w:r w:rsidRPr="00F06EED">
              <w:rPr>
                <w:rStyle w:val="Hyperlink"/>
                <w:noProof/>
                <w:spacing w:val="2"/>
              </w:rPr>
              <w:t xml:space="preserve"> </w:t>
            </w:r>
            <w:r w:rsidRPr="00F06EED">
              <w:rPr>
                <w:rStyle w:val="Hyperlink"/>
                <w:noProof/>
                <w:spacing w:val="-2"/>
              </w:rPr>
              <w:t>and</w:t>
            </w:r>
            <w:r w:rsidRPr="00F06EED">
              <w:rPr>
                <w:rStyle w:val="Hyperlink"/>
                <w:noProof/>
              </w:rPr>
              <w:t xml:space="preserve"> Scholarly</w:t>
            </w:r>
            <w:r w:rsidRPr="00F06EED">
              <w:rPr>
                <w:rStyle w:val="Hyperlink"/>
                <w:noProof/>
                <w:spacing w:val="-2"/>
              </w:rPr>
              <w:t xml:space="preserve"> </w:t>
            </w:r>
            <w:r w:rsidRPr="00F06EED">
              <w:rPr>
                <w:rStyle w:val="Hyperlink"/>
                <w:noProof/>
              </w:rPr>
              <w:t>Development Facilities</w:t>
            </w:r>
            <w:r>
              <w:rPr>
                <w:noProof/>
                <w:webHidden/>
              </w:rPr>
              <w:tab/>
            </w:r>
            <w:r>
              <w:rPr>
                <w:noProof/>
                <w:webHidden/>
              </w:rPr>
              <w:fldChar w:fldCharType="begin"/>
            </w:r>
            <w:r>
              <w:rPr>
                <w:noProof/>
                <w:webHidden/>
              </w:rPr>
              <w:instrText xml:space="preserve"> PAGEREF _Toc196296463 \h </w:instrText>
            </w:r>
            <w:r>
              <w:rPr>
                <w:noProof/>
                <w:webHidden/>
              </w:rPr>
            </w:r>
            <w:r>
              <w:rPr>
                <w:noProof/>
                <w:webHidden/>
              </w:rPr>
              <w:fldChar w:fldCharType="separate"/>
            </w:r>
            <w:r>
              <w:rPr>
                <w:noProof/>
                <w:webHidden/>
              </w:rPr>
              <w:t>22</w:t>
            </w:r>
            <w:r>
              <w:rPr>
                <w:noProof/>
                <w:webHidden/>
              </w:rPr>
              <w:fldChar w:fldCharType="end"/>
            </w:r>
          </w:hyperlink>
        </w:p>
        <w:p w14:paraId="62DFF971" w14:textId="7A1E79AE"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4" w:history="1">
            <w:r w:rsidRPr="00F06EED">
              <w:rPr>
                <w:rStyle w:val="Hyperlink"/>
                <w:noProof/>
              </w:rPr>
              <w:t>8.3 Information Technology Facilities</w:t>
            </w:r>
            <w:r>
              <w:rPr>
                <w:noProof/>
                <w:webHidden/>
              </w:rPr>
              <w:tab/>
            </w:r>
            <w:r>
              <w:rPr>
                <w:noProof/>
                <w:webHidden/>
              </w:rPr>
              <w:fldChar w:fldCharType="begin"/>
            </w:r>
            <w:r>
              <w:rPr>
                <w:noProof/>
                <w:webHidden/>
              </w:rPr>
              <w:instrText xml:space="preserve"> PAGEREF _Toc196296464 \h </w:instrText>
            </w:r>
            <w:r>
              <w:rPr>
                <w:noProof/>
                <w:webHidden/>
              </w:rPr>
            </w:r>
            <w:r>
              <w:rPr>
                <w:noProof/>
                <w:webHidden/>
              </w:rPr>
              <w:fldChar w:fldCharType="separate"/>
            </w:r>
            <w:r>
              <w:rPr>
                <w:noProof/>
                <w:webHidden/>
              </w:rPr>
              <w:t>22</w:t>
            </w:r>
            <w:r>
              <w:rPr>
                <w:noProof/>
                <w:webHidden/>
              </w:rPr>
              <w:fldChar w:fldCharType="end"/>
            </w:r>
          </w:hyperlink>
        </w:p>
        <w:p w14:paraId="45715B56" w14:textId="5836CF7D"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5" w:history="1">
            <w:r w:rsidRPr="00F06EED">
              <w:rPr>
                <w:rStyle w:val="Hyperlink"/>
                <w:noProof/>
              </w:rPr>
              <w:t>8.4 Space</w:t>
            </w:r>
            <w:r>
              <w:rPr>
                <w:noProof/>
                <w:webHidden/>
              </w:rPr>
              <w:tab/>
            </w:r>
            <w:r>
              <w:rPr>
                <w:noProof/>
                <w:webHidden/>
              </w:rPr>
              <w:fldChar w:fldCharType="begin"/>
            </w:r>
            <w:r>
              <w:rPr>
                <w:noProof/>
                <w:webHidden/>
              </w:rPr>
              <w:instrText xml:space="preserve"> PAGEREF _Toc196296465 \h </w:instrText>
            </w:r>
            <w:r>
              <w:rPr>
                <w:noProof/>
                <w:webHidden/>
              </w:rPr>
            </w:r>
            <w:r>
              <w:rPr>
                <w:noProof/>
                <w:webHidden/>
              </w:rPr>
              <w:fldChar w:fldCharType="separate"/>
            </w:r>
            <w:r>
              <w:rPr>
                <w:noProof/>
                <w:webHidden/>
              </w:rPr>
              <w:t>22</w:t>
            </w:r>
            <w:r>
              <w:rPr>
                <w:noProof/>
                <w:webHidden/>
              </w:rPr>
              <w:fldChar w:fldCharType="end"/>
            </w:r>
          </w:hyperlink>
        </w:p>
        <w:p w14:paraId="28C9D2AD" w14:textId="05667C90"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6" w:history="1">
            <w:r w:rsidRPr="00F06EED">
              <w:rPr>
                <w:rStyle w:val="Hyperlink"/>
                <w:noProof/>
                <w:spacing w:val="-1"/>
              </w:rPr>
              <w:t>8.5 Graduate Program Structure</w:t>
            </w:r>
            <w:r>
              <w:rPr>
                <w:noProof/>
                <w:webHidden/>
              </w:rPr>
              <w:tab/>
            </w:r>
            <w:r>
              <w:rPr>
                <w:noProof/>
                <w:webHidden/>
              </w:rPr>
              <w:fldChar w:fldCharType="begin"/>
            </w:r>
            <w:r>
              <w:rPr>
                <w:noProof/>
                <w:webHidden/>
              </w:rPr>
              <w:instrText xml:space="preserve"> PAGEREF _Toc196296466 \h </w:instrText>
            </w:r>
            <w:r>
              <w:rPr>
                <w:noProof/>
                <w:webHidden/>
              </w:rPr>
            </w:r>
            <w:r>
              <w:rPr>
                <w:noProof/>
                <w:webHidden/>
              </w:rPr>
              <w:fldChar w:fldCharType="separate"/>
            </w:r>
            <w:r>
              <w:rPr>
                <w:noProof/>
                <w:webHidden/>
              </w:rPr>
              <w:t>23</w:t>
            </w:r>
            <w:r>
              <w:rPr>
                <w:noProof/>
                <w:webHidden/>
              </w:rPr>
              <w:fldChar w:fldCharType="end"/>
            </w:r>
          </w:hyperlink>
        </w:p>
        <w:p w14:paraId="61A407EB" w14:textId="79714E8A"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7" w:history="1">
            <w:r w:rsidRPr="00F06EED">
              <w:rPr>
                <w:rStyle w:val="Hyperlink"/>
                <w:noProof/>
                <w:spacing w:val="-1"/>
              </w:rPr>
              <w:t>8.6 Administrative</w:t>
            </w:r>
            <w:r w:rsidRPr="00F06EED">
              <w:rPr>
                <w:rStyle w:val="Hyperlink"/>
                <w:noProof/>
                <w:spacing w:val="1"/>
              </w:rPr>
              <w:t xml:space="preserve"> </w:t>
            </w:r>
            <w:r w:rsidRPr="00F06EED">
              <w:rPr>
                <w:rStyle w:val="Hyperlink"/>
                <w:noProof/>
                <w:spacing w:val="-1"/>
              </w:rPr>
              <w:t>Support</w:t>
            </w:r>
            <w:r>
              <w:rPr>
                <w:noProof/>
                <w:webHidden/>
              </w:rPr>
              <w:tab/>
            </w:r>
            <w:r>
              <w:rPr>
                <w:noProof/>
                <w:webHidden/>
              </w:rPr>
              <w:fldChar w:fldCharType="begin"/>
            </w:r>
            <w:r>
              <w:rPr>
                <w:noProof/>
                <w:webHidden/>
              </w:rPr>
              <w:instrText xml:space="preserve"> PAGEREF _Toc196296467 \h </w:instrText>
            </w:r>
            <w:r>
              <w:rPr>
                <w:noProof/>
                <w:webHidden/>
              </w:rPr>
            </w:r>
            <w:r>
              <w:rPr>
                <w:noProof/>
                <w:webHidden/>
              </w:rPr>
              <w:fldChar w:fldCharType="separate"/>
            </w:r>
            <w:r>
              <w:rPr>
                <w:noProof/>
                <w:webHidden/>
              </w:rPr>
              <w:t>23</w:t>
            </w:r>
            <w:r>
              <w:rPr>
                <w:noProof/>
                <w:webHidden/>
              </w:rPr>
              <w:fldChar w:fldCharType="end"/>
            </w:r>
          </w:hyperlink>
        </w:p>
        <w:p w14:paraId="6CD0B0BD" w14:textId="45AB056E" w:rsidR="00EA7905" w:rsidRDefault="00EA7905">
          <w:pPr>
            <w:pStyle w:val="TOC2"/>
            <w:tabs>
              <w:tab w:val="right" w:leader="dot" w:pos="9550"/>
            </w:tabs>
            <w:rPr>
              <w:rFonts w:asciiTheme="minorHAnsi" w:eastAsiaTheme="minorEastAsia" w:hAnsiTheme="minorHAnsi"/>
              <w:noProof/>
              <w:kern w:val="2"/>
              <w:lang w:val="en-CA" w:eastAsia="en-CA"/>
              <w14:ligatures w14:val="standardContextual"/>
            </w:rPr>
          </w:pPr>
          <w:hyperlink w:anchor="_Toc196296468" w:history="1">
            <w:r w:rsidRPr="00F06EED">
              <w:rPr>
                <w:rStyle w:val="Hyperlink"/>
                <w:noProof/>
              </w:rPr>
              <w:t>8.7 Financial Support of</w:t>
            </w:r>
            <w:r w:rsidRPr="00F06EED">
              <w:rPr>
                <w:rStyle w:val="Hyperlink"/>
                <w:noProof/>
                <w:spacing w:val="-2"/>
              </w:rPr>
              <w:t xml:space="preserve"> </w:t>
            </w:r>
            <w:r w:rsidRPr="00F06EED">
              <w:rPr>
                <w:rStyle w:val="Hyperlink"/>
                <w:noProof/>
              </w:rPr>
              <w:t>Graduate</w:t>
            </w:r>
            <w:r w:rsidRPr="00F06EED">
              <w:rPr>
                <w:rStyle w:val="Hyperlink"/>
                <w:noProof/>
                <w:spacing w:val="-2"/>
              </w:rPr>
              <w:t xml:space="preserve"> </w:t>
            </w:r>
            <w:r w:rsidRPr="00F06EED">
              <w:rPr>
                <w:rStyle w:val="Hyperlink"/>
                <w:noProof/>
              </w:rPr>
              <w:t>Students</w:t>
            </w:r>
            <w:r>
              <w:rPr>
                <w:noProof/>
                <w:webHidden/>
              </w:rPr>
              <w:tab/>
            </w:r>
            <w:r>
              <w:rPr>
                <w:noProof/>
                <w:webHidden/>
              </w:rPr>
              <w:fldChar w:fldCharType="begin"/>
            </w:r>
            <w:r>
              <w:rPr>
                <w:noProof/>
                <w:webHidden/>
              </w:rPr>
              <w:instrText xml:space="preserve"> PAGEREF _Toc196296468 \h </w:instrText>
            </w:r>
            <w:r>
              <w:rPr>
                <w:noProof/>
                <w:webHidden/>
              </w:rPr>
            </w:r>
            <w:r>
              <w:rPr>
                <w:noProof/>
                <w:webHidden/>
              </w:rPr>
              <w:fldChar w:fldCharType="separate"/>
            </w:r>
            <w:r>
              <w:rPr>
                <w:noProof/>
                <w:webHidden/>
              </w:rPr>
              <w:t>23</w:t>
            </w:r>
            <w:r>
              <w:rPr>
                <w:noProof/>
                <w:webHidden/>
              </w:rPr>
              <w:fldChar w:fldCharType="end"/>
            </w:r>
          </w:hyperlink>
        </w:p>
        <w:p w14:paraId="7D3D2D23" w14:textId="1D1931DB" w:rsidR="00E65084" w:rsidRDefault="00FA3420" w:rsidP="00E65084">
          <w:pPr>
            <w:rPr>
              <w:rFonts w:eastAsiaTheme="minorEastAsia"/>
              <w:b/>
              <w:bCs/>
              <w:noProof/>
            </w:rPr>
          </w:pPr>
          <w:r>
            <w:rPr>
              <w:b/>
              <w:bCs/>
              <w:noProof/>
            </w:rPr>
            <w:fldChar w:fldCharType="end"/>
          </w:r>
        </w:p>
      </w:sdtContent>
    </w:sdt>
    <w:p w14:paraId="1A70E6EA" w14:textId="5C403EDA" w:rsidR="00E65084" w:rsidRDefault="00E65084" w:rsidP="00E65084">
      <w:pPr>
        <w:pStyle w:val="BodyText"/>
        <w:spacing w:before="61"/>
        <w:ind w:right="212"/>
      </w:pPr>
      <w:r>
        <w:lastRenderedPageBreak/>
        <w:t xml:space="preserve">Please consult QC - </w:t>
      </w:r>
      <w:hyperlink r:id="rId13">
        <w:r w:rsidRPr="0AD45DFB">
          <w:rPr>
            <w:rStyle w:val="Hyperlink"/>
            <w:rFonts w:cs="Arial"/>
          </w:rPr>
          <w:t>Creating an Effective Self-Study — Ontario Universities Council on Quality Assurance (oucqa.ca)</w:t>
        </w:r>
      </w:hyperlink>
    </w:p>
    <w:p w14:paraId="5C2629D6" w14:textId="77777777" w:rsidR="00E65084" w:rsidRDefault="00E65084">
      <w:pPr>
        <w:sectPr w:rsidR="00E65084">
          <w:footerReference w:type="default" r:id="rId14"/>
          <w:headerReference w:type="first" r:id="rId15"/>
          <w:pgSz w:w="12240" w:h="15840"/>
          <w:pgMar w:top="1400" w:right="1340" w:bottom="1380" w:left="1340" w:header="0" w:footer="1185" w:gutter="0"/>
          <w:cols w:space="720"/>
        </w:sectPr>
      </w:pPr>
    </w:p>
    <w:p w14:paraId="0D668ABC" w14:textId="08F1D285" w:rsidR="00E65084" w:rsidRPr="00173E38" w:rsidRDefault="00E65084" w:rsidP="00E65084">
      <w:pPr>
        <w:pStyle w:val="BodyText"/>
        <w:spacing w:before="61"/>
        <w:ind w:right="212"/>
        <w:rPr>
          <w:rFonts w:cs="Arial"/>
        </w:rPr>
      </w:pPr>
    </w:p>
    <w:p w14:paraId="2A19CF02" w14:textId="77777777" w:rsidR="009B64E8" w:rsidRPr="009B64E8" w:rsidRDefault="00097EA9" w:rsidP="009B64E8">
      <w:pPr>
        <w:pStyle w:val="Heading1"/>
        <w:numPr>
          <w:ilvl w:val="0"/>
          <w:numId w:val="17"/>
        </w:numPr>
        <w:rPr>
          <w:rFonts w:cs="Arial"/>
          <w:b w:val="0"/>
          <w:bCs w:val="0"/>
          <w:spacing w:val="-1"/>
          <w:sz w:val="22"/>
          <w:szCs w:val="22"/>
        </w:rPr>
      </w:pPr>
      <w:bookmarkStart w:id="1" w:name="INTRODUCTION"/>
      <w:bookmarkStart w:id="2" w:name="_Toc196296427"/>
      <w:bookmarkEnd w:id="1"/>
      <w:r>
        <w:t>INTRODUCTION</w:t>
      </w:r>
      <w:bookmarkEnd w:id="2"/>
    </w:p>
    <w:p w14:paraId="274087AB" w14:textId="357095F0" w:rsidR="00F87192" w:rsidRDefault="00F87192" w:rsidP="00BF7F9D">
      <w:pPr>
        <w:pStyle w:val="Heading2"/>
      </w:pPr>
      <w:bookmarkStart w:id="3" w:name="_Toc196296428"/>
      <w:r w:rsidRPr="00B16B91">
        <w:t>1.1 Brief Overview of Program</w:t>
      </w:r>
      <w:bookmarkStart w:id="4" w:name="_Hlk138931443"/>
      <w:bookmarkEnd w:id="3"/>
    </w:p>
    <w:p w14:paraId="027D514E" w14:textId="77777777" w:rsidR="00467948" w:rsidRPr="00080FDD" w:rsidRDefault="00467948" w:rsidP="0078396E">
      <w:pPr>
        <w:pStyle w:val="BodyText"/>
        <w:spacing w:before="61"/>
        <w:ind w:left="0" w:right="212" w:firstLine="360"/>
        <w:rPr>
          <w:rFonts w:cs="Arial"/>
          <w:spacing w:val="-1"/>
        </w:rPr>
      </w:pPr>
      <w:r w:rsidRPr="00080FDD">
        <w:rPr>
          <w:rFonts w:cs="Arial"/>
          <w:spacing w:val="-1"/>
        </w:rPr>
        <w:t xml:space="preserve">Name of the Program: </w:t>
      </w:r>
    </w:p>
    <w:p w14:paraId="1CA4D409" w14:textId="77777777" w:rsidR="00467948" w:rsidRDefault="00467948" w:rsidP="0078396E">
      <w:pPr>
        <w:pStyle w:val="BodyText"/>
        <w:spacing w:before="61"/>
        <w:ind w:left="0" w:right="212" w:firstLine="360"/>
        <w:rPr>
          <w:rFonts w:cs="Arial"/>
          <w:spacing w:val="-1"/>
        </w:rPr>
      </w:pPr>
      <w:r w:rsidRPr="00080FDD">
        <w:rPr>
          <w:rFonts w:cs="Arial"/>
          <w:spacing w:val="-1"/>
        </w:rPr>
        <w:t>Degree Desi</w:t>
      </w:r>
      <w:r w:rsidRPr="00B16B91">
        <w:rPr>
          <w:rFonts w:cs="Arial"/>
          <w:spacing w:val="-1"/>
        </w:rPr>
        <w:t>gnation/Credential: Doctor of Philosophy (PhD) (example)</w:t>
      </w:r>
    </w:p>
    <w:p w14:paraId="7A6727AC" w14:textId="77777777" w:rsidR="00467948" w:rsidRDefault="00467948" w:rsidP="0078396E">
      <w:pPr>
        <w:pStyle w:val="BodyText"/>
        <w:spacing w:before="61"/>
        <w:ind w:left="0" w:right="212" w:firstLine="360"/>
        <w:rPr>
          <w:rFonts w:cs="Arial"/>
          <w:spacing w:val="-1"/>
        </w:rPr>
      </w:pPr>
      <w:r w:rsidRPr="00ED2212">
        <w:rPr>
          <w:rFonts w:cs="Arial"/>
          <w:spacing w:val="-1"/>
        </w:rPr>
        <w:t xml:space="preserve">Program category: </w:t>
      </w:r>
      <w:hyperlink r:id="rId16" w:history="1">
        <w:r w:rsidRPr="00467948">
          <w:t>Research or Professional</w:t>
        </w:r>
      </w:hyperlink>
      <w:r w:rsidRPr="00ED2212">
        <w:rPr>
          <w:rFonts w:cs="Arial"/>
          <w:spacing w:val="-1"/>
        </w:rPr>
        <w:t xml:space="preserve"> </w:t>
      </w:r>
    </w:p>
    <w:p w14:paraId="6269F07C" w14:textId="77777777" w:rsidR="00467948" w:rsidRPr="00B16B91" w:rsidRDefault="00467948" w:rsidP="0078396E">
      <w:pPr>
        <w:pStyle w:val="BodyText"/>
        <w:spacing w:before="61"/>
        <w:ind w:left="0" w:right="212" w:firstLine="360"/>
        <w:rPr>
          <w:rFonts w:cs="Arial"/>
          <w:spacing w:val="-1"/>
        </w:rPr>
      </w:pPr>
      <w:r w:rsidRPr="00B16B91">
        <w:rPr>
          <w:rFonts w:cs="Arial"/>
          <w:spacing w:val="-1"/>
        </w:rPr>
        <w:t>Academic Unit: Insert name of Academic Unit(s) submitting the proposal.</w:t>
      </w:r>
    </w:p>
    <w:p w14:paraId="06D1D392" w14:textId="153BC0C2" w:rsidR="0083116D" w:rsidRDefault="00467948" w:rsidP="0078396E">
      <w:pPr>
        <w:pStyle w:val="BodyText"/>
        <w:spacing w:before="61"/>
        <w:ind w:left="360" w:right="212"/>
        <w:rPr>
          <w:rFonts w:cs="Arial"/>
          <w:spacing w:val="-1"/>
        </w:rPr>
      </w:pPr>
      <w:r w:rsidRPr="00B16B91">
        <w:rPr>
          <w:rFonts w:cs="Arial"/>
          <w:spacing w:val="-1"/>
        </w:rPr>
        <w:t>Faculty / School / Affiliate University College: Insert the name(s) of the Faculty / School / Affiliate University College</w:t>
      </w:r>
    </w:p>
    <w:p w14:paraId="71A160EB" w14:textId="2C319FF2" w:rsidR="00F87192" w:rsidRPr="00787CD8" w:rsidRDefault="00F87192" w:rsidP="00F87192">
      <w:pPr>
        <w:pStyle w:val="BodyText"/>
        <w:numPr>
          <w:ilvl w:val="0"/>
          <w:numId w:val="24"/>
        </w:numPr>
        <w:spacing w:before="61"/>
        <w:ind w:right="212"/>
        <w:rPr>
          <w:rFonts w:cs="Arial"/>
          <w:spacing w:val="-1"/>
        </w:rPr>
      </w:pPr>
      <w:r w:rsidRPr="00787CD8">
        <w:rPr>
          <w:rFonts w:cs="Arial"/>
          <w:spacing w:val="-1"/>
        </w:rPr>
        <w:t>Introduce the proposed program.</w:t>
      </w:r>
    </w:p>
    <w:p w14:paraId="5710013E" w14:textId="77777777" w:rsidR="00F87192" w:rsidRPr="00B16B91" w:rsidRDefault="00F87192" w:rsidP="00F87192">
      <w:pPr>
        <w:pStyle w:val="BodyText"/>
        <w:numPr>
          <w:ilvl w:val="1"/>
          <w:numId w:val="24"/>
        </w:numPr>
        <w:spacing w:before="61"/>
        <w:ind w:right="212"/>
        <w:rPr>
          <w:rFonts w:cs="Arial"/>
          <w:spacing w:val="-1"/>
        </w:rPr>
      </w:pPr>
      <w:r w:rsidRPr="00B16B91">
        <w:rPr>
          <w:rFonts w:cs="Arial"/>
          <w:spacing w:val="-1"/>
        </w:rPr>
        <w:t xml:space="preserve">What is the expected program length? </w:t>
      </w:r>
    </w:p>
    <w:p w14:paraId="1C0C9AB1" w14:textId="77777777" w:rsidR="00F87192" w:rsidRPr="00B16B91" w:rsidRDefault="00F87192" w:rsidP="00F87192">
      <w:pPr>
        <w:pStyle w:val="BodyText"/>
        <w:numPr>
          <w:ilvl w:val="1"/>
          <w:numId w:val="24"/>
        </w:numPr>
        <w:spacing w:before="61"/>
        <w:ind w:right="212"/>
        <w:rPr>
          <w:rFonts w:cs="Arial"/>
          <w:spacing w:val="-1"/>
        </w:rPr>
      </w:pPr>
      <w:r w:rsidRPr="00B16B91">
        <w:rPr>
          <w:rFonts w:cs="Arial"/>
          <w:spacing w:val="-1"/>
        </w:rPr>
        <w:t xml:space="preserve">Will the program be full-time, part-time, or both? </w:t>
      </w:r>
    </w:p>
    <w:p w14:paraId="2A9732BF" w14:textId="77777777" w:rsidR="00F87192" w:rsidRPr="006850D8" w:rsidRDefault="00F87192" w:rsidP="00F87192">
      <w:pPr>
        <w:pStyle w:val="BodyText"/>
        <w:numPr>
          <w:ilvl w:val="1"/>
          <w:numId w:val="24"/>
        </w:numPr>
        <w:spacing w:before="61"/>
        <w:ind w:right="212"/>
        <w:rPr>
          <w:rFonts w:cs="Arial"/>
          <w:spacing w:val="-1"/>
        </w:rPr>
      </w:pPr>
      <w:r w:rsidRPr="00B16B91">
        <w:rPr>
          <w:rFonts w:cs="Arial"/>
          <w:spacing w:val="-1"/>
        </w:rPr>
        <w:t>Will the program h</w:t>
      </w:r>
      <w:r>
        <w:rPr>
          <w:rFonts w:cs="Arial"/>
          <w:spacing w:val="-1"/>
        </w:rPr>
        <w:t>ave</w:t>
      </w:r>
      <w:r w:rsidRPr="00B16B91">
        <w:rPr>
          <w:rFonts w:cs="Arial"/>
          <w:spacing w:val="-1"/>
        </w:rPr>
        <w:t xml:space="preserve"> </w:t>
      </w:r>
      <w:r w:rsidRPr="00BC3DF7">
        <w:rPr>
          <w:rFonts w:cs="Arial"/>
          <w:spacing w:val="-1"/>
        </w:rPr>
        <w:t>experiential learning opportunities</w:t>
      </w:r>
      <w:r>
        <w:rPr>
          <w:rFonts w:cs="Arial"/>
          <w:spacing w:val="-1"/>
        </w:rPr>
        <w:t xml:space="preserve"> that may include a </w:t>
      </w:r>
      <w:r w:rsidRPr="006850D8">
        <w:rPr>
          <w:rFonts w:cs="Arial"/>
          <w:spacing w:val="-1"/>
        </w:rPr>
        <w:t>work integrated learning opportunity for example co-op</w:t>
      </w:r>
      <w:r w:rsidRPr="006850D8">
        <w:rPr>
          <w:rFonts w:cs="Arial"/>
          <w:spacing w:val="-1"/>
        </w:rPr>
        <w:br/>
        <w:t xml:space="preserve">If yes, is it required (for all students) or optional? </w:t>
      </w:r>
    </w:p>
    <w:p w14:paraId="058296F1" w14:textId="77777777" w:rsidR="00F87192" w:rsidRPr="00B16B91" w:rsidRDefault="00F87192" w:rsidP="00F87192">
      <w:pPr>
        <w:pStyle w:val="BodyText"/>
        <w:numPr>
          <w:ilvl w:val="1"/>
          <w:numId w:val="24"/>
        </w:numPr>
        <w:spacing w:before="61"/>
        <w:ind w:right="212"/>
        <w:rPr>
          <w:rFonts w:cs="Arial"/>
          <w:spacing w:val="-1"/>
        </w:rPr>
      </w:pPr>
      <w:r w:rsidRPr="00B16B91">
        <w:rPr>
          <w:rFonts w:cs="Arial"/>
          <w:spacing w:val="-1"/>
        </w:rPr>
        <w:t xml:space="preserve">Will the program be delivered in-person, online, or some combination? </w:t>
      </w:r>
    </w:p>
    <w:p w14:paraId="7DE54EF3" w14:textId="77777777" w:rsidR="00F87192" w:rsidRPr="00B16B91" w:rsidRDefault="00F87192" w:rsidP="00F87192">
      <w:pPr>
        <w:pStyle w:val="BodyText"/>
        <w:ind w:left="860" w:right="210"/>
        <w:rPr>
          <w:rFonts w:cs="Arial"/>
          <w:spacing w:val="-1"/>
          <w:lang w:val="en-CA"/>
        </w:rPr>
      </w:pPr>
    </w:p>
    <w:p w14:paraId="78C57D74" w14:textId="5623E39F" w:rsidR="00F87192" w:rsidRPr="00B16B91" w:rsidRDefault="00F87192" w:rsidP="00BF7F9D">
      <w:pPr>
        <w:pStyle w:val="Heading2"/>
      </w:pPr>
      <w:bookmarkStart w:id="5" w:name="_Toc124929516"/>
      <w:bookmarkStart w:id="6" w:name="_Toc196296429"/>
      <w:bookmarkEnd w:id="4"/>
      <w:r w:rsidRPr="00B16B91">
        <w:t>1.2 Rationale to support the introduction of the program</w:t>
      </w:r>
      <w:bookmarkEnd w:id="5"/>
      <w:bookmarkEnd w:id="6"/>
    </w:p>
    <w:p w14:paraId="4B6ABDEE" w14:textId="77777777" w:rsidR="00F87192" w:rsidRPr="00B16B91" w:rsidRDefault="00F87192" w:rsidP="00F87192">
      <w:pPr>
        <w:pStyle w:val="BodyText"/>
        <w:numPr>
          <w:ilvl w:val="0"/>
          <w:numId w:val="24"/>
        </w:numPr>
        <w:spacing w:before="61"/>
        <w:ind w:right="212"/>
        <w:rPr>
          <w:rFonts w:cs="Arial"/>
          <w:spacing w:val="-1"/>
        </w:rPr>
      </w:pPr>
      <w:r w:rsidRPr="00B16B91">
        <w:rPr>
          <w:rFonts w:cs="Arial"/>
          <w:spacing w:val="-1"/>
        </w:rPr>
        <w:t>Describe the potential “market” for the program and its graduates</w:t>
      </w:r>
      <w:r>
        <w:rPr>
          <w:rFonts w:cs="Arial"/>
          <w:spacing w:val="-1"/>
        </w:rPr>
        <w:t>, include discussion about potential careers</w:t>
      </w:r>
      <w:r w:rsidRPr="00B16B91">
        <w:rPr>
          <w:rFonts w:cs="Arial"/>
          <w:spacing w:val="-1"/>
        </w:rPr>
        <w:t xml:space="preserve">. </w:t>
      </w:r>
    </w:p>
    <w:p w14:paraId="59054354" w14:textId="77777777" w:rsidR="00F87192" w:rsidRPr="00B16B91" w:rsidRDefault="00F87192" w:rsidP="00F87192">
      <w:pPr>
        <w:pStyle w:val="BodyText"/>
        <w:numPr>
          <w:ilvl w:val="0"/>
          <w:numId w:val="24"/>
        </w:numPr>
        <w:spacing w:before="61"/>
        <w:ind w:right="212"/>
        <w:rPr>
          <w:rFonts w:cs="Arial"/>
          <w:spacing w:val="-1"/>
        </w:rPr>
      </w:pPr>
      <w:r w:rsidRPr="00B16B91">
        <w:rPr>
          <w:rFonts w:cs="Arial"/>
          <w:spacing w:val="-1"/>
        </w:rPr>
        <w:t>Where possible, provide information regarding the existence of similar programs at other universities.</w:t>
      </w:r>
    </w:p>
    <w:p w14:paraId="39F4CEA0" w14:textId="77777777" w:rsidR="00F87192" w:rsidRPr="00B16B91" w:rsidRDefault="00F87192" w:rsidP="00F87192">
      <w:pPr>
        <w:pStyle w:val="BodyText"/>
        <w:numPr>
          <w:ilvl w:val="0"/>
          <w:numId w:val="24"/>
        </w:numPr>
        <w:spacing w:before="61"/>
        <w:ind w:right="212"/>
        <w:rPr>
          <w:rFonts w:cs="Arial"/>
          <w:spacing w:val="-1"/>
        </w:rPr>
      </w:pPr>
      <w:r w:rsidRPr="00B16B91">
        <w:rPr>
          <w:rFonts w:cs="Arial"/>
          <w:spacing w:val="-1"/>
        </w:rPr>
        <w:t xml:space="preserve">Describe the unique </w:t>
      </w:r>
      <w:r>
        <w:rPr>
          <w:rFonts w:cs="Arial"/>
          <w:spacing w:val="-1"/>
        </w:rPr>
        <w:t xml:space="preserve">or innovative </w:t>
      </w:r>
      <w:r w:rsidRPr="00B16B91">
        <w:rPr>
          <w:rFonts w:cs="Arial"/>
          <w:spacing w:val="-1"/>
        </w:rPr>
        <w:t xml:space="preserve">aspects of the proposed program that would be attractive to potential students. </w:t>
      </w:r>
    </w:p>
    <w:p w14:paraId="7FA7932F" w14:textId="77777777" w:rsidR="00F87192" w:rsidRPr="00B16B91" w:rsidRDefault="00F87192" w:rsidP="00F87192">
      <w:pPr>
        <w:pStyle w:val="BodyText"/>
        <w:numPr>
          <w:ilvl w:val="0"/>
          <w:numId w:val="24"/>
        </w:numPr>
        <w:spacing w:before="61"/>
        <w:ind w:right="212"/>
        <w:rPr>
          <w:rFonts w:cs="Arial"/>
          <w:spacing w:val="-1"/>
        </w:rPr>
      </w:pPr>
      <w:r w:rsidRPr="00B16B91">
        <w:rPr>
          <w:rFonts w:cs="Arial"/>
          <w:spacing w:val="-1"/>
        </w:rPr>
        <w:t xml:space="preserve">Describe how the proposed program addresses a societal </w:t>
      </w:r>
      <w:r>
        <w:rPr>
          <w:rFonts w:cs="Arial"/>
          <w:spacing w:val="-1"/>
        </w:rPr>
        <w:t xml:space="preserve">/ labour market </w:t>
      </w:r>
      <w:r w:rsidRPr="00B16B91">
        <w:rPr>
          <w:rFonts w:cs="Arial"/>
          <w:spacing w:val="-1"/>
        </w:rPr>
        <w:t>need for graduates in the field/area.</w:t>
      </w:r>
      <w:r>
        <w:rPr>
          <w:rFonts w:cs="Arial"/>
          <w:spacing w:val="-1"/>
        </w:rPr>
        <w:t xml:space="preserve"> </w:t>
      </w:r>
    </w:p>
    <w:p w14:paraId="5AC661B7" w14:textId="77777777" w:rsidR="00F87192" w:rsidRPr="00B16B91" w:rsidRDefault="00F87192" w:rsidP="00F87192">
      <w:pPr>
        <w:pStyle w:val="BodyText"/>
        <w:spacing w:before="61"/>
        <w:ind w:left="860" w:right="212"/>
        <w:rPr>
          <w:rFonts w:cs="Arial"/>
          <w:spacing w:val="-1"/>
        </w:rPr>
      </w:pPr>
    </w:p>
    <w:p w14:paraId="04BFC66B" w14:textId="77777777" w:rsidR="00F87192" w:rsidRPr="00B16B91" w:rsidRDefault="00F87192" w:rsidP="00BF7F9D">
      <w:pPr>
        <w:pStyle w:val="Heading2"/>
      </w:pPr>
      <w:bookmarkStart w:id="7" w:name="_Toc196296430"/>
      <w:r w:rsidRPr="1395DFE6">
        <w:t>1.3 Consultation process</w:t>
      </w:r>
      <w:bookmarkEnd w:id="7"/>
    </w:p>
    <w:p w14:paraId="4C2BA879" w14:textId="77777777" w:rsidR="00F87192" w:rsidRPr="00173E38" w:rsidRDefault="00F87192" w:rsidP="00F87192">
      <w:pPr>
        <w:pStyle w:val="BodyText"/>
        <w:numPr>
          <w:ilvl w:val="0"/>
          <w:numId w:val="24"/>
        </w:numPr>
        <w:spacing w:before="61"/>
        <w:ind w:right="212"/>
        <w:rPr>
          <w:rFonts w:cs="Arial"/>
          <w:spacing w:val="-1"/>
        </w:rPr>
      </w:pPr>
      <w:r w:rsidRPr="00B16B91">
        <w:rPr>
          <w:rFonts w:cs="Arial"/>
          <w:spacing w:val="-1"/>
        </w:rPr>
        <w:t>Describe</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1"/>
        </w:rPr>
        <w:t>consultation</w:t>
      </w:r>
      <w:r w:rsidRPr="00B16B91">
        <w:rPr>
          <w:rFonts w:cs="Arial"/>
          <w:spacing w:val="1"/>
        </w:rPr>
        <w:t xml:space="preserve"> </w:t>
      </w:r>
      <w:r w:rsidRPr="00B16B91">
        <w:rPr>
          <w:rFonts w:cs="Arial"/>
          <w:spacing w:val="-1"/>
        </w:rPr>
        <w:t>that</w:t>
      </w:r>
      <w:r w:rsidRPr="00B16B91">
        <w:rPr>
          <w:rFonts w:cs="Arial"/>
          <w:spacing w:val="-2"/>
        </w:rPr>
        <w:t xml:space="preserve"> </w:t>
      </w:r>
      <w:r w:rsidRPr="00B16B91">
        <w:rPr>
          <w:rFonts w:cs="Arial"/>
        </w:rPr>
        <w:t>took</w:t>
      </w:r>
      <w:r w:rsidRPr="00B16B91">
        <w:rPr>
          <w:rFonts w:cs="Arial"/>
          <w:spacing w:val="-2"/>
        </w:rPr>
        <w:t xml:space="preserve"> </w:t>
      </w:r>
      <w:r w:rsidRPr="00B16B91">
        <w:rPr>
          <w:rFonts w:cs="Arial"/>
          <w:spacing w:val="-1"/>
        </w:rPr>
        <w:t>place in</w:t>
      </w:r>
      <w:r w:rsidRPr="00B16B91">
        <w:rPr>
          <w:rFonts w:cs="Arial"/>
          <w:spacing w:val="1"/>
        </w:rPr>
        <w:t xml:space="preserve"> </w:t>
      </w:r>
      <w:r w:rsidRPr="00B16B91">
        <w:rPr>
          <w:rFonts w:cs="Arial"/>
          <w:spacing w:val="-2"/>
        </w:rPr>
        <w:t>the</w:t>
      </w:r>
      <w:r w:rsidRPr="00B16B91">
        <w:rPr>
          <w:rFonts w:cs="Arial"/>
          <w:spacing w:val="1"/>
        </w:rPr>
        <w:t xml:space="preserve"> </w:t>
      </w:r>
      <w:r w:rsidRPr="00B16B91">
        <w:rPr>
          <w:rFonts w:cs="Arial"/>
          <w:spacing w:val="-1"/>
        </w:rPr>
        <w:t>process</w:t>
      </w:r>
      <w:r w:rsidRPr="00B16B91">
        <w:rPr>
          <w:rFonts w:cs="Arial"/>
          <w:spacing w:val="-2"/>
        </w:rPr>
        <w:t xml:space="preserve"> </w:t>
      </w:r>
      <w:r w:rsidRPr="00B16B91">
        <w:rPr>
          <w:rFonts w:cs="Arial"/>
        </w:rPr>
        <w:t>of</w:t>
      </w:r>
      <w:r w:rsidRPr="00B16B91">
        <w:rPr>
          <w:rFonts w:cs="Arial"/>
          <w:spacing w:val="-2"/>
        </w:rPr>
        <w:t xml:space="preserve"> </w:t>
      </w:r>
      <w:r w:rsidRPr="00B16B91">
        <w:rPr>
          <w:rFonts w:cs="Arial"/>
          <w:spacing w:val="-1"/>
        </w:rPr>
        <w:t xml:space="preserve">designing </w:t>
      </w:r>
      <w:r w:rsidRPr="00B16B91">
        <w:rPr>
          <w:rFonts w:cs="Arial"/>
        </w:rPr>
        <w:t>the</w:t>
      </w:r>
      <w:r w:rsidRPr="00B16B91">
        <w:rPr>
          <w:rFonts w:cs="Arial"/>
          <w:spacing w:val="-1"/>
        </w:rPr>
        <w:t xml:space="preserve"> </w:t>
      </w:r>
      <w:r w:rsidRPr="00B16B91">
        <w:rPr>
          <w:rFonts w:cs="Arial"/>
        </w:rPr>
        <w:t>new</w:t>
      </w:r>
      <w:r w:rsidRPr="00B16B91">
        <w:rPr>
          <w:rFonts w:cs="Arial"/>
          <w:spacing w:val="-3"/>
        </w:rPr>
        <w:t xml:space="preserve"> </w:t>
      </w:r>
      <w:r w:rsidRPr="00B16B91">
        <w:rPr>
          <w:rFonts w:cs="Arial"/>
          <w:spacing w:val="-1"/>
        </w:rPr>
        <w:t>program.</w:t>
      </w:r>
      <w:r w:rsidRPr="00B16B91">
        <w:rPr>
          <w:rFonts w:cs="Arial"/>
          <w:spacing w:val="75"/>
        </w:rPr>
        <w:t xml:space="preserve"> </w:t>
      </w:r>
      <w:r w:rsidRPr="00B16B91">
        <w:rPr>
          <w:rFonts w:cs="Arial"/>
          <w:spacing w:val="-1"/>
        </w:rPr>
        <w:t>For example,</w:t>
      </w:r>
      <w:r w:rsidRPr="00B16B91">
        <w:rPr>
          <w:rFonts w:cs="Arial"/>
          <w:spacing w:val="-2"/>
        </w:rPr>
        <w:t xml:space="preserve"> </w:t>
      </w:r>
      <w:r w:rsidRPr="00B16B91">
        <w:rPr>
          <w:rFonts w:cs="Arial"/>
          <w:spacing w:val="-1"/>
        </w:rPr>
        <w:t xml:space="preserve">describe </w:t>
      </w:r>
      <w:r w:rsidRPr="000D6285">
        <w:rPr>
          <w:rFonts w:cs="Arial"/>
          <w:spacing w:val="-1"/>
        </w:rPr>
        <w:t xml:space="preserve">any </w:t>
      </w:r>
      <w:r w:rsidRPr="00B16B91">
        <w:rPr>
          <w:rFonts w:cs="Arial"/>
          <w:spacing w:val="-1"/>
        </w:rPr>
        <w:t>consultation</w:t>
      </w:r>
      <w:r w:rsidRPr="000D6285">
        <w:rPr>
          <w:rFonts w:cs="Arial"/>
          <w:spacing w:val="-1"/>
        </w:rPr>
        <w:t xml:space="preserve"> </w:t>
      </w:r>
      <w:r w:rsidRPr="00B16B91">
        <w:rPr>
          <w:rFonts w:cs="Arial"/>
          <w:spacing w:val="-1"/>
        </w:rPr>
        <w:t>with</w:t>
      </w:r>
      <w:r w:rsidRPr="000D6285">
        <w:rPr>
          <w:rFonts w:cs="Arial"/>
          <w:spacing w:val="-1"/>
        </w:rPr>
        <w:t xml:space="preserve"> </w:t>
      </w:r>
      <w:r w:rsidRPr="00B16B91">
        <w:rPr>
          <w:rFonts w:cs="Arial"/>
          <w:spacing w:val="-1"/>
        </w:rPr>
        <w:t>students,</w:t>
      </w:r>
      <w:r w:rsidRPr="000D6285">
        <w:rPr>
          <w:rFonts w:cs="Arial"/>
          <w:spacing w:val="-1"/>
        </w:rPr>
        <w:t xml:space="preserve"> </w:t>
      </w:r>
      <w:r w:rsidRPr="00B16B91">
        <w:rPr>
          <w:rFonts w:cs="Arial"/>
          <w:spacing w:val="-1"/>
        </w:rPr>
        <w:t>faculty</w:t>
      </w:r>
      <w:r w:rsidRPr="000D6285">
        <w:rPr>
          <w:rFonts w:cs="Arial"/>
          <w:spacing w:val="-1"/>
        </w:rPr>
        <w:t xml:space="preserve"> </w:t>
      </w:r>
      <w:r w:rsidRPr="00B16B91">
        <w:rPr>
          <w:rFonts w:cs="Arial"/>
          <w:spacing w:val="-1"/>
        </w:rPr>
        <w:t>members</w:t>
      </w:r>
      <w:r w:rsidRPr="00173E38">
        <w:rPr>
          <w:rFonts w:cs="Arial"/>
          <w:spacing w:val="-1"/>
        </w:rPr>
        <w:t>, administrators, alumni, professionals or professional organizations, community organizations,</w:t>
      </w:r>
      <w:r w:rsidRPr="00173E38">
        <w:rPr>
          <w:rFonts w:cs="Arial"/>
        </w:rPr>
        <w:t xml:space="preserve"> </w:t>
      </w:r>
      <w:r w:rsidRPr="00173E38">
        <w:rPr>
          <w:rFonts w:cs="Arial"/>
          <w:spacing w:val="-1"/>
        </w:rPr>
        <w:t>industry,</w:t>
      </w:r>
      <w:r w:rsidRPr="00173E38">
        <w:rPr>
          <w:rFonts w:cs="Arial"/>
        </w:rPr>
        <w:t xml:space="preserve"> </w:t>
      </w:r>
      <w:r w:rsidRPr="00173E38">
        <w:rPr>
          <w:rFonts w:cs="Arial"/>
          <w:spacing w:val="-1"/>
        </w:rPr>
        <w:t>and other graduate programs</w:t>
      </w:r>
      <w:r w:rsidRPr="00173E38">
        <w:rPr>
          <w:rFonts w:cs="Arial"/>
          <w:spacing w:val="75"/>
        </w:rPr>
        <w:t xml:space="preserve"> </w:t>
      </w:r>
      <w:r w:rsidRPr="00173E38">
        <w:rPr>
          <w:rFonts w:cs="Arial"/>
          <w:spacing w:val="-1"/>
        </w:rPr>
        <w:t>and/or Faculties and possible analysis of prospective demand and feasibility</w:t>
      </w:r>
      <w:r w:rsidRPr="00173E38">
        <w:rPr>
          <w:rFonts w:cs="Arial"/>
        </w:rPr>
        <w:t>.</w:t>
      </w:r>
    </w:p>
    <w:p w14:paraId="5284F235" w14:textId="77777777" w:rsidR="00934740" w:rsidRPr="00B16B91" w:rsidRDefault="00934740" w:rsidP="30207AFC">
      <w:pPr>
        <w:pStyle w:val="BodyText"/>
        <w:spacing w:before="61"/>
        <w:ind w:right="212"/>
        <w:rPr>
          <w:rFonts w:cs="Arial"/>
          <w:spacing w:val="-1"/>
        </w:rPr>
      </w:pPr>
    </w:p>
    <w:p w14:paraId="29972ACA" w14:textId="644DF59A" w:rsidR="00214D26" w:rsidRPr="00173E38" w:rsidRDefault="00C60500" w:rsidP="001D0F09">
      <w:pPr>
        <w:pStyle w:val="Heading1"/>
        <w:numPr>
          <w:ilvl w:val="0"/>
          <w:numId w:val="17"/>
        </w:numPr>
        <w:rPr>
          <w:rFonts w:cs="Arial"/>
          <w:color w:val="000000"/>
          <w:sz w:val="27"/>
          <w:szCs w:val="27"/>
        </w:rPr>
      </w:pPr>
      <w:bookmarkStart w:id="8" w:name="Overview_of_the_New_Program"/>
      <w:bookmarkStart w:id="9" w:name="Goals_and_Objectives_of_the_Program_in_r"/>
      <w:bookmarkStart w:id="10" w:name="_Toc196296431"/>
      <w:bookmarkEnd w:id="8"/>
      <w:bookmarkEnd w:id="9"/>
      <w:r>
        <w:rPr>
          <w:rFonts w:cs="Arial"/>
        </w:rPr>
        <w:t>Program Details</w:t>
      </w:r>
      <w:bookmarkEnd w:id="10"/>
      <w:r>
        <w:rPr>
          <w:rFonts w:cs="Arial"/>
        </w:rPr>
        <w:t xml:space="preserve"> </w:t>
      </w:r>
    </w:p>
    <w:p w14:paraId="341AC9BF" w14:textId="23C108D2" w:rsidR="0046579D" w:rsidRPr="00173E38" w:rsidRDefault="0046579D" w:rsidP="00BF7F9D">
      <w:pPr>
        <w:pStyle w:val="Heading2"/>
        <w:rPr>
          <w:rStyle w:val="Hyperlink"/>
          <w:rFonts w:cs="Arial"/>
          <w:i w:val="0"/>
          <w:spacing w:val="-1"/>
        </w:rPr>
      </w:pPr>
      <w:bookmarkStart w:id="11" w:name="_Toc196296432"/>
      <w:r w:rsidRPr="00173E38">
        <w:rPr>
          <w:spacing w:val="-1"/>
        </w:rPr>
        <w:t>2.1 Objectives of the program (</w:t>
      </w:r>
      <w:r w:rsidR="00214D26" w:rsidRPr="00173E38">
        <w:fldChar w:fldCharType="begin"/>
      </w:r>
      <w:r w:rsidR="00214D26" w:rsidRPr="00173E38">
        <w:instrText>HYPERLINK "https://oucqa.ca/framework/2-1initial-institutional-process/"</w:instrText>
      </w:r>
      <w:r w:rsidR="00214D26" w:rsidRPr="00173E38">
        <w:fldChar w:fldCharType="separate"/>
      </w:r>
      <w:r w:rsidRPr="00173E38">
        <w:rPr>
          <w:rStyle w:val="Hyperlink"/>
          <w:rFonts w:cs="Arial"/>
        </w:rPr>
        <w:t>QAF 2.1.2.1)</w:t>
      </w:r>
      <w:bookmarkEnd w:id="11"/>
    </w:p>
    <w:p w14:paraId="3CB3FB11" w14:textId="689D392B" w:rsidR="009A2553" w:rsidRPr="00173E38" w:rsidRDefault="00214D26" w:rsidP="00817245">
      <w:pPr>
        <w:pStyle w:val="BodyText"/>
        <w:numPr>
          <w:ilvl w:val="0"/>
          <w:numId w:val="23"/>
        </w:numPr>
        <w:ind w:right="210"/>
        <w:rPr>
          <w:rFonts w:cs="Arial"/>
          <w:iCs/>
          <w:spacing w:val="-1"/>
        </w:rPr>
      </w:pPr>
      <w:r w:rsidRPr="00173E38">
        <w:rPr>
          <w:rFonts w:cs="Arial"/>
          <w:b/>
          <w:bCs/>
          <w:i/>
          <w:sz w:val="28"/>
          <w:szCs w:val="28"/>
        </w:rPr>
        <w:fldChar w:fldCharType="end"/>
      </w:r>
      <w:r w:rsidR="009A2553" w:rsidRPr="00173E38">
        <w:rPr>
          <w:rFonts w:cs="Arial"/>
          <w:iCs/>
          <w:spacing w:val="-1"/>
        </w:rPr>
        <w:t xml:space="preserve">Clearly articulate the program’s objectives (see </w:t>
      </w:r>
      <w:hyperlink r:id="rId17" w:history="1">
        <w:r w:rsidR="009A2553" w:rsidRPr="00173E38">
          <w:rPr>
            <w:rStyle w:val="Hyperlink"/>
            <w:rFonts w:cs="Arial"/>
            <w:iCs/>
            <w:spacing w:val="-1"/>
          </w:rPr>
          <w:t>Definitions and Guidance</w:t>
        </w:r>
      </w:hyperlink>
      <w:r w:rsidR="009A2553" w:rsidRPr="00173E38">
        <w:rPr>
          <w:rFonts w:cs="Arial"/>
          <w:iCs/>
          <w:spacing w:val="-1"/>
        </w:rPr>
        <w:t>);</w:t>
      </w:r>
    </w:p>
    <w:p w14:paraId="6254AF21" w14:textId="2FB4E74B" w:rsidR="009A2553" w:rsidRPr="0017153E" w:rsidRDefault="00817245" w:rsidP="1395DFE6">
      <w:pPr>
        <w:pStyle w:val="BodyText"/>
        <w:numPr>
          <w:ilvl w:val="0"/>
          <w:numId w:val="18"/>
        </w:numPr>
        <w:ind w:right="210"/>
        <w:rPr>
          <w:rFonts w:cs="Arial"/>
          <w:spacing w:val="-1"/>
        </w:rPr>
      </w:pPr>
      <w:r w:rsidRPr="0017153E">
        <w:rPr>
          <w:rFonts w:cs="Arial"/>
          <w:spacing w:val="-1"/>
        </w:rPr>
        <w:t>Discuss the appropriateness of the degree nomenclature given the program’s objectives</w:t>
      </w:r>
      <w:r w:rsidR="00C803A8">
        <w:rPr>
          <w:rFonts w:cs="Arial"/>
          <w:spacing w:val="-1"/>
        </w:rPr>
        <w:t>.</w:t>
      </w:r>
    </w:p>
    <w:p w14:paraId="1CDF7617" w14:textId="4A19EB9B" w:rsidR="0046579D" w:rsidRPr="00B16B91" w:rsidRDefault="00817245" w:rsidP="006B71F1">
      <w:pPr>
        <w:pStyle w:val="BodyText"/>
        <w:numPr>
          <w:ilvl w:val="0"/>
          <w:numId w:val="18"/>
        </w:numPr>
        <w:ind w:right="210"/>
        <w:rPr>
          <w:rFonts w:cs="Arial"/>
          <w:iCs/>
          <w:spacing w:val="-1"/>
        </w:rPr>
      </w:pPr>
      <w:r w:rsidRPr="00173E38">
        <w:rPr>
          <w:rFonts w:cs="Arial"/>
          <w:iCs/>
          <w:spacing w:val="-1"/>
        </w:rPr>
        <w:t>Provide evidence of the consistency</w:t>
      </w:r>
      <w:r w:rsidRPr="00B16B91">
        <w:rPr>
          <w:rFonts w:cs="Arial"/>
          <w:iCs/>
          <w:spacing w:val="-1"/>
        </w:rPr>
        <w:t xml:space="preserve"> of the program’s objectives with the institution’s strategic and academic plans</w:t>
      </w:r>
      <w:r w:rsidR="00C803A8">
        <w:rPr>
          <w:rFonts w:cs="Arial"/>
          <w:iCs/>
          <w:spacing w:val="-1"/>
        </w:rPr>
        <w:t>.</w:t>
      </w:r>
    </w:p>
    <w:p w14:paraId="66FE0BF9" w14:textId="79B056F2" w:rsidR="00973988" w:rsidRPr="00B6496C" w:rsidRDefault="00E42617">
      <w:pPr>
        <w:pStyle w:val="BodyText"/>
        <w:numPr>
          <w:ilvl w:val="1"/>
          <w:numId w:val="18"/>
        </w:numPr>
        <w:ind w:right="210"/>
        <w:rPr>
          <w:rFonts w:cs="Arial"/>
          <w:spacing w:val="-1"/>
        </w:rPr>
      </w:pPr>
      <w:r w:rsidRPr="0AD45DFB">
        <w:rPr>
          <w:rFonts w:cs="Arial"/>
          <w:spacing w:val="-1"/>
        </w:rPr>
        <w:lastRenderedPageBreak/>
        <w:t>I</w:t>
      </w:r>
      <w:r w:rsidR="00EF6F25" w:rsidRPr="0AD45DFB">
        <w:rPr>
          <w:rFonts w:cs="Arial"/>
          <w:spacing w:val="-1"/>
        </w:rPr>
        <w:t>nclude a description of how the program aligns with Western’s Mission and academic plan</w:t>
      </w:r>
      <w:r w:rsidR="008530C3" w:rsidRPr="0AD45DFB">
        <w:rPr>
          <w:rFonts w:cs="Arial"/>
          <w:spacing w:val="-1"/>
        </w:rPr>
        <w:t>s</w:t>
      </w:r>
      <w:r w:rsidR="00EF6F25" w:rsidRPr="0AD45DFB">
        <w:rPr>
          <w:rFonts w:cs="Arial"/>
          <w:spacing w:val="-1"/>
        </w:rPr>
        <w:t>. Western’s current priorities and strate</w:t>
      </w:r>
      <w:r w:rsidR="00CC6596" w:rsidRPr="0AD45DFB">
        <w:rPr>
          <w:rFonts w:cs="Arial"/>
          <w:spacing w:val="-1"/>
        </w:rPr>
        <w:t xml:space="preserve">gic plan </w:t>
      </w:r>
      <w:r w:rsidR="00134777" w:rsidRPr="0AD45DFB">
        <w:rPr>
          <w:rFonts w:cs="Arial"/>
          <w:spacing w:val="-1"/>
        </w:rPr>
        <w:t>should be at the forefront of program design, including principles regarding equity, diversity, and inclusion</w:t>
      </w:r>
      <w:r w:rsidR="00B6496C" w:rsidRPr="0AD45DFB">
        <w:rPr>
          <w:rFonts w:cs="Arial"/>
          <w:spacing w:val="-1"/>
        </w:rPr>
        <w:t xml:space="preserve"> and decolonization</w:t>
      </w:r>
      <w:r w:rsidR="00C803A8">
        <w:rPr>
          <w:rFonts w:cs="Arial"/>
          <w:spacing w:val="-1"/>
        </w:rPr>
        <w:t>.</w:t>
      </w:r>
      <w:r w:rsidR="001D1B6E" w:rsidRPr="00B6496C">
        <w:rPr>
          <w:rFonts w:cs="Arial"/>
          <w:iCs/>
          <w:spacing w:val="-1"/>
        </w:rPr>
        <w:br/>
      </w:r>
      <w:r w:rsidR="00973988" w:rsidRPr="00B6496C">
        <w:rPr>
          <w:rFonts w:cs="Arial"/>
          <w:spacing w:val="-1"/>
        </w:rPr>
        <w:t xml:space="preserve">Links to Strategic Plans and Resources </w:t>
      </w:r>
      <w:hyperlink r:id="rId18" w:history="1">
        <w:r w:rsidR="00973988" w:rsidRPr="00B6496C">
          <w:rPr>
            <w:rStyle w:val="Hyperlink"/>
            <w:rFonts w:cs="Arial"/>
            <w:spacing w:val="-1"/>
          </w:rPr>
          <w:t>Towards Western at 150 / Resources - Western University</w:t>
        </w:r>
      </w:hyperlink>
    </w:p>
    <w:p w14:paraId="04D5330F" w14:textId="7C14AEFB" w:rsidR="008107AB" w:rsidRPr="00E670F4" w:rsidRDefault="002147FF" w:rsidP="009E588A">
      <w:pPr>
        <w:pStyle w:val="BodyText"/>
        <w:numPr>
          <w:ilvl w:val="1"/>
          <w:numId w:val="18"/>
        </w:numPr>
        <w:ind w:right="210"/>
        <w:rPr>
          <w:rFonts w:cs="Arial"/>
        </w:rPr>
      </w:pPr>
      <w:r w:rsidRPr="008107AB">
        <w:rPr>
          <w:rFonts w:cs="Arial"/>
        </w:rPr>
        <w:t xml:space="preserve">As available, </w:t>
      </w:r>
      <w:r w:rsidR="30EABBF1" w:rsidRPr="008107AB">
        <w:rPr>
          <w:rFonts w:cs="Arial"/>
        </w:rPr>
        <w:t xml:space="preserve">discuss the alignment of the program with </w:t>
      </w:r>
      <w:r w:rsidR="00C803A8">
        <w:rPr>
          <w:rFonts w:cs="Arial"/>
        </w:rPr>
        <w:t xml:space="preserve">the </w:t>
      </w:r>
      <w:proofErr w:type="gramStart"/>
      <w:r w:rsidR="00817245" w:rsidRPr="008107AB">
        <w:rPr>
          <w:rFonts w:cs="Arial"/>
          <w:spacing w:val="-1"/>
        </w:rPr>
        <w:t>Faculty</w:t>
      </w:r>
      <w:proofErr w:type="gramEnd"/>
      <w:r w:rsidR="00817245" w:rsidRPr="008107AB">
        <w:rPr>
          <w:rFonts w:cs="Arial"/>
          <w:spacing w:val="-1"/>
        </w:rPr>
        <w:t xml:space="preserve"> </w:t>
      </w:r>
      <w:r w:rsidR="0FC65AC5" w:rsidRPr="008107AB">
        <w:rPr>
          <w:rFonts w:cs="Arial"/>
          <w:spacing w:val="-1"/>
        </w:rPr>
        <w:t>and/</w:t>
      </w:r>
      <w:r w:rsidR="00817245" w:rsidRPr="008107AB">
        <w:rPr>
          <w:rFonts w:cs="Arial"/>
          <w:spacing w:val="-1"/>
        </w:rPr>
        <w:t>or Department</w:t>
      </w:r>
      <w:r w:rsidR="5A37C8B7" w:rsidRPr="008107AB">
        <w:rPr>
          <w:rFonts w:cs="Arial"/>
          <w:spacing w:val="-1"/>
        </w:rPr>
        <w:t>al</w:t>
      </w:r>
      <w:r w:rsidR="00817245" w:rsidRPr="008107AB">
        <w:rPr>
          <w:rFonts w:cs="Arial"/>
          <w:spacing w:val="-1"/>
        </w:rPr>
        <w:t xml:space="preserve"> strategic</w:t>
      </w:r>
      <w:r w:rsidR="28B9B765" w:rsidRPr="008107AB">
        <w:rPr>
          <w:rFonts w:cs="Arial"/>
          <w:spacing w:val="-1"/>
        </w:rPr>
        <w:t xml:space="preserve"> plan</w:t>
      </w:r>
      <w:r w:rsidR="00C803A8">
        <w:rPr>
          <w:rFonts w:cs="Arial"/>
          <w:spacing w:val="-1"/>
        </w:rPr>
        <w:t>.</w:t>
      </w:r>
    </w:p>
    <w:p w14:paraId="252306F2" w14:textId="77777777" w:rsidR="00E670F4" w:rsidRPr="008107AB" w:rsidRDefault="00E670F4" w:rsidP="00E670F4">
      <w:pPr>
        <w:pStyle w:val="BodyText"/>
        <w:ind w:right="210"/>
        <w:rPr>
          <w:rFonts w:cs="Arial"/>
        </w:rPr>
      </w:pPr>
    </w:p>
    <w:p w14:paraId="6A564F48" w14:textId="58122F9B" w:rsidR="00BF16E3" w:rsidRPr="008107AB" w:rsidRDefault="00BF16E3" w:rsidP="00883F5D">
      <w:pPr>
        <w:pStyle w:val="Heading3"/>
      </w:pPr>
      <w:bookmarkStart w:id="12" w:name="_Toc196296433"/>
      <w:r w:rsidRPr="008107AB">
        <w:t>Fields in the Program</w:t>
      </w:r>
      <w:bookmarkEnd w:id="12"/>
    </w:p>
    <w:p w14:paraId="0C2C757F" w14:textId="2DE78DBB" w:rsidR="00BF16E3" w:rsidRPr="00B16B91" w:rsidRDefault="00BF16E3" w:rsidP="00BF16E3">
      <w:pPr>
        <w:spacing w:before="11"/>
        <w:rPr>
          <w:rFonts w:ascii="Arial" w:eastAsia="Arial" w:hAnsi="Arial" w:cs="Arial"/>
          <w:sz w:val="24"/>
          <w:szCs w:val="24"/>
          <w:lang w:val="en-CA"/>
        </w:rPr>
      </w:pPr>
      <w:r w:rsidRPr="3BD42A2B">
        <w:rPr>
          <w:rFonts w:ascii="Arial" w:eastAsia="Arial" w:hAnsi="Arial" w:cs="Arial"/>
          <w:sz w:val="24"/>
          <w:szCs w:val="24"/>
          <w:lang w:val="en-CA"/>
        </w:rPr>
        <w:t xml:space="preserve">Note that a “field” is a term used for the public declaration of an area of approved strength (or an area of concentration or specialization) within a program and represents a specific area that the program wishes to advertise. Fields must be formally approved through the </w:t>
      </w:r>
      <w:r w:rsidR="002004AB" w:rsidRPr="3BD42A2B">
        <w:rPr>
          <w:rFonts w:ascii="Arial" w:eastAsia="Arial" w:hAnsi="Arial" w:cs="Arial"/>
          <w:sz w:val="24"/>
          <w:szCs w:val="24"/>
          <w:lang w:val="en-CA"/>
        </w:rPr>
        <w:t xml:space="preserve">IQAP </w:t>
      </w:r>
      <w:r w:rsidRPr="3BD42A2B">
        <w:rPr>
          <w:rFonts w:ascii="Arial" w:eastAsia="Arial" w:hAnsi="Arial" w:cs="Arial"/>
          <w:sz w:val="24"/>
          <w:szCs w:val="24"/>
          <w:lang w:val="en-CA"/>
        </w:rPr>
        <w:t>process. Programs are not required to declare fields.</w:t>
      </w:r>
    </w:p>
    <w:p w14:paraId="4CD8D2CA" w14:textId="77777777" w:rsidR="002004AB" w:rsidRPr="002004AB" w:rsidRDefault="00BF16E3" w:rsidP="00AA2B24">
      <w:pPr>
        <w:pStyle w:val="BodyText"/>
        <w:widowControl/>
        <w:numPr>
          <w:ilvl w:val="0"/>
          <w:numId w:val="7"/>
        </w:numPr>
        <w:spacing w:line="259" w:lineRule="auto"/>
        <w:ind w:left="860" w:right="210"/>
        <w:rPr>
          <w:rFonts w:cs="Arial"/>
        </w:rPr>
      </w:pPr>
      <w:r w:rsidRPr="0AD45DFB">
        <w:rPr>
          <w:rFonts w:cs="Arial"/>
        </w:rPr>
        <w:t xml:space="preserve">List and describe any proposed fields and outline any unique learning outcomes associated with each field. </w:t>
      </w:r>
      <w:r w:rsidR="00CF2E3E" w:rsidRPr="0AD45DFB">
        <w:rPr>
          <w:rFonts w:cs="Arial"/>
        </w:rPr>
        <w:t>Field learning outcomes must significantly overlap with the overarching program learning outcomes.</w:t>
      </w:r>
      <w:r w:rsidR="1DD1D76B" w:rsidRPr="0AD45DFB">
        <w:rPr>
          <w:rFonts w:cs="Arial"/>
        </w:rPr>
        <w:t xml:space="preserve"> If no fields are proposed, indicate N/A.</w:t>
      </w:r>
    </w:p>
    <w:p w14:paraId="6B9905C6" w14:textId="19446AED" w:rsidR="002E1EBE" w:rsidRPr="001C5A20" w:rsidRDefault="00BF16E3" w:rsidP="00AA2B24">
      <w:pPr>
        <w:pStyle w:val="BodyText"/>
        <w:widowControl/>
        <w:numPr>
          <w:ilvl w:val="0"/>
          <w:numId w:val="7"/>
        </w:numPr>
        <w:spacing w:line="259" w:lineRule="auto"/>
        <w:ind w:left="860" w:right="210"/>
        <w:rPr>
          <w:rFonts w:cs="Arial"/>
        </w:rPr>
      </w:pPr>
      <w:r w:rsidRPr="0282BEAB">
        <w:rPr>
          <w:rFonts w:cs="Arial"/>
        </w:rPr>
        <w:t>Fields can be displayed on the transcript, parchment, or both</w:t>
      </w:r>
      <w:r w:rsidR="00CF2E3E" w:rsidRPr="0282BEAB">
        <w:rPr>
          <w:rFonts w:cs="Arial"/>
        </w:rPr>
        <w:t xml:space="preserve">; identify </w:t>
      </w:r>
      <w:r w:rsidR="000A191F" w:rsidRPr="0282BEAB">
        <w:rPr>
          <w:rFonts w:cs="Arial"/>
        </w:rPr>
        <w:t xml:space="preserve">program preference for </w:t>
      </w:r>
      <w:r w:rsidR="768F7806" w:rsidRPr="0282BEAB">
        <w:rPr>
          <w:rFonts w:cs="Arial"/>
        </w:rPr>
        <w:t xml:space="preserve">the display of </w:t>
      </w:r>
      <w:r w:rsidR="000A191F" w:rsidRPr="0282BEAB">
        <w:rPr>
          <w:rFonts w:cs="Arial"/>
        </w:rPr>
        <w:t>program fields</w:t>
      </w:r>
      <w:r w:rsidRPr="0282BEAB">
        <w:rPr>
          <w:rFonts w:cs="Arial"/>
        </w:rPr>
        <w:t>.</w:t>
      </w:r>
    </w:p>
    <w:p w14:paraId="6CD141EC" w14:textId="4CB94545" w:rsidR="002E1EBE" w:rsidRPr="002004AB" w:rsidRDefault="002E1EBE" w:rsidP="0AD45DFB">
      <w:pPr>
        <w:pStyle w:val="BodyText"/>
        <w:widowControl/>
        <w:spacing w:line="259" w:lineRule="auto"/>
        <w:ind w:left="860" w:right="210" w:hanging="360"/>
        <w:rPr>
          <w:rFonts w:cs="Arial"/>
        </w:rPr>
      </w:pPr>
    </w:p>
    <w:p w14:paraId="624D7540" w14:textId="3292A0EE" w:rsidR="006B71F1" w:rsidRPr="00B16B91" w:rsidRDefault="006B71F1" w:rsidP="00BF7F9D">
      <w:pPr>
        <w:pStyle w:val="Heading2"/>
        <w:rPr>
          <w:rFonts w:cs="Arial"/>
          <w:spacing w:val="-1"/>
        </w:rPr>
      </w:pPr>
      <w:bookmarkStart w:id="13" w:name="_Toc196296434"/>
      <w:r w:rsidRPr="00B16B91">
        <w:rPr>
          <w:rFonts w:cs="Arial"/>
          <w:spacing w:val="-1"/>
        </w:rPr>
        <w:t>2.</w:t>
      </w:r>
      <w:r w:rsidR="00883F5D">
        <w:rPr>
          <w:rFonts w:cs="Arial"/>
          <w:spacing w:val="-1"/>
        </w:rPr>
        <w:t>2</w:t>
      </w:r>
      <w:r w:rsidRPr="00B16B91">
        <w:rPr>
          <w:rFonts w:cs="Arial"/>
          <w:spacing w:val="-1"/>
        </w:rPr>
        <w:t xml:space="preserve"> Program Requirements (</w:t>
      </w:r>
      <w:hyperlink r:id="rId19" w:history="1">
        <w:r w:rsidRPr="00B16B91">
          <w:rPr>
            <w:rStyle w:val="Hyperlink"/>
            <w:rFonts w:cs="Arial"/>
            <w:spacing w:val="-1"/>
          </w:rPr>
          <w:t>QAF 2.1.2.2)</w:t>
        </w:r>
        <w:bookmarkEnd w:id="13"/>
      </w:hyperlink>
    </w:p>
    <w:p w14:paraId="50980725" w14:textId="77777777" w:rsidR="006B71F1" w:rsidRPr="00B16B91" w:rsidRDefault="006B71F1" w:rsidP="006B71F1">
      <w:pPr>
        <w:spacing w:before="11"/>
        <w:rPr>
          <w:rFonts w:ascii="Arial" w:eastAsia="Arial" w:hAnsi="Arial" w:cs="Arial"/>
          <w:lang w:val="en-CA"/>
        </w:rPr>
      </w:pPr>
      <w:r w:rsidRPr="00B16B91">
        <w:rPr>
          <w:rFonts w:ascii="Arial" w:eastAsia="Arial" w:hAnsi="Arial" w:cs="Arial"/>
          <w:sz w:val="24"/>
          <w:szCs w:val="24"/>
          <w:lang w:val="en-CA"/>
        </w:rPr>
        <w:t>Describe</w:t>
      </w:r>
      <w:r w:rsidRPr="00B16B91">
        <w:rPr>
          <w:rFonts w:ascii="Arial" w:eastAsia="Arial" w:hAnsi="Arial" w:cs="Arial"/>
          <w:lang w:val="en-CA"/>
        </w:rPr>
        <w:t>:</w:t>
      </w:r>
    </w:p>
    <w:p w14:paraId="73982C03" w14:textId="77777777" w:rsidR="00782ADD" w:rsidRPr="00B16B91" w:rsidRDefault="006B71F1">
      <w:pPr>
        <w:numPr>
          <w:ilvl w:val="0"/>
          <w:numId w:val="20"/>
        </w:numPr>
        <w:spacing w:before="11"/>
        <w:rPr>
          <w:rFonts w:ascii="Arial" w:eastAsia="Arial" w:hAnsi="Arial" w:cs="Arial"/>
          <w:sz w:val="24"/>
          <w:szCs w:val="24"/>
          <w:lang w:val="en-CA"/>
        </w:rPr>
      </w:pPr>
      <w:r w:rsidRPr="00B16B91">
        <w:rPr>
          <w:rFonts w:ascii="Arial" w:eastAsia="Arial" w:hAnsi="Arial" w:cs="Arial"/>
          <w:sz w:val="24"/>
          <w:szCs w:val="24"/>
          <w:lang w:val="en-CA"/>
        </w:rPr>
        <w:t>How the program’s structure and requirements meet the program objectives and program-level learning outcomes</w:t>
      </w:r>
      <w:r w:rsidR="00782ADD" w:rsidRPr="00B16B91">
        <w:rPr>
          <w:rFonts w:ascii="Arial" w:eastAsia="Arial" w:hAnsi="Arial" w:cs="Arial"/>
          <w:sz w:val="24"/>
          <w:szCs w:val="24"/>
          <w:lang w:val="en-CA"/>
        </w:rPr>
        <w:t>.</w:t>
      </w:r>
    </w:p>
    <w:p w14:paraId="684FD735" w14:textId="67D3062D" w:rsidR="006B71F1" w:rsidRPr="00B16B91" w:rsidRDefault="006B71F1">
      <w:pPr>
        <w:numPr>
          <w:ilvl w:val="0"/>
          <w:numId w:val="20"/>
        </w:numPr>
        <w:spacing w:before="11"/>
        <w:rPr>
          <w:rFonts w:ascii="Arial" w:eastAsia="Arial" w:hAnsi="Arial" w:cs="Arial"/>
          <w:sz w:val="24"/>
          <w:szCs w:val="24"/>
          <w:lang w:val="en-CA"/>
        </w:rPr>
      </w:pPr>
      <w:r w:rsidRPr="0AD45DFB">
        <w:rPr>
          <w:rFonts w:ascii="Arial" w:eastAsia="Arial" w:hAnsi="Arial" w:cs="Arial"/>
          <w:sz w:val="24"/>
          <w:szCs w:val="24"/>
          <w:lang w:val="en-CA"/>
        </w:rPr>
        <w:t>How the program’s structure, requirements and program-level learning outcomes ensure students meet the institution’s Graduate Degree Level Expectation</w:t>
      </w:r>
      <w:r w:rsidR="50159ADD" w:rsidRPr="0AD45DFB">
        <w:rPr>
          <w:rFonts w:ascii="Arial" w:eastAsia="Arial" w:hAnsi="Arial" w:cs="Arial"/>
          <w:sz w:val="24"/>
          <w:szCs w:val="24"/>
          <w:lang w:val="en-CA"/>
        </w:rPr>
        <w:t>.</w:t>
      </w:r>
    </w:p>
    <w:p w14:paraId="4C91AF13" w14:textId="3B7703F7" w:rsidR="00AC6E75" w:rsidRPr="00CA5CF2" w:rsidRDefault="00E81C10" w:rsidP="00AC6E75">
      <w:pPr>
        <w:numPr>
          <w:ilvl w:val="0"/>
          <w:numId w:val="20"/>
        </w:numPr>
        <w:spacing w:before="11"/>
        <w:rPr>
          <w:rFonts w:ascii="Arial" w:eastAsia="Arial" w:hAnsi="Arial" w:cs="Arial"/>
          <w:sz w:val="24"/>
          <w:szCs w:val="24"/>
          <w:lang w:val="en-CA"/>
        </w:rPr>
      </w:pPr>
      <w:r w:rsidRPr="00563292">
        <w:rPr>
          <w:rFonts w:ascii="Arial" w:eastAsia="Arial" w:hAnsi="Arial" w:cs="Arial"/>
          <w:sz w:val="24"/>
          <w:szCs w:val="24"/>
          <w:lang w:val="en-CA"/>
        </w:rPr>
        <w:t>D</w:t>
      </w:r>
      <w:r w:rsidR="00AC6E75" w:rsidRPr="00AC6E75">
        <w:rPr>
          <w:rFonts w:ascii="Arial" w:eastAsia="Arial" w:hAnsi="Arial" w:cs="Arial"/>
          <w:sz w:val="24"/>
          <w:szCs w:val="24"/>
          <w:lang w:val="en-CA"/>
        </w:rPr>
        <w:t xml:space="preserve">escribe assessment methods used to measure student learning outcomes (e.g., coursework evaluations, comprehensive exams, thesis defenses, professional </w:t>
      </w:r>
      <w:r w:rsidR="00AC6E75" w:rsidRPr="00CA5CF2">
        <w:rPr>
          <w:rFonts w:ascii="Arial" w:eastAsia="Arial" w:hAnsi="Arial" w:cs="Arial"/>
          <w:sz w:val="24"/>
          <w:szCs w:val="24"/>
          <w:lang w:val="en-CA"/>
        </w:rPr>
        <w:t>skill assessments).</w:t>
      </w:r>
    </w:p>
    <w:p w14:paraId="0BF64359" w14:textId="6886C438" w:rsidR="00AC6E75" w:rsidRPr="00CA5CF2" w:rsidRDefault="00AC6E75" w:rsidP="00AC6E75">
      <w:pPr>
        <w:numPr>
          <w:ilvl w:val="0"/>
          <w:numId w:val="20"/>
        </w:numPr>
        <w:spacing w:before="11"/>
        <w:rPr>
          <w:rFonts w:ascii="Arial" w:eastAsia="Arial" w:hAnsi="Arial" w:cs="Arial"/>
          <w:sz w:val="24"/>
          <w:szCs w:val="24"/>
          <w:lang w:val="en-CA"/>
        </w:rPr>
      </w:pPr>
      <w:r w:rsidRPr="00CA5CF2">
        <w:rPr>
          <w:rFonts w:ascii="Arial" w:eastAsia="Arial" w:hAnsi="Arial" w:cs="Arial"/>
          <w:sz w:val="24"/>
          <w:szCs w:val="24"/>
          <w:lang w:val="en-CA"/>
        </w:rPr>
        <w:t>Explain how assessments align with Western’s Graduate Degree Level Expectations (GDLEs).</w:t>
      </w:r>
    </w:p>
    <w:p w14:paraId="7A7D909B" w14:textId="4C051913" w:rsidR="007E7A64" w:rsidRPr="00B16B91" w:rsidRDefault="007E7A64" w:rsidP="007E7A64">
      <w:pPr>
        <w:numPr>
          <w:ilvl w:val="0"/>
          <w:numId w:val="20"/>
        </w:numPr>
        <w:spacing w:before="11"/>
        <w:rPr>
          <w:rFonts w:ascii="Arial" w:eastAsia="Arial" w:hAnsi="Arial" w:cs="Arial"/>
          <w:sz w:val="24"/>
          <w:szCs w:val="24"/>
          <w:lang w:val="en-CA"/>
        </w:rPr>
      </w:pPr>
      <w:r w:rsidRPr="00B16B91">
        <w:rPr>
          <w:rFonts w:ascii="Arial" w:eastAsia="Arial" w:hAnsi="Arial" w:cs="Arial"/>
          <w:sz w:val="24"/>
          <w:szCs w:val="24"/>
          <w:lang w:val="en-CA"/>
        </w:rPr>
        <w:t xml:space="preserve">Provide a clear rationale for program length that ensures that students can complete the program-level learning outcomes and requirements within the proposed </w:t>
      </w:r>
      <w:proofErr w:type="gramStart"/>
      <w:r w:rsidRPr="00B16B91">
        <w:rPr>
          <w:rFonts w:ascii="Arial" w:eastAsia="Arial" w:hAnsi="Arial" w:cs="Arial"/>
          <w:sz w:val="24"/>
          <w:szCs w:val="24"/>
          <w:lang w:val="en-CA"/>
        </w:rPr>
        <w:t>time period</w:t>
      </w:r>
      <w:proofErr w:type="gramEnd"/>
      <w:r w:rsidRPr="00B16B91">
        <w:rPr>
          <w:rFonts w:ascii="Arial" w:eastAsia="Arial" w:hAnsi="Arial" w:cs="Arial"/>
          <w:sz w:val="24"/>
          <w:szCs w:val="24"/>
          <w:lang w:val="en-CA"/>
        </w:rPr>
        <w:t>.</w:t>
      </w:r>
    </w:p>
    <w:p w14:paraId="0ADAFBC7" w14:textId="32D15368" w:rsidR="00083FF0" w:rsidRDefault="007E7A64" w:rsidP="007E7A64">
      <w:pPr>
        <w:numPr>
          <w:ilvl w:val="0"/>
          <w:numId w:val="20"/>
        </w:numPr>
        <w:spacing w:before="11"/>
        <w:rPr>
          <w:rFonts w:ascii="Arial" w:eastAsia="Arial" w:hAnsi="Arial" w:cs="Arial"/>
          <w:sz w:val="24"/>
          <w:szCs w:val="24"/>
          <w:lang w:val="en-CA"/>
        </w:rPr>
      </w:pPr>
      <w:r w:rsidRPr="00B16B91">
        <w:rPr>
          <w:rFonts w:ascii="Arial" w:eastAsia="Arial" w:hAnsi="Arial" w:cs="Arial"/>
          <w:sz w:val="24"/>
          <w:szCs w:val="24"/>
          <w:lang w:val="en-CA"/>
        </w:rPr>
        <w:t>For research-focused graduate programs, provide a clear indication of the nature and suitability of the major research requirements for degree completion</w:t>
      </w:r>
      <w:r w:rsidR="00C803A8">
        <w:rPr>
          <w:rFonts w:ascii="Arial" w:eastAsia="Arial" w:hAnsi="Arial" w:cs="Arial"/>
          <w:sz w:val="24"/>
          <w:szCs w:val="24"/>
          <w:lang w:val="en-CA"/>
        </w:rPr>
        <w:t>.</w:t>
      </w:r>
    </w:p>
    <w:p w14:paraId="3E87A786" w14:textId="77777777" w:rsidR="00083FF0" w:rsidRDefault="00083FF0" w:rsidP="00083FF0">
      <w:pPr>
        <w:spacing w:before="11"/>
        <w:ind w:left="720"/>
        <w:rPr>
          <w:rFonts w:ascii="Arial" w:eastAsia="Arial" w:hAnsi="Arial" w:cs="Arial"/>
          <w:sz w:val="24"/>
          <w:szCs w:val="24"/>
          <w:lang w:val="en-CA"/>
        </w:rPr>
      </w:pPr>
    </w:p>
    <w:p w14:paraId="32D7992A" w14:textId="7532A0EF" w:rsidR="00AC39B3" w:rsidRPr="00B16B91" w:rsidRDefault="00AC39B3" w:rsidP="00083FF0">
      <w:pPr>
        <w:spacing w:before="11"/>
        <w:ind w:left="720"/>
        <w:rPr>
          <w:rFonts w:ascii="Arial" w:eastAsia="Arial" w:hAnsi="Arial" w:cs="Arial"/>
          <w:sz w:val="24"/>
          <w:szCs w:val="24"/>
          <w:lang w:val="en-CA"/>
        </w:rPr>
      </w:pPr>
      <w:hyperlink r:id="rId20" w:history="1">
        <w:r w:rsidRPr="00B16B91">
          <w:rPr>
            <w:rStyle w:val="Hyperlink"/>
            <w:rFonts w:ascii="Arial" w:eastAsia="Arial" w:hAnsi="Arial" w:cs="Arial"/>
            <w:sz w:val="24"/>
            <w:szCs w:val="24"/>
          </w:rPr>
          <w:t>Assessment of Teaching and Learning (QAF 2.1.2.4 and 5.1.3.1.</w:t>
        </w:r>
        <w:proofErr w:type="gramStart"/>
        <w:r w:rsidRPr="00B16B91">
          <w:rPr>
            <w:rStyle w:val="Hyperlink"/>
            <w:rFonts w:ascii="Arial" w:eastAsia="Arial" w:hAnsi="Arial" w:cs="Arial"/>
            <w:sz w:val="24"/>
            <w:szCs w:val="24"/>
          </w:rPr>
          <w:t>4) —</w:t>
        </w:r>
        <w:proofErr w:type="gramEnd"/>
        <w:r w:rsidRPr="00B16B91">
          <w:rPr>
            <w:rStyle w:val="Hyperlink"/>
            <w:rFonts w:ascii="Arial" w:eastAsia="Arial" w:hAnsi="Arial" w:cs="Arial"/>
            <w:sz w:val="24"/>
            <w:szCs w:val="24"/>
          </w:rPr>
          <w:t xml:space="preserve"> Ontario Universities Council on Quality Assurance</w:t>
        </w:r>
      </w:hyperlink>
    </w:p>
    <w:p w14:paraId="0B05BE68" w14:textId="77777777" w:rsidR="007E7A64" w:rsidRDefault="007E7A64" w:rsidP="007E7A64">
      <w:pPr>
        <w:spacing w:before="11"/>
        <w:ind w:left="360"/>
        <w:rPr>
          <w:rFonts w:ascii="Arial" w:eastAsia="Arial" w:hAnsi="Arial" w:cs="Arial"/>
          <w:sz w:val="24"/>
          <w:szCs w:val="24"/>
          <w:lang w:val="en-CA"/>
        </w:rPr>
      </w:pPr>
    </w:p>
    <w:p w14:paraId="20A97C68" w14:textId="60394D14" w:rsidR="007E7A64" w:rsidRPr="00B16B91" w:rsidRDefault="007E7A64" w:rsidP="1395DFE6">
      <w:pPr>
        <w:spacing w:before="11"/>
        <w:ind w:left="360"/>
        <w:rPr>
          <w:rFonts w:ascii="Arial" w:eastAsia="Arial" w:hAnsi="Arial" w:cs="Arial"/>
          <w:sz w:val="24"/>
          <w:szCs w:val="24"/>
          <w:lang w:val="en-CA"/>
        </w:rPr>
      </w:pPr>
      <w:r w:rsidRPr="1395DFE6">
        <w:rPr>
          <w:rFonts w:ascii="Arial" w:eastAsia="Arial" w:hAnsi="Arial" w:cs="Arial"/>
          <w:sz w:val="24"/>
          <w:szCs w:val="24"/>
          <w:lang w:val="en-CA"/>
        </w:rPr>
        <w:t xml:space="preserve">NOTE: In this section, the proposal should again make a clear distinction between program-level learning outcomes, program objectives, and degree-level expectations. Additionally, programs should ensure that the plans for monitoring and assessing student achievement provide an assessment of </w:t>
      </w:r>
      <w:r w:rsidR="3ED94F7B" w:rsidRPr="1395DFE6">
        <w:rPr>
          <w:rFonts w:ascii="Arial" w:eastAsia="Arial" w:hAnsi="Arial" w:cs="Arial"/>
          <w:sz w:val="24"/>
          <w:szCs w:val="24"/>
          <w:lang w:val="en-CA"/>
        </w:rPr>
        <w:t xml:space="preserve">enrolled </w:t>
      </w:r>
      <w:r w:rsidRPr="1395DFE6">
        <w:rPr>
          <w:rFonts w:ascii="Arial" w:eastAsia="Arial" w:hAnsi="Arial" w:cs="Arial"/>
          <w:sz w:val="24"/>
          <w:szCs w:val="24"/>
          <w:lang w:val="en-CA"/>
        </w:rPr>
        <w:t xml:space="preserve">students as well </w:t>
      </w:r>
      <w:r w:rsidRPr="1395DFE6">
        <w:rPr>
          <w:rFonts w:ascii="Arial" w:eastAsia="Arial" w:hAnsi="Arial" w:cs="Arial"/>
          <w:sz w:val="24"/>
          <w:szCs w:val="24"/>
          <w:lang w:val="en-CA"/>
        </w:rPr>
        <w:lastRenderedPageBreak/>
        <w:t xml:space="preserve">as post-graduation metrics (e.g., collecting and reporting on indicators of student achievement such as awards, publications, graduation rates, scholarly activities, licensure or professional certification etc.). Please see </w:t>
      </w:r>
      <w:hyperlink r:id="rId21">
        <w:r w:rsidRPr="1395DFE6">
          <w:rPr>
            <w:rStyle w:val="Hyperlink"/>
            <w:rFonts w:ascii="Arial" w:eastAsia="Arial" w:hAnsi="Arial" w:cs="Arial"/>
            <w:sz w:val="24"/>
            <w:szCs w:val="24"/>
            <w:lang w:val="en-CA"/>
          </w:rPr>
          <w:t>Guidance on Assessment of Teaching and Learning</w:t>
        </w:r>
      </w:hyperlink>
      <w:r w:rsidRPr="1395DFE6">
        <w:rPr>
          <w:rFonts w:ascii="Arial" w:eastAsia="Arial" w:hAnsi="Arial" w:cs="Arial"/>
          <w:sz w:val="24"/>
          <w:szCs w:val="24"/>
          <w:lang w:val="en-CA"/>
        </w:rPr>
        <w:t xml:space="preserve"> for advice from the Appraisal Committee on how to satisfy these criteria.</w:t>
      </w:r>
    </w:p>
    <w:p w14:paraId="5E59D39C" w14:textId="77777777" w:rsidR="004046B5" w:rsidRPr="00B16B91" w:rsidRDefault="004046B5" w:rsidP="004046B5">
      <w:pPr>
        <w:spacing w:before="11"/>
        <w:rPr>
          <w:rFonts w:ascii="Arial" w:eastAsia="Arial" w:hAnsi="Arial" w:cs="Arial"/>
          <w:sz w:val="24"/>
          <w:szCs w:val="24"/>
          <w:lang w:val="en-CA"/>
        </w:rPr>
      </w:pPr>
      <w:bookmarkStart w:id="14" w:name="_Toc178843993"/>
      <w:bookmarkStart w:id="15" w:name="_Toc124929525"/>
      <w:bookmarkStart w:id="16" w:name="_Toc124929515"/>
    </w:p>
    <w:p w14:paraId="6AF03D33" w14:textId="4720FBAA" w:rsidR="00F533EA" w:rsidRPr="00B16B91" w:rsidRDefault="004046B5" w:rsidP="00BF7F9D">
      <w:pPr>
        <w:pStyle w:val="Heading2"/>
      </w:pPr>
      <w:bookmarkStart w:id="17" w:name="_Toc196296435"/>
      <w:r w:rsidRPr="3CC3F596">
        <w:t>2.</w:t>
      </w:r>
      <w:r w:rsidR="00241B7E">
        <w:t>3</w:t>
      </w:r>
      <w:r w:rsidRPr="3CC3F596">
        <w:t xml:space="preserve"> </w:t>
      </w:r>
      <w:r w:rsidR="006A5FBD" w:rsidRPr="3CC3F596">
        <w:t>P</w:t>
      </w:r>
      <w:r w:rsidR="00F533EA" w:rsidRPr="3CC3F596">
        <w:t>rogram Learning Outcomes</w:t>
      </w:r>
      <w:bookmarkEnd w:id="17"/>
      <w:r w:rsidR="00F533EA" w:rsidRPr="3CC3F596">
        <w:t xml:space="preserve"> </w:t>
      </w:r>
    </w:p>
    <w:p w14:paraId="20C03178" w14:textId="77777777" w:rsidR="00F533EA" w:rsidRPr="00B16B91" w:rsidRDefault="00F533EA" w:rsidP="00F533EA">
      <w:pPr>
        <w:pStyle w:val="Heading3"/>
        <w:ind w:left="0"/>
        <w:rPr>
          <w:rFonts w:cs="Arial"/>
        </w:rPr>
      </w:pPr>
    </w:p>
    <w:p w14:paraId="6C7B9623" w14:textId="6EE7754F" w:rsidR="007B09C3" w:rsidRPr="00B16B91" w:rsidRDefault="007B09C3" w:rsidP="00BF7F9D">
      <w:pPr>
        <w:pStyle w:val="Heading3"/>
      </w:pPr>
      <w:bookmarkStart w:id="18" w:name="_Toc178843994"/>
      <w:bookmarkStart w:id="19" w:name="_Toc196296436"/>
      <w:bookmarkEnd w:id="14"/>
      <w:bookmarkEnd w:id="15"/>
      <w:r>
        <w:t>Graduate Program Learning Outcomes</w:t>
      </w:r>
      <w:bookmarkEnd w:id="18"/>
      <w:bookmarkEnd w:id="19"/>
      <w:r w:rsidR="00AC16DB">
        <w:t xml:space="preserve"> </w:t>
      </w:r>
    </w:p>
    <w:p w14:paraId="5C3BB007" w14:textId="7D047932" w:rsidR="007B09C3" w:rsidRPr="00B16B91" w:rsidRDefault="007B09C3" w:rsidP="007B09C3">
      <w:pPr>
        <w:widowControl/>
        <w:numPr>
          <w:ilvl w:val="0"/>
          <w:numId w:val="8"/>
        </w:numPr>
        <w:rPr>
          <w:rFonts w:ascii="Arial" w:hAnsi="Arial" w:cs="Arial"/>
          <w:sz w:val="24"/>
          <w:szCs w:val="24"/>
        </w:rPr>
      </w:pPr>
      <w:r w:rsidRPr="00B16B91">
        <w:rPr>
          <w:rFonts w:ascii="Arial" w:hAnsi="Arial" w:cs="Arial"/>
          <w:sz w:val="24"/>
          <w:szCs w:val="24"/>
        </w:rPr>
        <w:t xml:space="preserve">Articulate the program learning outcomes </w:t>
      </w:r>
      <w:r w:rsidR="00C803A8">
        <w:rPr>
          <w:rFonts w:ascii="Arial" w:hAnsi="Arial" w:cs="Arial"/>
          <w:sz w:val="24"/>
          <w:szCs w:val="24"/>
        </w:rPr>
        <w:t xml:space="preserve">and how they </w:t>
      </w:r>
      <w:r w:rsidRPr="00B16B91">
        <w:rPr>
          <w:rFonts w:ascii="Arial" w:hAnsi="Arial" w:cs="Arial"/>
          <w:sz w:val="24"/>
          <w:szCs w:val="24"/>
        </w:rPr>
        <w:t xml:space="preserve">align with </w:t>
      </w:r>
      <w:hyperlink r:id="rId22" w:history="1">
        <w:r w:rsidRPr="00B16B91">
          <w:rPr>
            <w:rStyle w:val="Hyperlink"/>
            <w:rFonts w:ascii="Arial" w:hAnsi="Arial" w:cs="Arial"/>
            <w:sz w:val="24"/>
            <w:szCs w:val="24"/>
          </w:rPr>
          <w:t>Western’s Doctoral Learning Outcomes (WDLO)</w:t>
        </w:r>
      </w:hyperlink>
      <w:r w:rsidRPr="00B16B91">
        <w:rPr>
          <w:rFonts w:ascii="Arial" w:hAnsi="Arial" w:cs="Arial"/>
          <w:sz w:val="24"/>
          <w:szCs w:val="24"/>
        </w:rPr>
        <w:t xml:space="preserve"> and the </w:t>
      </w:r>
      <w:hyperlink r:id="rId23" w:history="1">
        <w:r w:rsidRPr="00B16B91">
          <w:rPr>
            <w:rStyle w:val="Hyperlink"/>
            <w:rFonts w:ascii="Arial" w:hAnsi="Arial" w:cs="Arial"/>
            <w:sz w:val="24"/>
            <w:szCs w:val="24"/>
          </w:rPr>
          <w:t>Graduate Degree Level Expectations (GDLE</w:t>
        </w:r>
      </w:hyperlink>
      <w:r w:rsidRPr="00B16B91">
        <w:rPr>
          <w:rFonts w:ascii="Arial" w:hAnsi="Arial" w:cs="Arial"/>
          <w:sz w:val="24"/>
          <w:szCs w:val="24"/>
        </w:rPr>
        <w:t xml:space="preserve">) at the </w:t>
      </w:r>
      <w:r w:rsidRPr="00B16B91">
        <w:rPr>
          <w:rFonts w:ascii="Arial" w:hAnsi="Arial" w:cs="Arial"/>
          <w:b/>
          <w:sz w:val="24"/>
          <w:szCs w:val="24"/>
        </w:rPr>
        <w:t>Master’s and Doctoral level</w:t>
      </w:r>
      <w:r w:rsidRPr="00B16B91">
        <w:rPr>
          <w:rFonts w:ascii="Arial" w:hAnsi="Arial" w:cs="Arial"/>
          <w:sz w:val="24"/>
          <w:szCs w:val="24"/>
        </w:rPr>
        <w:t xml:space="preserve"> (and for each field if relevant).  </w:t>
      </w:r>
    </w:p>
    <w:p w14:paraId="78DCEB5C" w14:textId="77777777" w:rsidR="007B09C3" w:rsidRPr="00B16B91" w:rsidRDefault="007B09C3" w:rsidP="007B09C3">
      <w:pPr>
        <w:pStyle w:val="ListParagraph"/>
        <w:rPr>
          <w:rFonts w:ascii="Arial" w:hAnsi="Arial" w:cs="Arial"/>
          <w:sz w:val="24"/>
          <w:szCs w:val="24"/>
        </w:rPr>
      </w:pPr>
    </w:p>
    <w:p w14:paraId="4E3E1B10" w14:textId="77777777" w:rsidR="007B09C3" w:rsidRPr="00B16B91" w:rsidRDefault="007B09C3" w:rsidP="007B09C3">
      <w:pPr>
        <w:widowControl/>
        <w:numPr>
          <w:ilvl w:val="0"/>
          <w:numId w:val="11"/>
        </w:numPr>
        <w:rPr>
          <w:rFonts w:ascii="Arial" w:hAnsi="Arial" w:cs="Arial"/>
          <w:sz w:val="24"/>
          <w:szCs w:val="24"/>
        </w:rPr>
      </w:pPr>
      <w:r w:rsidRPr="00B16B91">
        <w:rPr>
          <w:rFonts w:ascii="Arial" w:hAnsi="Arial" w:cs="Arial"/>
          <w:sz w:val="24"/>
          <w:szCs w:val="24"/>
        </w:rPr>
        <w:t>Depth and Breadth of Knowledge</w:t>
      </w:r>
    </w:p>
    <w:p w14:paraId="3FA10B5B" w14:textId="77777777" w:rsidR="007B09C3" w:rsidRPr="00B16B91" w:rsidRDefault="007B09C3" w:rsidP="007B09C3">
      <w:pPr>
        <w:widowControl/>
        <w:numPr>
          <w:ilvl w:val="0"/>
          <w:numId w:val="11"/>
        </w:numPr>
        <w:rPr>
          <w:rFonts w:ascii="Arial" w:hAnsi="Arial" w:cs="Arial"/>
          <w:sz w:val="24"/>
          <w:szCs w:val="24"/>
        </w:rPr>
      </w:pPr>
      <w:r w:rsidRPr="00B16B91">
        <w:rPr>
          <w:rFonts w:ascii="Arial" w:hAnsi="Arial" w:cs="Arial"/>
          <w:sz w:val="24"/>
          <w:szCs w:val="24"/>
        </w:rPr>
        <w:t>Research and Scholarship</w:t>
      </w:r>
    </w:p>
    <w:p w14:paraId="203D7408" w14:textId="77777777" w:rsidR="007B09C3" w:rsidRPr="00B16B91" w:rsidRDefault="007B09C3" w:rsidP="007B09C3">
      <w:pPr>
        <w:widowControl/>
        <w:numPr>
          <w:ilvl w:val="0"/>
          <w:numId w:val="11"/>
        </w:numPr>
        <w:rPr>
          <w:rFonts w:ascii="Arial" w:hAnsi="Arial" w:cs="Arial"/>
          <w:sz w:val="24"/>
          <w:szCs w:val="24"/>
        </w:rPr>
      </w:pPr>
      <w:r w:rsidRPr="00B16B91">
        <w:rPr>
          <w:rFonts w:ascii="Arial" w:hAnsi="Arial" w:cs="Arial"/>
          <w:sz w:val="24"/>
          <w:szCs w:val="24"/>
        </w:rPr>
        <w:t>Level of Application of Knowledge</w:t>
      </w:r>
    </w:p>
    <w:p w14:paraId="709925CE" w14:textId="77777777" w:rsidR="007B09C3" w:rsidRPr="00B16B91" w:rsidRDefault="007B09C3" w:rsidP="007B09C3">
      <w:pPr>
        <w:widowControl/>
        <w:numPr>
          <w:ilvl w:val="0"/>
          <w:numId w:val="11"/>
        </w:numPr>
        <w:rPr>
          <w:rFonts w:ascii="Arial" w:hAnsi="Arial" w:cs="Arial"/>
          <w:sz w:val="24"/>
          <w:szCs w:val="24"/>
        </w:rPr>
      </w:pPr>
      <w:r w:rsidRPr="00B16B91">
        <w:rPr>
          <w:rFonts w:ascii="Arial" w:hAnsi="Arial" w:cs="Arial"/>
          <w:sz w:val="24"/>
          <w:szCs w:val="24"/>
        </w:rPr>
        <w:t>Professional Capacity / Autonomy</w:t>
      </w:r>
    </w:p>
    <w:p w14:paraId="3E4C33F1" w14:textId="77777777" w:rsidR="007B09C3" w:rsidRPr="00B16B91" w:rsidRDefault="007B09C3" w:rsidP="007B09C3">
      <w:pPr>
        <w:widowControl/>
        <w:numPr>
          <w:ilvl w:val="0"/>
          <w:numId w:val="11"/>
        </w:numPr>
        <w:rPr>
          <w:rFonts w:ascii="Arial" w:hAnsi="Arial" w:cs="Arial"/>
          <w:sz w:val="24"/>
          <w:szCs w:val="24"/>
        </w:rPr>
      </w:pPr>
      <w:r w:rsidRPr="00B16B91">
        <w:rPr>
          <w:rFonts w:ascii="Arial" w:hAnsi="Arial" w:cs="Arial"/>
          <w:sz w:val="24"/>
          <w:szCs w:val="24"/>
        </w:rPr>
        <w:t>Level of Communication Skills</w:t>
      </w:r>
    </w:p>
    <w:p w14:paraId="0C7171CE" w14:textId="77777777" w:rsidR="007B09C3" w:rsidRDefault="007B09C3" w:rsidP="007B09C3">
      <w:pPr>
        <w:widowControl/>
        <w:numPr>
          <w:ilvl w:val="0"/>
          <w:numId w:val="11"/>
        </w:numPr>
        <w:rPr>
          <w:rFonts w:ascii="Arial" w:hAnsi="Arial" w:cs="Arial"/>
          <w:sz w:val="24"/>
          <w:szCs w:val="24"/>
        </w:rPr>
      </w:pPr>
      <w:r w:rsidRPr="00B16B91">
        <w:rPr>
          <w:rFonts w:ascii="Arial" w:hAnsi="Arial" w:cs="Arial"/>
          <w:sz w:val="24"/>
          <w:szCs w:val="24"/>
        </w:rPr>
        <w:t>Awareness of Limits of Knowledge</w:t>
      </w:r>
    </w:p>
    <w:p w14:paraId="3DEE190E" w14:textId="77777777" w:rsidR="00D26D89" w:rsidRPr="00B16B91" w:rsidRDefault="00D26D89" w:rsidP="00D26D89">
      <w:pPr>
        <w:widowControl/>
        <w:rPr>
          <w:rFonts w:ascii="Arial" w:hAnsi="Arial" w:cs="Arial"/>
          <w:sz w:val="24"/>
          <w:szCs w:val="24"/>
        </w:rPr>
      </w:pPr>
    </w:p>
    <w:p w14:paraId="47A71FC2" w14:textId="77777777" w:rsidR="007B09C3" w:rsidRPr="00D26D89" w:rsidRDefault="007B09C3" w:rsidP="00BF7F9D">
      <w:pPr>
        <w:pStyle w:val="Heading3"/>
      </w:pPr>
      <w:bookmarkStart w:id="20" w:name="_Toc196296437"/>
      <w:r w:rsidRPr="00D26D89">
        <w:t>WDLO / GDLES, Program Level Learning Outcomes, and Methods for Supporting and Evaluating WDLOs / GDLEs</w:t>
      </w:r>
      <w:bookmarkEnd w:id="20"/>
    </w:p>
    <w:p w14:paraId="717A3190" w14:textId="77777777" w:rsidR="007B09C3" w:rsidRPr="00B16B91" w:rsidRDefault="007B09C3" w:rsidP="007B09C3">
      <w:pPr>
        <w:rPr>
          <w:rFonts w:ascii="Arial" w:hAnsi="Arial" w:cs="Arial"/>
          <w:b/>
        </w:rPr>
      </w:pPr>
    </w:p>
    <w:p w14:paraId="77CC4437" w14:textId="163F677E" w:rsidR="007B09C3" w:rsidRPr="00B16B91" w:rsidRDefault="007B09C3" w:rsidP="007B09C3">
      <w:pPr>
        <w:widowControl/>
        <w:numPr>
          <w:ilvl w:val="0"/>
          <w:numId w:val="8"/>
        </w:numPr>
        <w:rPr>
          <w:rFonts w:ascii="Arial" w:hAnsi="Arial" w:cs="Arial"/>
          <w:sz w:val="24"/>
          <w:szCs w:val="24"/>
        </w:rPr>
      </w:pPr>
      <w:r w:rsidRPr="0AD45DFB">
        <w:rPr>
          <w:rFonts w:ascii="Arial" w:hAnsi="Arial" w:cs="Arial"/>
          <w:sz w:val="24"/>
          <w:szCs w:val="24"/>
        </w:rPr>
        <w:t xml:space="preserve">Work with </w:t>
      </w:r>
      <w:proofErr w:type="gramStart"/>
      <w:r w:rsidRPr="0AD45DFB">
        <w:rPr>
          <w:rFonts w:ascii="Arial" w:hAnsi="Arial" w:cs="Arial"/>
          <w:sz w:val="24"/>
          <w:szCs w:val="24"/>
        </w:rPr>
        <w:t>Centre</w:t>
      </w:r>
      <w:proofErr w:type="gramEnd"/>
      <w:r w:rsidRPr="0AD45DFB">
        <w:rPr>
          <w:rFonts w:ascii="Arial" w:hAnsi="Arial" w:cs="Arial"/>
          <w:sz w:val="24"/>
          <w:szCs w:val="24"/>
        </w:rPr>
        <w:t xml:space="preserve"> for Teaching and Learning to update and develop appropriate program level learning outcomes</w:t>
      </w:r>
      <w:r w:rsidR="3A6D8B17" w:rsidRPr="0AD45DFB">
        <w:rPr>
          <w:rFonts w:ascii="Arial" w:hAnsi="Arial" w:cs="Arial"/>
          <w:sz w:val="24"/>
          <w:szCs w:val="24"/>
        </w:rPr>
        <w:t>.</w:t>
      </w:r>
    </w:p>
    <w:p w14:paraId="7261E930" w14:textId="6627CE02" w:rsidR="007B09C3" w:rsidRPr="00B16B91" w:rsidRDefault="007B09C3" w:rsidP="007B09C3">
      <w:pPr>
        <w:widowControl/>
        <w:numPr>
          <w:ilvl w:val="0"/>
          <w:numId w:val="8"/>
        </w:numPr>
        <w:rPr>
          <w:rFonts w:ascii="Arial" w:hAnsi="Arial" w:cs="Arial"/>
          <w:sz w:val="24"/>
          <w:szCs w:val="24"/>
        </w:rPr>
      </w:pPr>
      <w:r w:rsidRPr="0AD45DFB">
        <w:rPr>
          <w:rFonts w:ascii="Arial" w:hAnsi="Arial" w:cs="Arial"/>
          <w:sz w:val="24"/>
          <w:szCs w:val="24"/>
        </w:rPr>
        <w:t xml:space="preserve">List the </w:t>
      </w:r>
      <w:r w:rsidR="00BE3EC8" w:rsidRPr="0AD45DFB">
        <w:rPr>
          <w:rFonts w:ascii="Arial" w:hAnsi="Arial" w:cs="Arial"/>
          <w:sz w:val="24"/>
          <w:szCs w:val="24"/>
        </w:rPr>
        <w:t>p</w:t>
      </w:r>
      <w:r w:rsidRPr="0AD45DFB">
        <w:rPr>
          <w:rFonts w:ascii="Arial" w:hAnsi="Arial" w:cs="Arial"/>
          <w:sz w:val="24"/>
          <w:szCs w:val="24"/>
        </w:rPr>
        <w:t xml:space="preserve">rogram </w:t>
      </w:r>
      <w:r w:rsidR="00BE3EC8" w:rsidRPr="0AD45DFB">
        <w:rPr>
          <w:rFonts w:ascii="Arial" w:hAnsi="Arial" w:cs="Arial"/>
          <w:sz w:val="24"/>
          <w:szCs w:val="24"/>
        </w:rPr>
        <w:t>l</w:t>
      </w:r>
      <w:r w:rsidRPr="0AD45DFB">
        <w:rPr>
          <w:rFonts w:ascii="Arial" w:hAnsi="Arial" w:cs="Arial"/>
          <w:sz w:val="24"/>
          <w:szCs w:val="24"/>
        </w:rPr>
        <w:t xml:space="preserve">evel </w:t>
      </w:r>
      <w:r w:rsidR="00BE3EC8" w:rsidRPr="0AD45DFB">
        <w:rPr>
          <w:rFonts w:ascii="Arial" w:hAnsi="Arial" w:cs="Arial"/>
          <w:sz w:val="24"/>
          <w:szCs w:val="24"/>
        </w:rPr>
        <w:t>l</w:t>
      </w:r>
      <w:r w:rsidRPr="0AD45DFB">
        <w:rPr>
          <w:rFonts w:ascii="Arial" w:hAnsi="Arial" w:cs="Arial"/>
          <w:sz w:val="24"/>
          <w:szCs w:val="24"/>
        </w:rPr>
        <w:t xml:space="preserve">earning </w:t>
      </w:r>
      <w:r w:rsidR="00BE3EC8" w:rsidRPr="0AD45DFB">
        <w:rPr>
          <w:rFonts w:ascii="Arial" w:hAnsi="Arial" w:cs="Arial"/>
          <w:sz w:val="24"/>
          <w:szCs w:val="24"/>
        </w:rPr>
        <w:t>o</w:t>
      </w:r>
      <w:r w:rsidRPr="0AD45DFB">
        <w:rPr>
          <w:rFonts w:ascii="Arial" w:hAnsi="Arial" w:cs="Arial"/>
          <w:sz w:val="24"/>
          <w:szCs w:val="24"/>
        </w:rPr>
        <w:t xml:space="preserve">utcomes and </w:t>
      </w:r>
      <w:r w:rsidR="00BE3EC8" w:rsidRPr="0AD45DFB">
        <w:rPr>
          <w:rFonts w:ascii="Arial" w:hAnsi="Arial" w:cs="Arial"/>
          <w:sz w:val="24"/>
          <w:szCs w:val="24"/>
        </w:rPr>
        <w:t>d</w:t>
      </w:r>
      <w:r w:rsidRPr="0AD45DFB">
        <w:rPr>
          <w:rFonts w:ascii="Arial" w:hAnsi="Arial" w:cs="Arial"/>
          <w:sz w:val="24"/>
          <w:szCs w:val="24"/>
        </w:rPr>
        <w:t xml:space="preserve">escribe the </w:t>
      </w:r>
      <w:r w:rsidR="00BE3EC8" w:rsidRPr="0AD45DFB">
        <w:rPr>
          <w:rFonts w:ascii="Arial" w:hAnsi="Arial" w:cs="Arial"/>
          <w:sz w:val="24"/>
          <w:szCs w:val="24"/>
        </w:rPr>
        <w:t>m</w:t>
      </w:r>
      <w:r w:rsidRPr="0AD45DFB">
        <w:rPr>
          <w:rFonts w:ascii="Arial" w:hAnsi="Arial" w:cs="Arial"/>
          <w:sz w:val="24"/>
          <w:szCs w:val="24"/>
        </w:rPr>
        <w:t xml:space="preserve">ethods for </w:t>
      </w:r>
      <w:r w:rsidR="00BE3EC8" w:rsidRPr="0AD45DFB">
        <w:rPr>
          <w:rFonts w:ascii="Arial" w:hAnsi="Arial" w:cs="Arial"/>
          <w:sz w:val="24"/>
          <w:szCs w:val="24"/>
        </w:rPr>
        <w:t>s</w:t>
      </w:r>
      <w:r w:rsidRPr="0AD45DFB">
        <w:rPr>
          <w:rFonts w:ascii="Arial" w:hAnsi="Arial" w:cs="Arial"/>
          <w:sz w:val="24"/>
          <w:szCs w:val="24"/>
        </w:rPr>
        <w:t xml:space="preserve">upporting and </w:t>
      </w:r>
      <w:r w:rsidR="00A41A28" w:rsidRPr="0AD45DFB">
        <w:rPr>
          <w:rFonts w:ascii="Arial" w:hAnsi="Arial" w:cs="Arial"/>
          <w:sz w:val="24"/>
          <w:szCs w:val="24"/>
        </w:rPr>
        <w:t xml:space="preserve">assessing </w:t>
      </w:r>
      <w:r w:rsidR="00C62870" w:rsidRPr="0AD45DFB">
        <w:rPr>
          <w:rFonts w:ascii="Arial" w:hAnsi="Arial" w:cs="Arial"/>
          <w:sz w:val="24"/>
          <w:szCs w:val="24"/>
        </w:rPr>
        <w:t>e</w:t>
      </w:r>
      <w:r w:rsidRPr="0AD45DFB">
        <w:rPr>
          <w:rFonts w:ascii="Arial" w:hAnsi="Arial" w:cs="Arial"/>
          <w:sz w:val="24"/>
          <w:szCs w:val="24"/>
        </w:rPr>
        <w:t xml:space="preserve">ach learning outcome. The tables below </w:t>
      </w:r>
      <w:r w:rsidR="00BE3EC8" w:rsidRPr="0AD45DFB">
        <w:rPr>
          <w:rFonts w:ascii="Arial" w:hAnsi="Arial" w:cs="Arial"/>
          <w:sz w:val="24"/>
          <w:szCs w:val="24"/>
        </w:rPr>
        <w:t xml:space="preserve">include </w:t>
      </w:r>
      <w:r w:rsidRPr="0AD45DFB">
        <w:rPr>
          <w:rFonts w:ascii="Arial" w:hAnsi="Arial" w:cs="Arial"/>
          <w:sz w:val="24"/>
          <w:szCs w:val="24"/>
        </w:rPr>
        <w:t xml:space="preserve">examples of learning outcomes to guide you as you </w:t>
      </w:r>
      <w:r w:rsidR="00BE3EC8" w:rsidRPr="0AD45DFB">
        <w:rPr>
          <w:rFonts w:ascii="Arial" w:hAnsi="Arial" w:cs="Arial"/>
          <w:sz w:val="24"/>
          <w:szCs w:val="24"/>
        </w:rPr>
        <w:t>construct</w:t>
      </w:r>
      <w:r w:rsidR="00D041FA" w:rsidRPr="0AD45DFB">
        <w:rPr>
          <w:rFonts w:ascii="Arial" w:hAnsi="Arial" w:cs="Arial"/>
          <w:sz w:val="24"/>
          <w:szCs w:val="24"/>
        </w:rPr>
        <w:t xml:space="preserve"> </w:t>
      </w:r>
      <w:r w:rsidRPr="0AD45DFB">
        <w:rPr>
          <w:rFonts w:ascii="Arial" w:hAnsi="Arial" w:cs="Arial"/>
          <w:sz w:val="24"/>
          <w:szCs w:val="24"/>
        </w:rPr>
        <w:t>your learning outcomes.</w:t>
      </w:r>
    </w:p>
    <w:p w14:paraId="2F599982" w14:textId="310E885E" w:rsidR="00F33CEB" w:rsidRPr="00F33CEB" w:rsidRDefault="49D38E4C" w:rsidP="00CB29D3">
      <w:pPr>
        <w:widowControl/>
        <w:numPr>
          <w:ilvl w:val="0"/>
          <w:numId w:val="8"/>
        </w:numPr>
        <w:rPr>
          <w:rFonts w:ascii="Arial" w:hAnsi="Arial" w:cs="Arial"/>
          <w:sz w:val="24"/>
          <w:szCs w:val="24"/>
        </w:rPr>
      </w:pPr>
      <w:r w:rsidRPr="0AD45DFB">
        <w:rPr>
          <w:rFonts w:ascii="Arial" w:hAnsi="Arial" w:cs="Arial"/>
          <w:sz w:val="24"/>
          <w:szCs w:val="24"/>
        </w:rPr>
        <w:t>List</w:t>
      </w:r>
      <w:r w:rsidR="00F33CEB" w:rsidRPr="0AD45DFB">
        <w:rPr>
          <w:rFonts w:ascii="Arial" w:hAnsi="Arial" w:cs="Arial"/>
          <w:sz w:val="24"/>
          <w:szCs w:val="24"/>
        </w:rPr>
        <w:t xml:space="preserve"> the types of assessment methods that will be used by a program, indicating where in the curriculum these assessment methods will be used, and provid</w:t>
      </w:r>
      <w:r w:rsidR="14EC3381" w:rsidRPr="0AD45DFB">
        <w:rPr>
          <w:rFonts w:ascii="Arial" w:hAnsi="Arial" w:cs="Arial"/>
          <w:sz w:val="24"/>
          <w:szCs w:val="24"/>
        </w:rPr>
        <w:t>e</w:t>
      </w:r>
      <w:r w:rsidR="00F33CEB" w:rsidRPr="0AD45DFB">
        <w:rPr>
          <w:rFonts w:ascii="Arial" w:hAnsi="Arial" w:cs="Arial"/>
          <w:sz w:val="24"/>
          <w:szCs w:val="24"/>
        </w:rPr>
        <w:t xml:space="preserve"> a table in which assessment methods are aligned with program learning outcomes and degree level expectations. Tracking assessment results by cohort may also assist in continuous program improvement.</w:t>
      </w:r>
    </w:p>
    <w:p w14:paraId="1B62E798" w14:textId="1DAEFBB6" w:rsidR="00F33CEB" w:rsidRPr="00F33CEB" w:rsidRDefault="4D2CF017" w:rsidP="00CB29D3">
      <w:pPr>
        <w:widowControl/>
        <w:numPr>
          <w:ilvl w:val="0"/>
          <w:numId w:val="8"/>
        </w:numPr>
        <w:rPr>
          <w:rFonts w:ascii="Arial" w:hAnsi="Arial" w:cs="Arial"/>
          <w:sz w:val="24"/>
          <w:szCs w:val="24"/>
        </w:rPr>
      </w:pPr>
      <w:r w:rsidRPr="0AD45DFB">
        <w:rPr>
          <w:rFonts w:ascii="Arial" w:hAnsi="Arial" w:cs="Arial"/>
          <w:sz w:val="24"/>
          <w:szCs w:val="24"/>
        </w:rPr>
        <w:t>List</w:t>
      </w:r>
      <w:r w:rsidR="00F33CEB" w:rsidRPr="0AD45DFB">
        <w:rPr>
          <w:rFonts w:ascii="Arial" w:hAnsi="Arial" w:cs="Arial"/>
          <w:sz w:val="24"/>
          <w:szCs w:val="24"/>
        </w:rPr>
        <w:t xml:space="preserve"> the types of assessment methods that will be used by a program and specify, in paragraph form, where and how each assessment method will be used to achieve specific program learning outcomes across the program. Such an approach might be preferred if specific assessment methods </w:t>
      </w:r>
      <w:proofErr w:type="gramStart"/>
      <w:r w:rsidR="00F33CEB" w:rsidRPr="0AD45DFB">
        <w:rPr>
          <w:rFonts w:ascii="Arial" w:hAnsi="Arial" w:cs="Arial"/>
          <w:sz w:val="24"/>
          <w:szCs w:val="24"/>
        </w:rPr>
        <w:t>will be</w:t>
      </w:r>
      <w:proofErr w:type="gramEnd"/>
      <w:r w:rsidR="00F33CEB" w:rsidRPr="0AD45DFB">
        <w:rPr>
          <w:rFonts w:ascii="Arial" w:hAnsi="Arial" w:cs="Arial"/>
          <w:sz w:val="24"/>
          <w:szCs w:val="24"/>
        </w:rPr>
        <w:t xml:space="preserve"> used to assess several program learning outcomes at once.</w:t>
      </w:r>
    </w:p>
    <w:p w14:paraId="3C5B841E" w14:textId="5CFB3EC5" w:rsidR="00F33CEB" w:rsidRPr="00F33CEB" w:rsidRDefault="00F33CEB" w:rsidP="00CB29D3">
      <w:pPr>
        <w:widowControl/>
        <w:numPr>
          <w:ilvl w:val="0"/>
          <w:numId w:val="8"/>
        </w:numPr>
        <w:rPr>
          <w:rFonts w:ascii="Arial" w:hAnsi="Arial" w:cs="Arial"/>
          <w:sz w:val="24"/>
          <w:szCs w:val="24"/>
        </w:rPr>
      </w:pPr>
      <w:r w:rsidRPr="0AD45DFB">
        <w:rPr>
          <w:rFonts w:ascii="Arial" w:hAnsi="Arial" w:cs="Arial"/>
          <w:sz w:val="24"/>
          <w:szCs w:val="24"/>
        </w:rPr>
        <w:t>Explain the process by which a program will track student progress as it relates to individual program learning outcomes across the degree</w:t>
      </w:r>
      <w:r w:rsidR="48C6D2C8" w:rsidRPr="0AD45DFB">
        <w:rPr>
          <w:rFonts w:ascii="Arial" w:hAnsi="Arial" w:cs="Arial"/>
          <w:sz w:val="24"/>
          <w:szCs w:val="24"/>
        </w:rPr>
        <w:t>. For instance,</w:t>
      </w:r>
      <w:r w:rsidRPr="0AD45DFB">
        <w:rPr>
          <w:rFonts w:ascii="Arial" w:hAnsi="Arial" w:cs="Arial"/>
          <w:sz w:val="24"/>
          <w:szCs w:val="24"/>
        </w:rPr>
        <w:t xml:space="preserve"> by breaking down </w:t>
      </w:r>
      <w:proofErr w:type="gramStart"/>
      <w:r w:rsidRPr="0AD45DFB">
        <w:rPr>
          <w:rFonts w:ascii="Arial" w:hAnsi="Arial" w:cs="Arial"/>
          <w:sz w:val="24"/>
          <w:szCs w:val="24"/>
        </w:rPr>
        <w:t>course</w:t>
      </w:r>
      <w:proofErr w:type="gramEnd"/>
      <w:r w:rsidRPr="0AD45DFB">
        <w:rPr>
          <w:rFonts w:ascii="Arial" w:hAnsi="Arial" w:cs="Arial"/>
          <w:sz w:val="24"/>
          <w:szCs w:val="24"/>
        </w:rPr>
        <w:t xml:space="preserve"> final grade by assessments completed and using a tracking tool across the program. In this approach, programs should demonstrate alignment between each assessment method and program learning outcome.</w:t>
      </w:r>
    </w:p>
    <w:p w14:paraId="2389A96A" w14:textId="42ACF953" w:rsidR="007B09C3" w:rsidRDefault="007B09C3" w:rsidP="007B09C3">
      <w:pPr>
        <w:widowControl/>
        <w:numPr>
          <w:ilvl w:val="0"/>
          <w:numId w:val="8"/>
        </w:numPr>
        <w:rPr>
          <w:rFonts w:cs="Arial"/>
          <w:sz w:val="24"/>
          <w:szCs w:val="24"/>
        </w:rPr>
      </w:pPr>
      <w:r w:rsidRPr="00B16B91">
        <w:rPr>
          <w:rFonts w:ascii="Arial" w:hAnsi="Arial" w:cs="Arial"/>
          <w:sz w:val="24"/>
          <w:szCs w:val="24"/>
        </w:rPr>
        <w:lastRenderedPageBreak/>
        <w:t>Use separate tables for master’s and doctoral programs, and for different fields or curriculum options, as applicable.</w:t>
      </w:r>
      <w:r w:rsidRPr="00A8362F">
        <w:rPr>
          <w:rFonts w:cs="Arial"/>
          <w:sz w:val="24"/>
          <w:szCs w:val="24"/>
        </w:rPr>
        <w:t xml:space="preserve"> </w:t>
      </w:r>
    </w:p>
    <w:p w14:paraId="4C656597" w14:textId="77777777" w:rsidR="00E20B0B" w:rsidRDefault="00E20B0B" w:rsidP="00E20B0B">
      <w:pPr>
        <w:widowControl/>
        <w:ind w:left="360"/>
        <w:rPr>
          <w:rFonts w:cs="Arial"/>
          <w:sz w:val="24"/>
          <w:szCs w:val="24"/>
        </w:rPr>
      </w:pPr>
    </w:p>
    <w:p w14:paraId="4EF11EE0" w14:textId="3F376D35" w:rsidR="00881AEB" w:rsidRDefault="00881AEB" w:rsidP="00E20B0B">
      <w:pPr>
        <w:widowControl/>
        <w:ind w:left="360"/>
        <w:rPr>
          <w:rFonts w:cs="Arial"/>
          <w:sz w:val="24"/>
          <w:szCs w:val="24"/>
        </w:rPr>
      </w:pPr>
      <w:hyperlink r:id="rId24" w:history="1">
        <w:r w:rsidRPr="00881AEB">
          <w:rPr>
            <w:rStyle w:val="Hyperlink"/>
            <w:rFonts w:cs="Arial"/>
            <w:sz w:val="24"/>
            <w:szCs w:val="24"/>
          </w:rPr>
          <w:t>Assessment of Teaching and Learning (QAF 2.1.2.4 and 5.1.3.1.</w:t>
        </w:r>
        <w:proofErr w:type="gramStart"/>
        <w:r w:rsidRPr="00881AEB">
          <w:rPr>
            <w:rStyle w:val="Hyperlink"/>
            <w:rFonts w:cs="Arial"/>
            <w:sz w:val="24"/>
            <w:szCs w:val="24"/>
          </w:rPr>
          <w:t>4) —</w:t>
        </w:r>
        <w:proofErr w:type="gramEnd"/>
        <w:r w:rsidRPr="00881AEB">
          <w:rPr>
            <w:rStyle w:val="Hyperlink"/>
            <w:rFonts w:cs="Arial"/>
            <w:sz w:val="24"/>
            <w:szCs w:val="24"/>
          </w:rPr>
          <w:t xml:space="preserve"> Ontario Universities Council on Quality Assurance</w:t>
        </w:r>
      </w:hyperlink>
    </w:p>
    <w:p w14:paraId="728DA673" w14:textId="77777777" w:rsidR="00E20B0B" w:rsidRDefault="00E20B0B" w:rsidP="00E20B0B">
      <w:pPr>
        <w:widowControl/>
        <w:ind w:left="360"/>
        <w:rPr>
          <w:rFonts w:cs="Arial"/>
          <w:sz w:val="24"/>
          <w:szCs w:val="24"/>
        </w:rPr>
      </w:pPr>
    </w:p>
    <w:p w14:paraId="774EDCA5" w14:textId="77777777" w:rsidR="00881AEB" w:rsidRDefault="00881AEB" w:rsidP="00E20B0B">
      <w:pPr>
        <w:widowControl/>
        <w:rPr>
          <w:rFonts w:cs="Arial"/>
          <w:sz w:val="24"/>
          <w:szCs w:val="24"/>
        </w:rPr>
      </w:pPr>
    </w:p>
    <w:p w14:paraId="313BD657" w14:textId="77777777" w:rsidR="00D65B42" w:rsidRPr="00A8362F" w:rsidRDefault="00D65B42" w:rsidP="0AD45DFB">
      <w:pPr>
        <w:widowControl/>
        <w:rPr>
          <w:rFonts w:cs="Arial"/>
          <w:sz w:val="24"/>
          <w:szCs w:val="24"/>
        </w:rPr>
        <w:sectPr w:rsidR="00D65B42" w:rsidRPr="00A8362F" w:rsidSect="007B09C3">
          <w:footerReference w:type="default" r:id="rId25"/>
          <w:headerReference w:type="first" r:id="rId26"/>
          <w:pgSz w:w="12240" w:h="15840"/>
          <w:pgMar w:top="1440" w:right="1440" w:bottom="1440" w:left="1440" w:header="720" w:footer="720" w:gutter="0"/>
          <w:pgNumType w:start="1"/>
          <w:cols w:space="720"/>
          <w:docGrid w:linePitch="360"/>
        </w:sectPr>
      </w:pPr>
    </w:p>
    <w:p w14:paraId="5F9AA3D7" w14:textId="77777777" w:rsidR="007B09C3" w:rsidRPr="005370B2" w:rsidRDefault="007B09C3" w:rsidP="007B09C3">
      <w:pPr>
        <w:rPr>
          <w:rFonts w:cs="Arial"/>
        </w:rPr>
      </w:pPr>
      <w:r w:rsidRPr="005370B2">
        <w:rPr>
          <w:rFonts w:cs="Arial"/>
        </w:rPr>
        <w:lastRenderedPageBreak/>
        <w:t xml:space="preserve">Master’s Level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87"/>
        <w:gridCol w:w="1997"/>
        <w:gridCol w:w="1997"/>
      </w:tblGrid>
      <w:tr w:rsidR="007B09C3" w:rsidRPr="005370B2" w14:paraId="2857808D" w14:textId="77777777" w:rsidTr="1DE8B83C">
        <w:trPr>
          <w:tblHeader/>
        </w:trPr>
        <w:tc>
          <w:tcPr>
            <w:tcW w:w="876" w:type="pct"/>
          </w:tcPr>
          <w:p w14:paraId="4A8C5FF2" w14:textId="776D8BC3" w:rsidR="007B09C3" w:rsidRPr="005370B2" w:rsidRDefault="007B09C3" w:rsidP="00F43EE3">
            <w:pPr>
              <w:rPr>
                <w:b/>
                <w:bCs/>
                <w:i/>
                <w:iCs/>
              </w:rPr>
            </w:pPr>
            <w:hyperlink r:id="rId27" w:history="1">
              <w:r w:rsidRPr="004046B5">
                <w:rPr>
                  <w:rStyle w:val="Hyperlink"/>
                  <w:b/>
                  <w:bCs/>
                  <w:i/>
                  <w:iCs/>
                </w:rPr>
                <w:t>Ontario Graduate Degree Level Expectations</w:t>
              </w:r>
            </w:hyperlink>
          </w:p>
        </w:tc>
        <w:tc>
          <w:tcPr>
            <w:tcW w:w="2582" w:type="pct"/>
          </w:tcPr>
          <w:p w14:paraId="0649B5E3" w14:textId="77777777" w:rsidR="007B09C3" w:rsidRPr="005370B2" w:rsidRDefault="007B09C3" w:rsidP="00F43EE3">
            <w:pPr>
              <w:rPr>
                <w:b/>
                <w:bCs/>
                <w:i/>
                <w:iCs/>
              </w:rPr>
            </w:pPr>
            <w:r w:rsidRPr="005370B2">
              <w:rPr>
                <w:b/>
                <w:bCs/>
                <w:i/>
                <w:iCs/>
              </w:rPr>
              <w:t>Program-level Learning Outcomes</w:t>
            </w:r>
          </w:p>
        </w:tc>
        <w:tc>
          <w:tcPr>
            <w:tcW w:w="771" w:type="pct"/>
          </w:tcPr>
          <w:p w14:paraId="54D37950" w14:textId="77777777" w:rsidR="007B09C3" w:rsidRPr="005370B2" w:rsidRDefault="007B09C3" w:rsidP="00F43EE3">
            <w:pPr>
              <w:rPr>
                <w:b/>
                <w:bCs/>
                <w:i/>
                <w:iCs/>
              </w:rPr>
            </w:pPr>
            <w:r w:rsidRPr="005370B2">
              <w:rPr>
                <w:b/>
                <w:bCs/>
                <w:i/>
                <w:iCs/>
              </w:rPr>
              <w:t xml:space="preserve">How does the program support achievement of each GDLE? </w:t>
            </w:r>
          </w:p>
        </w:tc>
        <w:tc>
          <w:tcPr>
            <w:tcW w:w="771" w:type="pct"/>
          </w:tcPr>
          <w:p w14:paraId="4FE1E693" w14:textId="77777777" w:rsidR="007B09C3" w:rsidRPr="005370B2" w:rsidRDefault="007B09C3" w:rsidP="00F43EE3">
            <w:pPr>
              <w:rPr>
                <w:b/>
                <w:bCs/>
                <w:i/>
                <w:iCs/>
              </w:rPr>
            </w:pPr>
            <w:r w:rsidRPr="005370B2">
              <w:rPr>
                <w:b/>
                <w:bCs/>
                <w:i/>
                <w:iCs/>
              </w:rPr>
              <w:t xml:space="preserve">How does the program evaluate the achievement of each GDLE? </w:t>
            </w:r>
          </w:p>
        </w:tc>
      </w:tr>
      <w:tr w:rsidR="007B09C3" w:rsidRPr="005370B2" w14:paraId="6E4EB4E0" w14:textId="77777777" w:rsidTr="1DE8B83C">
        <w:tc>
          <w:tcPr>
            <w:tcW w:w="876" w:type="pct"/>
          </w:tcPr>
          <w:p w14:paraId="3FEB7152" w14:textId="77777777" w:rsidR="007B09C3" w:rsidRPr="005370B2" w:rsidRDefault="007B09C3" w:rsidP="007B09C3">
            <w:pPr>
              <w:widowControl/>
              <w:numPr>
                <w:ilvl w:val="0"/>
                <w:numId w:val="12"/>
              </w:numPr>
              <w:ind w:left="360"/>
              <w:rPr>
                <w:rFonts w:cs="Arial"/>
                <w:szCs w:val="16"/>
              </w:rPr>
            </w:pPr>
            <w:r w:rsidRPr="005370B2">
              <w:rPr>
                <w:rFonts w:cs="Arial"/>
                <w:szCs w:val="16"/>
              </w:rPr>
              <w:t>Depth &amp; Breadth of Knowledge</w:t>
            </w:r>
          </w:p>
        </w:tc>
        <w:tc>
          <w:tcPr>
            <w:tcW w:w="2582" w:type="pct"/>
          </w:tcPr>
          <w:p w14:paraId="4667374C" w14:textId="77777777" w:rsidR="007B09C3" w:rsidRPr="005370B2" w:rsidRDefault="007B09C3" w:rsidP="00F43EE3">
            <w:pPr>
              <w:rPr>
                <w:rFonts w:cs="Arial"/>
                <w:szCs w:val="16"/>
              </w:rPr>
            </w:pPr>
            <w:r w:rsidRPr="005370B2">
              <w:rPr>
                <w:rFonts w:cs="Arial"/>
                <w:szCs w:val="16"/>
              </w:rPr>
              <w:t>a)</w:t>
            </w:r>
            <w:r w:rsidRPr="005370B2">
              <w:rPr>
                <w:rFonts w:cs="Arial"/>
                <w:szCs w:val="16"/>
              </w:rPr>
              <w:tab/>
              <w:t>Evaluate and demonstrate the effectiveness of user-centered information systems, services and resources for individual users and diverse communities in a networked global society within which information organizations and information professionals operate. (LIS Western)</w:t>
            </w:r>
          </w:p>
          <w:p w14:paraId="00C136A8" w14:textId="77777777" w:rsidR="007B09C3" w:rsidRPr="005370B2" w:rsidRDefault="007B09C3" w:rsidP="00F43EE3">
            <w:pPr>
              <w:rPr>
                <w:rFonts w:cs="Arial"/>
                <w:szCs w:val="16"/>
              </w:rPr>
            </w:pPr>
            <w:r w:rsidRPr="005370B2">
              <w:rPr>
                <w:rFonts w:cs="Arial"/>
                <w:szCs w:val="16"/>
              </w:rPr>
              <w:t>b)</w:t>
            </w:r>
            <w:r w:rsidRPr="005370B2">
              <w:rPr>
                <w:rFonts w:cs="Arial"/>
                <w:szCs w:val="16"/>
              </w:rPr>
              <w:tab/>
              <w:t xml:space="preserve">produce and defend an original significant contribution to knowledge </w:t>
            </w:r>
          </w:p>
          <w:p w14:paraId="0F5A688E" w14:textId="77777777" w:rsidR="007B09C3" w:rsidRPr="005370B2" w:rsidRDefault="007B09C3" w:rsidP="00F43EE3">
            <w:pPr>
              <w:rPr>
                <w:rFonts w:cs="Arial"/>
                <w:szCs w:val="16"/>
              </w:rPr>
            </w:pPr>
            <w:r w:rsidRPr="005370B2">
              <w:rPr>
                <w:rFonts w:cs="Arial"/>
                <w:szCs w:val="16"/>
              </w:rPr>
              <w:t>c)</w:t>
            </w:r>
            <w:r w:rsidRPr="005370B2">
              <w:rPr>
                <w:rFonts w:cs="Arial"/>
                <w:szCs w:val="16"/>
              </w:rPr>
              <w:tab/>
              <w:t>construct original historical arguments based on primary source material research d)</w:t>
            </w:r>
            <w:r w:rsidRPr="005370B2">
              <w:rPr>
                <w:rFonts w:cs="Arial"/>
                <w:szCs w:val="16"/>
              </w:rPr>
              <w:tab/>
              <w:t>evaluate and integrate information and points of view from contrasting sources (modified from music Western)</w:t>
            </w:r>
          </w:p>
        </w:tc>
        <w:tc>
          <w:tcPr>
            <w:tcW w:w="771" w:type="pct"/>
          </w:tcPr>
          <w:p w14:paraId="1A69D8CB" w14:textId="77777777" w:rsidR="007B09C3" w:rsidRPr="005370B2" w:rsidRDefault="007B09C3" w:rsidP="00F43EE3">
            <w:pPr>
              <w:rPr>
                <w:rFonts w:cs="Arial"/>
                <w:szCs w:val="16"/>
              </w:rPr>
            </w:pPr>
          </w:p>
        </w:tc>
        <w:tc>
          <w:tcPr>
            <w:tcW w:w="771" w:type="pct"/>
          </w:tcPr>
          <w:p w14:paraId="69AEB47B" w14:textId="77777777" w:rsidR="007B09C3" w:rsidRPr="005370B2" w:rsidRDefault="007B09C3" w:rsidP="00F43EE3">
            <w:pPr>
              <w:rPr>
                <w:rFonts w:cs="Arial"/>
                <w:szCs w:val="16"/>
              </w:rPr>
            </w:pPr>
          </w:p>
        </w:tc>
      </w:tr>
      <w:tr w:rsidR="007B09C3" w:rsidRPr="005370B2" w14:paraId="07099403" w14:textId="77777777" w:rsidTr="1DE8B83C">
        <w:tc>
          <w:tcPr>
            <w:tcW w:w="876" w:type="pct"/>
          </w:tcPr>
          <w:p w14:paraId="5C7DE3F8" w14:textId="77777777" w:rsidR="007B09C3" w:rsidRPr="005370B2" w:rsidRDefault="007B09C3" w:rsidP="007B09C3">
            <w:pPr>
              <w:widowControl/>
              <w:numPr>
                <w:ilvl w:val="0"/>
                <w:numId w:val="12"/>
              </w:numPr>
              <w:ind w:left="360"/>
              <w:rPr>
                <w:rFonts w:cs="Arial"/>
                <w:szCs w:val="16"/>
              </w:rPr>
            </w:pPr>
            <w:r w:rsidRPr="005370B2">
              <w:rPr>
                <w:rFonts w:cs="Arial"/>
                <w:szCs w:val="16"/>
              </w:rPr>
              <w:t>Research &amp; Scholarship</w:t>
            </w:r>
          </w:p>
        </w:tc>
        <w:tc>
          <w:tcPr>
            <w:tcW w:w="2582" w:type="pct"/>
          </w:tcPr>
          <w:p w14:paraId="649F7ED4" w14:textId="77777777" w:rsidR="007B09C3" w:rsidRDefault="007B09C3" w:rsidP="00F43EE3">
            <w:pPr>
              <w:rPr>
                <w:rFonts w:cs="Arial"/>
                <w:szCs w:val="16"/>
              </w:rPr>
            </w:pPr>
            <w:r w:rsidRPr="005370B2">
              <w:rPr>
                <w:rFonts w:cs="Arial"/>
                <w:szCs w:val="16"/>
              </w:rPr>
              <w:t>a)</w:t>
            </w:r>
            <w:r w:rsidRPr="005370B2">
              <w:rPr>
                <w:rFonts w:cs="Arial"/>
                <w:szCs w:val="16"/>
              </w:rPr>
              <w:tab/>
              <w:t>Critically apply theories, methodologies and knowledge to address fundamental questions in their primary area of study</w:t>
            </w:r>
          </w:p>
          <w:p w14:paraId="55D16DC5" w14:textId="77777777" w:rsidR="007B09C3" w:rsidRPr="005370B2" w:rsidRDefault="007B09C3" w:rsidP="00F43EE3">
            <w:pPr>
              <w:rPr>
                <w:rFonts w:cs="Arial"/>
                <w:szCs w:val="16"/>
              </w:rPr>
            </w:pPr>
            <w:r w:rsidRPr="005370B2">
              <w:rPr>
                <w:rFonts w:cs="Arial"/>
                <w:szCs w:val="16"/>
              </w:rPr>
              <w:t>b)</w:t>
            </w:r>
            <w:r w:rsidRPr="005370B2">
              <w:rPr>
                <w:rFonts w:cs="Arial"/>
                <w:szCs w:val="16"/>
              </w:rPr>
              <w:tab/>
              <w:t>engage with a range of research in their field, contributing to larger scholarly conversations (Music Western)</w:t>
            </w:r>
          </w:p>
        </w:tc>
        <w:tc>
          <w:tcPr>
            <w:tcW w:w="771" w:type="pct"/>
          </w:tcPr>
          <w:p w14:paraId="5E6D07D7" w14:textId="77777777" w:rsidR="007B09C3" w:rsidRPr="005370B2" w:rsidRDefault="007B09C3" w:rsidP="00F43EE3">
            <w:pPr>
              <w:rPr>
                <w:rFonts w:cs="Arial"/>
                <w:szCs w:val="16"/>
              </w:rPr>
            </w:pPr>
          </w:p>
        </w:tc>
        <w:tc>
          <w:tcPr>
            <w:tcW w:w="771" w:type="pct"/>
          </w:tcPr>
          <w:p w14:paraId="17D2A4D1" w14:textId="77777777" w:rsidR="007B09C3" w:rsidRPr="005370B2" w:rsidRDefault="007B09C3" w:rsidP="00F43EE3">
            <w:pPr>
              <w:rPr>
                <w:rFonts w:cs="Arial"/>
                <w:szCs w:val="16"/>
              </w:rPr>
            </w:pPr>
          </w:p>
        </w:tc>
      </w:tr>
      <w:tr w:rsidR="007B09C3" w:rsidRPr="005370B2" w14:paraId="5113A82F" w14:textId="77777777" w:rsidTr="1DE8B83C">
        <w:tc>
          <w:tcPr>
            <w:tcW w:w="876" w:type="pct"/>
          </w:tcPr>
          <w:p w14:paraId="157FDF67" w14:textId="77777777" w:rsidR="007B09C3" w:rsidRPr="005370B2" w:rsidRDefault="007B09C3" w:rsidP="007B09C3">
            <w:pPr>
              <w:widowControl/>
              <w:numPr>
                <w:ilvl w:val="0"/>
                <w:numId w:val="12"/>
              </w:numPr>
              <w:ind w:left="360"/>
              <w:rPr>
                <w:rFonts w:cs="Arial"/>
                <w:szCs w:val="16"/>
              </w:rPr>
            </w:pPr>
            <w:r w:rsidRPr="005370B2">
              <w:rPr>
                <w:rFonts w:cs="Arial"/>
                <w:szCs w:val="16"/>
              </w:rPr>
              <w:t>Level of Application of Knowledge</w:t>
            </w:r>
          </w:p>
        </w:tc>
        <w:tc>
          <w:tcPr>
            <w:tcW w:w="2582" w:type="pct"/>
          </w:tcPr>
          <w:p w14:paraId="65AA419D" w14:textId="77777777" w:rsidR="007B09C3" w:rsidRPr="005370B2" w:rsidRDefault="007B09C3" w:rsidP="00F43EE3">
            <w:pPr>
              <w:rPr>
                <w:rFonts w:cs="Arial"/>
                <w:szCs w:val="16"/>
              </w:rPr>
            </w:pPr>
            <w:r w:rsidRPr="005370B2">
              <w:rPr>
                <w:rFonts w:cs="Arial"/>
                <w:szCs w:val="16"/>
              </w:rPr>
              <w:t>a)</w:t>
            </w:r>
            <w:r w:rsidRPr="005370B2">
              <w:rPr>
                <w:rFonts w:cs="Arial"/>
                <w:szCs w:val="16"/>
              </w:rPr>
              <w:tab/>
              <w:t xml:space="preserve">accurately describe works of art, balancing consideration of artist’s intention with viewer’s response, and contextualizing the work in question </w:t>
            </w:r>
          </w:p>
          <w:p w14:paraId="4FA42403" w14:textId="77777777" w:rsidR="007B09C3" w:rsidRPr="005370B2" w:rsidRDefault="007B09C3" w:rsidP="00F43EE3">
            <w:pPr>
              <w:rPr>
                <w:rFonts w:cs="Arial"/>
                <w:szCs w:val="16"/>
              </w:rPr>
            </w:pPr>
            <w:r w:rsidRPr="005370B2">
              <w:rPr>
                <w:rFonts w:cs="Arial"/>
                <w:szCs w:val="16"/>
              </w:rPr>
              <w:t>b)</w:t>
            </w:r>
            <w:r w:rsidRPr="005370B2">
              <w:rPr>
                <w:rFonts w:cs="Arial"/>
                <w:szCs w:val="16"/>
              </w:rPr>
              <w:tab/>
              <w:t>conduct research that applies existing knowledge to the critical analysis of new research questions or issues, or to familiar research questions in a new setting</w:t>
            </w:r>
          </w:p>
        </w:tc>
        <w:tc>
          <w:tcPr>
            <w:tcW w:w="771" w:type="pct"/>
          </w:tcPr>
          <w:p w14:paraId="67066A38" w14:textId="77777777" w:rsidR="007B09C3" w:rsidRPr="005370B2" w:rsidRDefault="007B09C3" w:rsidP="00F43EE3">
            <w:pPr>
              <w:rPr>
                <w:rFonts w:cs="Arial"/>
                <w:szCs w:val="16"/>
              </w:rPr>
            </w:pPr>
          </w:p>
        </w:tc>
        <w:tc>
          <w:tcPr>
            <w:tcW w:w="771" w:type="pct"/>
          </w:tcPr>
          <w:p w14:paraId="7C25CC18" w14:textId="77777777" w:rsidR="007B09C3" w:rsidRPr="005370B2" w:rsidRDefault="007B09C3" w:rsidP="00F43EE3">
            <w:pPr>
              <w:rPr>
                <w:rFonts w:cs="Arial"/>
                <w:szCs w:val="16"/>
              </w:rPr>
            </w:pPr>
          </w:p>
        </w:tc>
      </w:tr>
      <w:tr w:rsidR="007B09C3" w:rsidRPr="005370B2" w14:paraId="34FA1BF1" w14:textId="77777777" w:rsidTr="1DE8B83C">
        <w:tc>
          <w:tcPr>
            <w:tcW w:w="876" w:type="pct"/>
          </w:tcPr>
          <w:p w14:paraId="7A27E977" w14:textId="77777777" w:rsidR="007B09C3" w:rsidRPr="005370B2" w:rsidRDefault="007B09C3" w:rsidP="007B09C3">
            <w:pPr>
              <w:widowControl/>
              <w:numPr>
                <w:ilvl w:val="0"/>
                <w:numId w:val="12"/>
              </w:numPr>
              <w:ind w:left="360"/>
              <w:rPr>
                <w:rFonts w:cs="Arial"/>
                <w:szCs w:val="16"/>
              </w:rPr>
            </w:pPr>
            <w:r w:rsidRPr="005370B2">
              <w:rPr>
                <w:rFonts w:cs="Arial"/>
                <w:szCs w:val="16"/>
              </w:rPr>
              <w:t>Professional Capacity / Autonomy</w:t>
            </w:r>
          </w:p>
        </w:tc>
        <w:tc>
          <w:tcPr>
            <w:tcW w:w="2582" w:type="pct"/>
          </w:tcPr>
          <w:p w14:paraId="683464A0" w14:textId="77777777" w:rsidR="007B09C3" w:rsidRPr="005370B2" w:rsidRDefault="007B09C3" w:rsidP="007B09C3">
            <w:pPr>
              <w:pStyle w:val="ListParagraph"/>
              <w:widowControl/>
              <w:numPr>
                <w:ilvl w:val="0"/>
                <w:numId w:val="13"/>
              </w:numPr>
              <w:spacing w:after="200" w:line="276" w:lineRule="auto"/>
              <w:contextualSpacing/>
              <w:rPr>
                <w:rFonts w:cs="Arial"/>
                <w:szCs w:val="16"/>
              </w:rPr>
            </w:pPr>
            <w:r w:rsidRPr="005370B2">
              <w:rPr>
                <w:rFonts w:cs="Arial"/>
                <w:szCs w:val="16"/>
              </w:rPr>
              <w:t>convey a broad understanding of historical material suitable for teaching</w:t>
            </w:r>
          </w:p>
          <w:p w14:paraId="3D054BA1" w14:textId="77777777" w:rsidR="007B09C3" w:rsidRPr="005370B2" w:rsidRDefault="007B09C3" w:rsidP="007B09C3">
            <w:pPr>
              <w:pStyle w:val="ListParagraph"/>
              <w:widowControl/>
              <w:numPr>
                <w:ilvl w:val="0"/>
                <w:numId w:val="13"/>
              </w:numPr>
              <w:spacing w:after="200" w:line="276" w:lineRule="auto"/>
              <w:contextualSpacing/>
              <w:rPr>
                <w:rFonts w:cs="Arial"/>
                <w:szCs w:val="16"/>
              </w:rPr>
            </w:pPr>
            <w:r w:rsidRPr="005370B2">
              <w:rPr>
                <w:rFonts w:cs="Arial"/>
                <w:szCs w:val="16"/>
              </w:rPr>
              <w:t>Conduct research that meets the ethical standards in biology and their sub-discipline, including proper attribution, data integrity, and respectful treatment of colleagues and ethical treatment of animals and the environment. (Western biology learning outcomes)</w:t>
            </w:r>
          </w:p>
        </w:tc>
        <w:tc>
          <w:tcPr>
            <w:tcW w:w="771" w:type="pct"/>
          </w:tcPr>
          <w:p w14:paraId="0F3342D9" w14:textId="77777777" w:rsidR="007B09C3" w:rsidRPr="005370B2" w:rsidRDefault="007B09C3" w:rsidP="00F43EE3">
            <w:pPr>
              <w:rPr>
                <w:rFonts w:cs="Arial"/>
                <w:szCs w:val="16"/>
              </w:rPr>
            </w:pPr>
          </w:p>
        </w:tc>
        <w:tc>
          <w:tcPr>
            <w:tcW w:w="771" w:type="pct"/>
          </w:tcPr>
          <w:p w14:paraId="3C982CC3" w14:textId="77777777" w:rsidR="007B09C3" w:rsidRPr="005370B2" w:rsidRDefault="007B09C3" w:rsidP="00F43EE3">
            <w:pPr>
              <w:rPr>
                <w:rFonts w:cs="Arial"/>
                <w:szCs w:val="16"/>
              </w:rPr>
            </w:pPr>
          </w:p>
        </w:tc>
      </w:tr>
      <w:tr w:rsidR="007B09C3" w:rsidRPr="005370B2" w14:paraId="6C8352FB" w14:textId="77777777" w:rsidTr="1DE8B83C">
        <w:tc>
          <w:tcPr>
            <w:tcW w:w="876" w:type="pct"/>
          </w:tcPr>
          <w:p w14:paraId="7A0EC3FD" w14:textId="77777777" w:rsidR="007B09C3" w:rsidRPr="005370B2" w:rsidRDefault="007B09C3" w:rsidP="007B09C3">
            <w:pPr>
              <w:widowControl/>
              <w:numPr>
                <w:ilvl w:val="0"/>
                <w:numId w:val="12"/>
              </w:numPr>
              <w:ind w:left="360"/>
              <w:rPr>
                <w:rFonts w:cs="Arial"/>
                <w:szCs w:val="16"/>
              </w:rPr>
            </w:pPr>
            <w:r w:rsidRPr="005370B2">
              <w:rPr>
                <w:rFonts w:cs="Arial"/>
                <w:szCs w:val="16"/>
              </w:rPr>
              <w:lastRenderedPageBreak/>
              <w:t>Level of Communication Skills</w:t>
            </w:r>
          </w:p>
        </w:tc>
        <w:tc>
          <w:tcPr>
            <w:tcW w:w="2582" w:type="pct"/>
          </w:tcPr>
          <w:p w14:paraId="2381C024" w14:textId="77777777" w:rsidR="007B09C3" w:rsidRPr="005370B2" w:rsidRDefault="007B09C3" w:rsidP="00F43EE3">
            <w:pPr>
              <w:rPr>
                <w:rFonts w:cs="Arial"/>
                <w:szCs w:val="16"/>
              </w:rPr>
            </w:pPr>
            <w:r w:rsidRPr="005370B2">
              <w:rPr>
                <w:rFonts w:cs="Arial"/>
                <w:szCs w:val="16"/>
              </w:rPr>
              <w:t>a)</w:t>
            </w:r>
            <w:r w:rsidRPr="005370B2">
              <w:rPr>
                <w:rFonts w:cs="Arial"/>
                <w:szCs w:val="16"/>
              </w:rPr>
              <w:tab/>
              <w:t>Interact productively with people from diverse backgrounds as both leaders/mentors and team members with integrity and professionalism.</w:t>
            </w:r>
          </w:p>
          <w:p w14:paraId="43B4E90A" w14:textId="77777777" w:rsidR="007B09C3" w:rsidRPr="005370B2" w:rsidRDefault="007B09C3" w:rsidP="00F43EE3">
            <w:pPr>
              <w:rPr>
                <w:rFonts w:cs="Arial"/>
                <w:szCs w:val="16"/>
              </w:rPr>
            </w:pPr>
            <w:r w:rsidRPr="005370B2">
              <w:rPr>
                <w:rFonts w:cs="Arial"/>
                <w:szCs w:val="16"/>
              </w:rPr>
              <w:t>b)</w:t>
            </w:r>
            <w:r w:rsidRPr="005370B2">
              <w:rPr>
                <w:rFonts w:cs="Arial"/>
                <w:szCs w:val="16"/>
              </w:rPr>
              <w:tab/>
            </w:r>
            <w:proofErr w:type="gramStart"/>
            <w:r w:rsidRPr="005370B2">
              <w:rPr>
                <w:rFonts w:cs="Arial"/>
                <w:szCs w:val="16"/>
              </w:rPr>
              <w:t>Write  in</w:t>
            </w:r>
            <w:proofErr w:type="gramEnd"/>
            <w:r w:rsidRPr="005370B2">
              <w:rPr>
                <w:rFonts w:cs="Arial"/>
                <w:szCs w:val="16"/>
              </w:rPr>
              <w:t xml:space="preserve"> a distinctive, clear, forceful, and jargon-free prose style that reflects fluency in fundamental principles and practices of critical writing </w:t>
            </w:r>
          </w:p>
        </w:tc>
        <w:tc>
          <w:tcPr>
            <w:tcW w:w="771" w:type="pct"/>
          </w:tcPr>
          <w:p w14:paraId="0E5CF4CF" w14:textId="77777777" w:rsidR="007B09C3" w:rsidRPr="005370B2" w:rsidRDefault="007B09C3" w:rsidP="00F43EE3">
            <w:pPr>
              <w:rPr>
                <w:rFonts w:cs="Arial"/>
                <w:szCs w:val="16"/>
              </w:rPr>
            </w:pPr>
          </w:p>
        </w:tc>
        <w:tc>
          <w:tcPr>
            <w:tcW w:w="771" w:type="pct"/>
          </w:tcPr>
          <w:p w14:paraId="1F286A50" w14:textId="77777777" w:rsidR="007B09C3" w:rsidRPr="005370B2" w:rsidRDefault="007B09C3" w:rsidP="00F43EE3">
            <w:pPr>
              <w:rPr>
                <w:rFonts w:cs="Arial"/>
                <w:szCs w:val="16"/>
              </w:rPr>
            </w:pPr>
          </w:p>
        </w:tc>
      </w:tr>
      <w:tr w:rsidR="007B09C3" w:rsidRPr="005370B2" w14:paraId="5A35A756" w14:textId="77777777" w:rsidTr="1DE8B83C">
        <w:tc>
          <w:tcPr>
            <w:tcW w:w="876" w:type="pct"/>
          </w:tcPr>
          <w:p w14:paraId="051351CF" w14:textId="77777777" w:rsidR="007B09C3" w:rsidRPr="005370B2" w:rsidRDefault="007B09C3" w:rsidP="007B09C3">
            <w:pPr>
              <w:widowControl/>
              <w:numPr>
                <w:ilvl w:val="0"/>
                <w:numId w:val="12"/>
              </w:numPr>
              <w:ind w:left="360"/>
              <w:rPr>
                <w:rFonts w:cs="Arial"/>
                <w:szCs w:val="16"/>
              </w:rPr>
            </w:pPr>
            <w:r w:rsidRPr="005370B2">
              <w:rPr>
                <w:rFonts w:cs="Arial"/>
                <w:szCs w:val="16"/>
              </w:rPr>
              <w:t>Awareness of Limits of Knowledge</w:t>
            </w:r>
          </w:p>
        </w:tc>
        <w:tc>
          <w:tcPr>
            <w:tcW w:w="2582" w:type="pct"/>
          </w:tcPr>
          <w:p w14:paraId="513637F5" w14:textId="0D3D6BD0" w:rsidR="007B09C3" w:rsidRPr="005370B2" w:rsidRDefault="007B09C3" w:rsidP="1DE8B83C">
            <w:pPr>
              <w:rPr>
                <w:rFonts w:cs="Arial"/>
              </w:rPr>
            </w:pPr>
            <w:r w:rsidRPr="1DE8B83C">
              <w:rPr>
                <w:rFonts w:cs="Arial"/>
              </w:rPr>
              <w:t>a)</w:t>
            </w:r>
            <w:r>
              <w:tab/>
            </w:r>
            <w:r w:rsidRPr="1DE8B83C">
              <w:rPr>
                <w:rFonts w:cs="Arial"/>
              </w:rPr>
              <w:t>Explain, analy</w:t>
            </w:r>
            <w:r w:rsidR="72E1BE4C" w:rsidRPr="1DE8B83C">
              <w:rPr>
                <w:rFonts w:cs="Arial"/>
              </w:rPr>
              <w:t>z</w:t>
            </w:r>
            <w:r w:rsidRPr="1DE8B83C">
              <w:rPr>
                <w:rFonts w:cs="Arial"/>
              </w:rPr>
              <w:t>e and interpret professional and scholarly literature, research data and information resources to articulate their implications for LIS and related fields of knowledge and practice.</w:t>
            </w:r>
          </w:p>
          <w:p w14:paraId="280D8FF7" w14:textId="77777777" w:rsidR="007B09C3" w:rsidRPr="005370B2" w:rsidRDefault="007B09C3" w:rsidP="00F43EE3">
            <w:pPr>
              <w:rPr>
                <w:rFonts w:cs="Arial"/>
                <w:szCs w:val="16"/>
              </w:rPr>
            </w:pPr>
            <w:r w:rsidRPr="005370B2">
              <w:rPr>
                <w:rFonts w:cs="Arial"/>
                <w:szCs w:val="16"/>
              </w:rPr>
              <w:t>b)</w:t>
            </w:r>
            <w:r w:rsidRPr="005370B2">
              <w:rPr>
                <w:rFonts w:cs="Arial"/>
                <w:szCs w:val="16"/>
              </w:rPr>
              <w:tab/>
              <w:t>Explain and discuss their specific biological research with a member of a related sub-</w:t>
            </w:r>
            <w:proofErr w:type="gramStart"/>
            <w:r w:rsidRPr="005370B2">
              <w:rPr>
                <w:rFonts w:cs="Arial"/>
                <w:szCs w:val="16"/>
              </w:rPr>
              <w:t>discipline, and</w:t>
            </w:r>
            <w:proofErr w:type="gramEnd"/>
            <w:r w:rsidRPr="005370B2">
              <w:rPr>
                <w:rFonts w:cs="Arial"/>
                <w:szCs w:val="16"/>
              </w:rPr>
              <w:t xml:space="preserve"> respond productively to constructive criticism.</w:t>
            </w:r>
          </w:p>
          <w:p w14:paraId="2B58C807" w14:textId="77777777" w:rsidR="007B09C3" w:rsidRPr="005370B2" w:rsidRDefault="007B09C3" w:rsidP="00F43EE3">
            <w:pPr>
              <w:rPr>
                <w:rFonts w:cs="Arial"/>
                <w:szCs w:val="16"/>
              </w:rPr>
            </w:pPr>
            <w:r w:rsidRPr="005370B2">
              <w:rPr>
                <w:rFonts w:cs="Arial"/>
                <w:szCs w:val="16"/>
              </w:rPr>
              <w:t>c)</w:t>
            </w:r>
            <w:r w:rsidRPr="005370B2">
              <w:rPr>
                <w:rFonts w:cs="Arial"/>
                <w:szCs w:val="16"/>
              </w:rPr>
              <w:tab/>
              <w:t xml:space="preserve">Appreciate multiple intellectual viewpoints and ways of </w:t>
            </w:r>
            <w:proofErr w:type="gramStart"/>
            <w:r w:rsidRPr="005370B2">
              <w:rPr>
                <w:rFonts w:cs="Arial"/>
                <w:szCs w:val="16"/>
              </w:rPr>
              <w:t>knowing, and</w:t>
            </w:r>
            <w:proofErr w:type="gramEnd"/>
            <w:r w:rsidRPr="005370B2">
              <w:rPr>
                <w:rFonts w:cs="Arial"/>
                <w:szCs w:val="16"/>
              </w:rPr>
              <w:t xml:space="preserve"> understand how these produce an awareness of the limits of knowledge offered by any specific discourse. (modified from Music Western)</w:t>
            </w:r>
          </w:p>
        </w:tc>
        <w:tc>
          <w:tcPr>
            <w:tcW w:w="771" w:type="pct"/>
          </w:tcPr>
          <w:p w14:paraId="07FE9175" w14:textId="77777777" w:rsidR="007B09C3" w:rsidRPr="005370B2" w:rsidRDefault="007B09C3" w:rsidP="00F43EE3">
            <w:pPr>
              <w:rPr>
                <w:rFonts w:cs="Arial"/>
                <w:szCs w:val="16"/>
              </w:rPr>
            </w:pPr>
          </w:p>
        </w:tc>
        <w:tc>
          <w:tcPr>
            <w:tcW w:w="771" w:type="pct"/>
          </w:tcPr>
          <w:p w14:paraId="4C1EF1F8" w14:textId="77777777" w:rsidR="007B09C3" w:rsidRPr="005370B2" w:rsidRDefault="007B09C3" w:rsidP="00F43EE3">
            <w:pPr>
              <w:rPr>
                <w:rFonts w:cs="Arial"/>
                <w:szCs w:val="16"/>
              </w:rPr>
            </w:pPr>
          </w:p>
        </w:tc>
      </w:tr>
    </w:tbl>
    <w:p w14:paraId="57616BD4" w14:textId="77777777" w:rsidR="007B09C3" w:rsidRPr="005370B2" w:rsidRDefault="007B09C3" w:rsidP="007B09C3">
      <w:pPr>
        <w:rPr>
          <w:rFonts w:cs="Arial"/>
          <w:b/>
        </w:rPr>
      </w:pPr>
    </w:p>
    <w:p w14:paraId="4F7278D5" w14:textId="77777777" w:rsidR="007B09C3" w:rsidRPr="005370B2" w:rsidRDefault="007B09C3" w:rsidP="0AD45DFB">
      <w:pPr>
        <w:rPr>
          <w:rFonts w:cs="Arial"/>
          <w:b/>
          <w:bCs/>
        </w:rPr>
      </w:pPr>
      <w:r w:rsidRPr="0AD45DFB">
        <w:rPr>
          <w:rFonts w:cs="Arial"/>
          <w:b/>
          <w:bCs/>
        </w:rPr>
        <w:br w:type="page"/>
      </w:r>
      <w:r w:rsidRPr="0AD45DFB">
        <w:rPr>
          <w:rFonts w:cs="Arial"/>
          <w:b/>
          <w:bCs/>
        </w:rPr>
        <w:lastRenderedPageBreak/>
        <w:t>Doctoral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87"/>
        <w:gridCol w:w="1997"/>
        <w:gridCol w:w="1997"/>
      </w:tblGrid>
      <w:tr w:rsidR="007B09C3" w:rsidRPr="005370B2" w14:paraId="0E6A9DF4" w14:textId="77777777" w:rsidTr="00F43EE3">
        <w:trPr>
          <w:tblHeader/>
        </w:trPr>
        <w:tc>
          <w:tcPr>
            <w:tcW w:w="876" w:type="pct"/>
          </w:tcPr>
          <w:p w14:paraId="759274E4" w14:textId="31EF4116" w:rsidR="007B09C3" w:rsidRPr="005370B2" w:rsidRDefault="007B09C3" w:rsidP="00F43EE3">
            <w:pPr>
              <w:rPr>
                <w:b/>
                <w:bCs/>
                <w:i/>
                <w:iCs/>
              </w:rPr>
            </w:pPr>
            <w:hyperlink r:id="rId28" w:history="1">
              <w:r w:rsidRPr="004046B5">
                <w:rPr>
                  <w:rStyle w:val="Hyperlink"/>
                </w:rPr>
                <w:t>Ontario Graduate Degree Level Expectations</w:t>
              </w:r>
            </w:hyperlink>
            <w:r>
              <w:t xml:space="preserve"> </w:t>
            </w:r>
          </w:p>
        </w:tc>
        <w:tc>
          <w:tcPr>
            <w:tcW w:w="2582" w:type="pct"/>
          </w:tcPr>
          <w:p w14:paraId="0E9B5627" w14:textId="77777777" w:rsidR="007B09C3" w:rsidRPr="005370B2" w:rsidRDefault="007B09C3" w:rsidP="00F43EE3">
            <w:pPr>
              <w:rPr>
                <w:b/>
                <w:bCs/>
                <w:i/>
                <w:iCs/>
              </w:rPr>
            </w:pPr>
            <w:r w:rsidRPr="005370B2">
              <w:rPr>
                <w:b/>
                <w:bCs/>
                <w:i/>
                <w:iCs/>
              </w:rPr>
              <w:t>Doctoral Learning Outcomes</w:t>
            </w:r>
          </w:p>
        </w:tc>
        <w:tc>
          <w:tcPr>
            <w:tcW w:w="771" w:type="pct"/>
          </w:tcPr>
          <w:p w14:paraId="7844CB70" w14:textId="21F0F52A" w:rsidR="007B09C3" w:rsidRPr="005370B2" w:rsidRDefault="007B09C3" w:rsidP="00F43EE3">
            <w:pPr>
              <w:rPr>
                <w:b/>
                <w:bCs/>
                <w:i/>
                <w:iCs/>
              </w:rPr>
            </w:pPr>
            <w:r w:rsidRPr="005370B2">
              <w:rPr>
                <w:b/>
                <w:bCs/>
                <w:i/>
                <w:iCs/>
              </w:rPr>
              <w:t xml:space="preserve">How does the program support achievement of each </w:t>
            </w:r>
            <w:hyperlink r:id="rId29" w:history="1">
              <w:r w:rsidRPr="008672E1">
                <w:rPr>
                  <w:rStyle w:val="Hyperlink"/>
                  <w:b/>
                  <w:bCs/>
                  <w:i/>
                  <w:iCs/>
                </w:rPr>
                <w:t>WDLO</w:t>
              </w:r>
            </w:hyperlink>
            <w:r w:rsidRPr="005370B2">
              <w:rPr>
                <w:b/>
                <w:bCs/>
                <w:i/>
                <w:iCs/>
              </w:rPr>
              <w:t xml:space="preserve">? </w:t>
            </w:r>
          </w:p>
        </w:tc>
        <w:tc>
          <w:tcPr>
            <w:tcW w:w="771" w:type="pct"/>
          </w:tcPr>
          <w:p w14:paraId="023D8D83" w14:textId="77777777" w:rsidR="007B09C3" w:rsidRPr="005370B2" w:rsidRDefault="007B09C3" w:rsidP="00F43EE3">
            <w:pPr>
              <w:rPr>
                <w:b/>
                <w:bCs/>
                <w:i/>
                <w:iCs/>
              </w:rPr>
            </w:pPr>
            <w:r w:rsidRPr="005370B2">
              <w:rPr>
                <w:b/>
                <w:bCs/>
                <w:i/>
                <w:iCs/>
              </w:rPr>
              <w:t xml:space="preserve">How does the program evaluate the achievement of each WDLO? </w:t>
            </w:r>
          </w:p>
        </w:tc>
      </w:tr>
      <w:tr w:rsidR="007B09C3" w:rsidRPr="005370B2" w14:paraId="4DC80468" w14:textId="77777777" w:rsidTr="00F43EE3">
        <w:tc>
          <w:tcPr>
            <w:tcW w:w="876" w:type="pct"/>
          </w:tcPr>
          <w:p w14:paraId="2B3A586F" w14:textId="77777777" w:rsidR="007B09C3" w:rsidRPr="005370B2" w:rsidRDefault="007B09C3" w:rsidP="007B09C3">
            <w:pPr>
              <w:widowControl/>
              <w:numPr>
                <w:ilvl w:val="0"/>
                <w:numId w:val="14"/>
              </w:numPr>
              <w:rPr>
                <w:rFonts w:cs="Arial"/>
                <w:szCs w:val="16"/>
              </w:rPr>
            </w:pPr>
            <w:r w:rsidRPr="005370B2">
              <w:rPr>
                <w:rFonts w:cs="Arial"/>
                <w:szCs w:val="16"/>
              </w:rPr>
              <w:t>Depth &amp; Breadth of Knowledge</w:t>
            </w:r>
          </w:p>
          <w:p w14:paraId="785F6D0B" w14:textId="77777777" w:rsidR="007B09C3" w:rsidRPr="005370B2" w:rsidRDefault="007B09C3" w:rsidP="00F43EE3">
            <w:pPr>
              <w:ind w:left="360"/>
              <w:rPr>
                <w:rFonts w:cs="Arial"/>
                <w:szCs w:val="16"/>
              </w:rPr>
            </w:pPr>
          </w:p>
        </w:tc>
        <w:tc>
          <w:tcPr>
            <w:tcW w:w="2582" w:type="pct"/>
          </w:tcPr>
          <w:p w14:paraId="7FE72D36" w14:textId="77777777" w:rsidR="007B09C3" w:rsidRPr="005370B2" w:rsidRDefault="007B09C3" w:rsidP="00F43EE3">
            <w:pPr>
              <w:rPr>
                <w:rFonts w:cs="Arial"/>
                <w:szCs w:val="16"/>
              </w:rPr>
            </w:pPr>
            <w:r w:rsidRPr="005370B2">
              <w:rPr>
                <w:rFonts w:cs="Arial"/>
                <w:szCs w:val="16"/>
                <w:lang w:val="en-CA"/>
              </w:rPr>
              <w:t>What is the body of information - specific LOs to discipline?</w:t>
            </w:r>
          </w:p>
          <w:p w14:paraId="62BE784F" w14:textId="77777777" w:rsidR="007B09C3" w:rsidRPr="005370B2" w:rsidRDefault="007B09C3" w:rsidP="00F43EE3">
            <w:pPr>
              <w:rPr>
                <w:rFonts w:cs="Arial"/>
                <w:szCs w:val="16"/>
              </w:rPr>
            </w:pPr>
            <w:r w:rsidRPr="005370B2">
              <w:rPr>
                <w:rFonts w:cs="Arial"/>
                <w:szCs w:val="16"/>
              </w:rPr>
              <w:t>Evaluate and demonstrate the effectiveness of user-centered information systems, services and resources for individual users and diverse communities in a networked global society within which information organizations and information professionals operate. (LIS Western)</w:t>
            </w:r>
          </w:p>
          <w:p w14:paraId="401A6D1B" w14:textId="77777777" w:rsidR="007B09C3" w:rsidRPr="005370B2" w:rsidRDefault="007B09C3" w:rsidP="00F43EE3">
            <w:pPr>
              <w:rPr>
                <w:rFonts w:cs="Arial"/>
                <w:szCs w:val="16"/>
                <w:lang w:val="en-CA"/>
              </w:rPr>
            </w:pPr>
          </w:p>
          <w:p w14:paraId="50D868B1" w14:textId="77777777" w:rsidR="007B09C3" w:rsidRPr="005370B2" w:rsidRDefault="007B09C3" w:rsidP="00F43EE3">
            <w:pPr>
              <w:rPr>
                <w:rFonts w:cs="Arial"/>
                <w:szCs w:val="16"/>
                <w:lang w:val="en-CA"/>
              </w:rPr>
            </w:pPr>
          </w:p>
          <w:p w14:paraId="19353DDF" w14:textId="77777777" w:rsidR="007B09C3" w:rsidRPr="005370B2" w:rsidRDefault="007B09C3" w:rsidP="00F43EE3">
            <w:pPr>
              <w:rPr>
                <w:rFonts w:cs="Arial"/>
                <w:szCs w:val="16"/>
                <w:lang w:val="en-CA"/>
              </w:rPr>
            </w:pPr>
          </w:p>
          <w:p w14:paraId="2A93593F" w14:textId="77777777" w:rsidR="007B09C3" w:rsidRPr="005370B2" w:rsidRDefault="007B09C3" w:rsidP="00F43EE3">
            <w:pPr>
              <w:rPr>
                <w:rFonts w:cs="Arial"/>
                <w:szCs w:val="16"/>
                <w:lang w:val="en-CA"/>
              </w:rPr>
            </w:pPr>
          </w:p>
          <w:p w14:paraId="71D3996E" w14:textId="77777777" w:rsidR="007B09C3" w:rsidRPr="005370B2" w:rsidRDefault="007B09C3" w:rsidP="00F43EE3">
            <w:pPr>
              <w:rPr>
                <w:rFonts w:cs="Arial"/>
                <w:szCs w:val="16"/>
              </w:rPr>
            </w:pPr>
            <w:r w:rsidRPr="005370B2">
              <w:rPr>
                <w:rFonts w:cs="Arial"/>
                <w:szCs w:val="16"/>
                <w:lang w:val="en-CA"/>
              </w:rPr>
              <w:t>What is the broad knowledge - Specific LOs to discipline)?</w:t>
            </w:r>
          </w:p>
          <w:p w14:paraId="5DB1FF1B" w14:textId="77777777" w:rsidR="007B09C3" w:rsidRPr="005370B2" w:rsidRDefault="007B09C3" w:rsidP="00F43EE3">
            <w:pPr>
              <w:rPr>
                <w:rFonts w:cs="Arial"/>
                <w:szCs w:val="16"/>
              </w:rPr>
            </w:pPr>
            <w:r w:rsidRPr="005370B2">
              <w:rPr>
                <w:rFonts w:cs="Arial"/>
                <w:szCs w:val="16"/>
              </w:rPr>
              <w:t>Evaluate and integrate information and points of view from contrasting sources (modified from music Western)</w:t>
            </w:r>
            <w:r w:rsidRPr="005370B2">
              <w:rPr>
                <w:rFonts w:cs="Arial"/>
                <w:szCs w:val="16"/>
                <w:lang w:val="en-CA"/>
              </w:rPr>
              <w:t xml:space="preserve"> </w:t>
            </w:r>
          </w:p>
          <w:p w14:paraId="10948940" w14:textId="77777777" w:rsidR="007B09C3" w:rsidRPr="005370B2" w:rsidRDefault="007B09C3" w:rsidP="00F43EE3">
            <w:pPr>
              <w:rPr>
                <w:rFonts w:cs="Arial"/>
                <w:szCs w:val="16"/>
                <w:lang w:val="en-CA"/>
              </w:rPr>
            </w:pPr>
          </w:p>
          <w:p w14:paraId="2D6218F2" w14:textId="77777777" w:rsidR="007B09C3" w:rsidRPr="005370B2" w:rsidRDefault="007B09C3" w:rsidP="00F43EE3">
            <w:pPr>
              <w:rPr>
                <w:rFonts w:cs="Arial"/>
                <w:szCs w:val="16"/>
                <w:lang w:val="en-CA"/>
              </w:rPr>
            </w:pPr>
          </w:p>
          <w:p w14:paraId="2763B456" w14:textId="77777777" w:rsidR="007B09C3" w:rsidRPr="005370B2" w:rsidRDefault="007B09C3" w:rsidP="00F43EE3">
            <w:pPr>
              <w:rPr>
                <w:rFonts w:cs="Arial"/>
                <w:szCs w:val="16"/>
                <w:lang w:val="en-CA"/>
              </w:rPr>
            </w:pPr>
          </w:p>
          <w:p w14:paraId="370A1877" w14:textId="77777777" w:rsidR="007B09C3" w:rsidRPr="005370B2" w:rsidRDefault="007B09C3" w:rsidP="00F43EE3">
            <w:pPr>
              <w:rPr>
                <w:rFonts w:cs="Arial"/>
                <w:szCs w:val="16"/>
              </w:rPr>
            </w:pPr>
            <w:r w:rsidRPr="005370B2">
              <w:rPr>
                <w:rFonts w:cs="Arial"/>
                <w:szCs w:val="16"/>
                <w:lang w:val="en-CA"/>
              </w:rPr>
              <w:t>What are the appropriate and seminal methods/ologies?</w:t>
            </w:r>
          </w:p>
          <w:p w14:paraId="1959632D" w14:textId="77777777" w:rsidR="007B09C3" w:rsidRPr="005370B2" w:rsidRDefault="007B09C3" w:rsidP="00F43EE3">
            <w:pPr>
              <w:rPr>
                <w:rFonts w:cs="Arial"/>
                <w:szCs w:val="16"/>
              </w:rPr>
            </w:pPr>
          </w:p>
        </w:tc>
        <w:tc>
          <w:tcPr>
            <w:tcW w:w="771" w:type="pct"/>
          </w:tcPr>
          <w:p w14:paraId="153E75F0" w14:textId="77777777" w:rsidR="007B09C3" w:rsidRPr="005370B2" w:rsidRDefault="007B09C3" w:rsidP="00F43EE3">
            <w:pPr>
              <w:rPr>
                <w:rFonts w:cs="Arial"/>
                <w:szCs w:val="16"/>
              </w:rPr>
            </w:pPr>
          </w:p>
        </w:tc>
        <w:tc>
          <w:tcPr>
            <w:tcW w:w="771" w:type="pct"/>
          </w:tcPr>
          <w:p w14:paraId="183F41B2" w14:textId="77777777" w:rsidR="007B09C3" w:rsidRPr="005370B2" w:rsidRDefault="007B09C3" w:rsidP="00F43EE3">
            <w:pPr>
              <w:rPr>
                <w:rFonts w:cs="Arial"/>
                <w:szCs w:val="16"/>
              </w:rPr>
            </w:pPr>
          </w:p>
        </w:tc>
      </w:tr>
      <w:tr w:rsidR="007B09C3" w:rsidRPr="005370B2" w14:paraId="5E9F1942" w14:textId="77777777" w:rsidTr="00F43EE3">
        <w:tc>
          <w:tcPr>
            <w:tcW w:w="876" w:type="pct"/>
          </w:tcPr>
          <w:p w14:paraId="0D5DF335" w14:textId="77777777" w:rsidR="007B09C3" w:rsidRPr="005370B2" w:rsidRDefault="007B09C3" w:rsidP="007B09C3">
            <w:pPr>
              <w:widowControl/>
              <w:numPr>
                <w:ilvl w:val="0"/>
                <w:numId w:val="14"/>
              </w:numPr>
              <w:rPr>
                <w:rFonts w:cs="Arial"/>
                <w:szCs w:val="16"/>
              </w:rPr>
            </w:pPr>
            <w:r w:rsidRPr="005370B2">
              <w:rPr>
                <w:rFonts w:cs="Arial"/>
                <w:szCs w:val="16"/>
              </w:rPr>
              <w:t>Research &amp; Scholarship</w:t>
            </w:r>
          </w:p>
        </w:tc>
        <w:tc>
          <w:tcPr>
            <w:tcW w:w="2582" w:type="pct"/>
          </w:tcPr>
          <w:p w14:paraId="68480188" w14:textId="77777777" w:rsidR="007B09C3" w:rsidRPr="005370B2" w:rsidRDefault="007B09C3" w:rsidP="00F43EE3">
            <w:pPr>
              <w:rPr>
                <w:rFonts w:cs="Arial"/>
                <w:szCs w:val="16"/>
              </w:rPr>
            </w:pPr>
          </w:p>
        </w:tc>
        <w:tc>
          <w:tcPr>
            <w:tcW w:w="771" w:type="pct"/>
          </w:tcPr>
          <w:p w14:paraId="2D6FB0F9" w14:textId="77777777" w:rsidR="007B09C3" w:rsidRPr="005370B2" w:rsidRDefault="007B09C3" w:rsidP="00F43EE3">
            <w:pPr>
              <w:rPr>
                <w:rFonts w:cs="Arial"/>
                <w:szCs w:val="16"/>
              </w:rPr>
            </w:pPr>
          </w:p>
        </w:tc>
        <w:tc>
          <w:tcPr>
            <w:tcW w:w="771" w:type="pct"/>
          </w:tcPr>
          <w:p w14:paraId="30E50FE2" w14:textId="77777777" w:rsidR="007B09C3" w:rsidRPr="005370B2" w:rsidRDefault="007B09C3" w:rsidP="00F43EE3">
            <w:pPr>
              <w:rPr>
                <w:rFonts w:cs="Arial"/>
                <w:szCs w:val="16"/>
              </w:rPr>
            </w:pPr>
          </w:p>
        </w:tc>
      </w:tr>
      <w:tr w:rsidR="007B09C3" w:rsidRPr="005370B2" w14:paraId="7CC80432" w14:textId="77777777" w:rsidTr="00F43EE3">
        <w:tc>
          <w:tcPr>
            <w:tcW w:w="876" w:type="pct"/>
          </w:tcPr>
          <w:p w14:paraId="1898CFBF" w14:textId="77777777" w:rsidR="007B09C3" w:rsidRPr="005370B2" w:rsidRDefault="007B09C3" w:rsidP="007B09C3">
            <w:pPr>
              <w:widowControl/>
              <w:numPr>
                <w:ilvl w:val="0"/>
                <w:numId w:val="14"/>
              </w:numPr>
              <w:rPr>
                <w:rFonts w:cs="Arial"/>
                <w:szCs w:val="16"/>
              </w:rPr>
            </w:pPr>
            <w:r w:rsidRPr="005370B2">
              <w:rPr>
                <w:rFonts w:cs="Arial"/>
                <w:szCs w:val="16"/>
              </w:rPr>
              <w:t>Level of Application of Knowledge</w:t>
            </w:r>
          </w:p>
        </w:tc>
        <w:tc>
          <w:tcPr>
            <w:tcW w:w="2582" w:type="pct"/>
          </w:tcPr>
          <w:p w14:paraId="396692E7" w14:textId="77777777" w:rsidR="007B09C3" w:rsidRPr="005370B2" w:rsidRDefault="007B09C3" w:rsidP="00F43EE3">
            <w:pPr>
              <w:rPr>
                <w:rFonts w:cs="Arial"/>
                <w:szCs w:val="16"/>
              </w:rPr>
            </w:pPr>
          </w:p>
        </w:tc>
        <w:tc>
          <w:tcPr>
            <w:tcW w:w="771" w:type="pct"/>
          </w:tcPr>
          <w:p w14:paraId="2F1E6A75" w14:textId="77777777" w:rsidR="007B09C3" w:rsidRPr="005370B2" w:rsidRDefault="007B09C3" w:rsidP="00F43EE3">
            <w:pPr>
              <w:rPr>
                <w:rFonts w:cs="Arial"/>
                <w:szCs w:val="16"/>
              </w:rPr>
            </w:pPr>
          </w:p>
        </w:tc>
        <w:tc>
          <w:tcPr>
            <w:tcW w:w="771" w:type="pct"/>
          </w:tcPr>
          <w:p w14:paraId="3CE6C95F" w14:textId="77777777" w:rsidR="007B09C3" w:rsidRPr="005370B2" w:rsidRDefault="007B09C3" w:rsidP="00F43EE3">
            <w:pPr>
              <w:rPr>
                <w:rFonts w:cs="Arial"/>
                <w:szCs w:val="16"/>
              </w:rPr>
            </w:pPr>
          </w:p>
        </w:tc>
      </w:tr>
      <w:tr w:rsidR="007B09C3" w:rsidRPr="005370B2" w14:paraId="67BCED6F" w14:textId="77777777" w:rsidTr="00F43EE3">
        <w:tc>
          <w:tcPr>
            <w:tcW w:w="876" w:type="pct"/>
          </w:tcPr>
          <w:p w14:paraId="2055E555" w14:textId="77777777" w:rsidR="007B09C3" w:rsidRPr="005370B2" w:rsidRDefault="007B09C3" w:rsidP="007B09C3">
            <w:pPr>
              <w:widowControl/>
              <w:numPr>
                <w:ilvl w:val="0"/>
                <w:numId w:val="14"/>
              </w:numPr>
              <w:rPr>
                <w:rFonts w:cs="Arial"/>
                <w:szCs w:val="16"/>
              </w:rPr>
            </w:pPr>
            <w:r w:rsidRPr="005370B2">
              <w:rPr>
                <w:rFonts w:cs="Arial"/>
                <w:szCs w:val="16"/>
              </w:rPr>
              <w:t>Professional Capacity / Autonomy</w:t>
            </w:r>
          </w:p>
        </w:tc>
        <w:tc>
          <w:tcPr>
            <w:tcW w:w="2582" w:type="pct"/>
          </w:tcPr>
          <w:p w14:paraId="1A4BA867" w14:textId="77777777" w:rsidR="007B09C3" w:rsidRPr="00C84778" w:rsidRDefault="007B09C3" w:rsidP="005A4CC5">
            <w:pPr>
              <w:widowControl/>
              <w:spacing w:after="200" w:line="276" w:lineRule="auto"/>
              <w:contextualSpacing/>
              <w:rPr>
                <w:rFonts w:cs="Arial"/>
                <w:szCs w:val="16"/>
              </w:rPr>
            </w:pPr>
          </w:p>
        </w:tc>
        <w:tc>
          <w:tcPr>
            <w:tcW w:w="771" w:type="pct"/>
          </w:tcPr>
          <w:p w14:paraId="63882592" w14:textId="77777777" w:rsidR="007B09C3" w:rsidRPr="005370B2" w:rsidRDefault="007B09C3" w:rsidP="00F43EE3">
            <w:pPr>
              <w:rPr>
                <w:rFonts w:cs="Arial"/>
                <w:szCs w:val="16"/>
              </w:rPr>
            </w:pPr>
          </w:p>
        </w:tc>
        <w:tc>
          <w:tcPr>
            <w:tcW w:w="771" w:type="pct"/>
          </w:tcPr>
          <w:p w14:paraId="79164E0B" w14:textId="77777777" w:rsidR="007B09C3" w:rsidRPr="005370B2" w:rsidRDefault="007B09C3" w:rsidP="00F43EE3">
            <w:pPr>
              <w:rPr>
                <w:rFonts w:cs="Arial"/>
                <w:szCs w:val="16"/>
              </w:rPr>
            </w:pPr>
          </w:p>
        </w:tc>
      </w:tr>
      <w:tr w:rsidR="007B09C3" w:rsidRPr="005370B2" w14:paraId="64C11663" w14:textId="77777777" w:rsidTr="00F43EE3">
        <w:tc>
          <w:tcPr>
            <w:tcW w:w="876" w:type="pct"/>
          </w:tcPr>
          <w:p w14:paraId="55EDBBD3" w14:textId="77777777" w:rsidR="007B09C3" w:rsidRPr="005370B2" w:rsidRDefault="007B09C3" w:rsidP="007B09C3">
            <w:pPr>
              <w:widowControl/>
              <w:numPr>
                <w:ilvl w:val="0"/>
                <w:numId w:val="14"/>
              </w:numPr>
              <w:rPr>
                <w:rFonts w:cs="Arial"/>
                <w:szCs w:val="16"/>
              </w:rPr>
            </w:pPr>
            <w:r w:rsidRPr="005370B2">
              <w:rPr>
                <w:rFonts w:cs="Arial"/>
                <w:szCs w:val="16"/>
              </w:rPr>
              <w:t>Level of Communication Skills</w:t>
            </w:r>
          </w:p>
        </w:tc>
        <w:tc>
          <w:tcPr>
            <w:tcW w:w="2582" w:type="pct"/>
          </w:tcPr>
          <w:p w14:paraId="1C4B7B33" w14:textId="77777777" w:rsidR="007B09C3" w:rsidRPr="005370B2" w:rsidRDefault="007B09C3" w:rsidP="00F43EE3">
            <w:pPr>
              <w:rPr>
                <w:rFonts w:cs="Arial"/>
                <w:szCs w:val="16"/>
              </w:rPr>
            </w:pPr>
          </w:p>
        </w:tc>
        <w:tc>
          <w:tcPr>
            <w:tcW w:w="771" w:type="pct"/>
          </w:tcPr>
          <w:p w14:paraId="16C21C6F" w14:textId="77777777" w:rsidR="007B09C3" w:rsidRPr="005370B2" w:rsidRDefault="007B09C3" w:rsidP="00F43EE3">
            <w:pPr>
              <w:rPr>
                <w:rFonts w:cs="Arial"/>
                <w:szCs w:val="16"/>
              </w:rPr>
            </w:pPr>
          </w:p>
        </w:tc>
        <w:tc>
          <w:tcPr>
            <w:tcW w:w="771" w:type="pct"/>
          </w:tcPr>
          <w:p w14:paraId="2FC99E0D" w14:textId="77777777" w:rsidR="007B09C3" w:rsidRPr="005370B2" w:rsidRDefault="007B09C3" w:rsidP="00F43EE3">
            <w:pPr>
              <w:rPr>
                <w:rFonts w:cs="Arial"/>
                <w:szCs w:val="16"/>
              </w:rPr>
            </w:pPr>
          </w:p>
        </w:tc>
      </w:tr>
      <w:tr w:rsidR="007B09C3" w:rsidRPr="005370B2" w14:paraId="1D073F7F" w14:textId="77777777" w:rsidTr="00F43EE3">
        <w:tc>
          <w:tcPr>
            <w:tcW w:w="876" w:type="pct"/>
          </w:tcPr>
          <w:p w14:paraId="5E84C09C" w14:textId="77777777" w:rsidR="007B09C3" w:rsidRPr="005370B2" w:rsidRDefault="007B09C3" w:rsidP="007B09C3">
            <w:pPr>
              <w:widowControl/>
              <w:numPr>
                <w:ilvl w:val="0"/>
                <w:numId w:val="14"/>
              </w:numPr>
              <w:rPr>
                <w:rFonts w:cs="Arial"/>
                <w:szCs w:val="16"/>
              </w:rPr>
            </w:pPr>
            <w:r w:rsidRPr="005370B2">
              <w:rPr>
                <w:rFonts w:cs="Arial"/>
                <w:szCs w:val="16"/>
              </w:rPr>
              <w:lastRenderedPageBreak/>
              <w:t>Awareness of Limits of Knowledge</w:t>
            </w:r>
          </w:p>
        </w:tc>
        <w:tc>
          <w:tcPr>
            <w:tcW w:w="2582" w:type="pct"/>
          </w:tcPr>
          <w:p w14:paraId="25DE090D" w14:textId="77777777" w:rsidR="007B09C3" w:rsidRPr="005370B2" w:rsidRDefault="007B09C3" w:rsidP="00F43EE3">
            <w:pPr>
              <w:rPr>
                <w:rFonts w:cs="Arial"/>
                <w:szCs w:val="16"/>
              </w:rPr>
            </w:pPr>
          </w:p>
        </w:tc>
        <w:tc>
          <w:tcPr>
            <w:tcW w:w="771" w:type="pct"/>
          </w:tcPr>
          <w:p w14:paraId="520DEC2C" w14:textId="77777777" w:rsidR="007B09C3" w:rsidRPr="005370B2" w:rsidRDefault="007B09C3" w:rsidP="00F43EE3">
            <w:pPr>
              <w:rPr>
                <w:rFonts w:cs="Arial"/>
                <w:szCs w:val="16"/>
              </w:rPr>
            </w:pPr>
          </w:p>
        </w:tc>
        <w:tc>
          <w:tcPr>
            <w:tcW w:w="771" w:type="pct"/>
          </w:tcPr>
          <w:p w14:paraId="7B2A3384" w14:textId="77777777" w:rsidR="007B09C3" w:rsidRPr="005370B2" w:rsidRDefault="007B09C3" w:rsidP="00F43EE3">
            <w:pPr>
              <w:rPr>
                <w:rFonts w:cs="Arial"/>
                <w:szCs w:val="16"/>
              </w:rPr>
            </w:pPr>
          </w:p>
        </w:tc>
      </w:tr>
    </w:tbl>
    <w:p w14:paraId="3A1BBE62" w14:textId="77777777" w:rsidR="007B09C3" w:rsidRPr="005370B2" w:rsidRDefault="007B09C3" w:rsidP="007B09C3">
      <w:pPr>
        <w:rPr>
          <w:rFonts w:cs="Arial"/>
          <w:b/>
        </w:rPr>
        <w:sectPr w:rsidR="007B09C3" w:rsidRPr="005370B2" w:rsidSect="007B09C3">
          <w:headerReference w:type="first" r:id="rId30"/>
          <w:pgSz w:w="15840" w:h="12240" w:orient="landscape"/>
          <w:pgMar w:top="1440" w:right="1440" w:bottom="1440" w:left="1440" w:header="720" w:footer="720" w:gutter="0"/>
          <w:cols w:space="720"/>
          <w:docGrid w:linePitch="360"/>
        </w:sectPr>
      </w:pPr>
    </w:p>
    <w:p w14:paraId="38F94FD9" w14:textId="1B379FEE" w:rsidR="4744D31C" w:rsidRPr="00173E38" w:rsidRDefault="00054C11" w:rsidP="00E20B0B">
      <w:pPr>
        <w:pStyle w:val="Heading1"/>
        <w:ind w:left="0"/>
      </w:pPr>
      <w:bookmarkStart w:id="21" w:name="_Toc196296438"/>
      <w:r>
        <w:lastRenderedPageBreak/>
        <w:t>3</w:t>
      </w:r>
      <w:r w:rsidR="00E0069F">
        <w:t>.</w:t>
      </w:r>
      <w:r>
        <w:t xml:space="preserve"> </w:t>
      </w:r>
      <w:r w:rsidR="4744D31C" w:rsidRPr="00173E38">
        <w:t xml:space="preserve">PROGRAM DESIGN </w:t>
      </w:r>
      <w:r w:rsidR="27E9A323" w:rsidRPr="00173E38">
        <w:t>(COURSES AND MILESTONES)</w:t>
      </w:r>
      <w:bookmarkEnd w:id="21"/>
    </w:p>
    <w:p w14:paraId="574828F0" w14:textId="5981DFC5" w:rsidR="004046B5" w:rsidRPr="00173E38" w:rsidRDefault="00054C11" w:rsidP="00BF7F9D">
      <w:pPr>
        <w:pStyle w:val="Heading2"/>
      </w:pPr>
      <w:bookmarkStart w:id="22" w:name="_Toc196296439"/>
      <w:bookmarkStart w:id="23" w:name="_Toc124929517"/>
      <w:bookmarkEnd w:id="16"/>
      <w:r w:rsidRPr="004A44BB">
        <w:t xml:space="preserve">3.1 </w:t>
      </w:r>
      <w:r w:rsidR="004046B5" w:rsidRPr="004A44BB">
        <w:t>Program Design Components -</w:t>
      </w:r>
      <w:bookmarkEnd w:id="22"/>
      <w:r w:rsidR="004046B5" w:rsidRPr="00173E38">
        <w:t xml:space="preserve"> </w:t>
      </w:r>
    </w:p>
    <w:p w14:paraId="065765FE" w14:textId="77777777" w:rsidR="004046B5" w:rsidRPr="00173E38" w:rsidRDefault="004046B5" w:rsidP="004046B5">
      <w:pPr>
        <w:rPr>
          <w:rFonts w:ascii="Arial" w:hAnsi="Arial" w:cs="Arial"/>
          <w:i/>
          <w:iCs/>
        </w:rPr>
      </w:pPr>
      <w:r w:rsidRPr="00173E38">
        <w:rPr>
          <w:rFonts w:ascii="Arial" w:hAnsi="Arial" w:cs="Arial"/>
          <w:i/>
          <w:iCs/>
        </w:rPr>
        <w:t>(Work with SGPS to develop the program design table)</w:t>
      </w:r>
    </w:p>
    <w:p w14:paraId="61F07CD7" w14:textId="37FEC259" w:rsidR="004046B5" w:rsidRPr="00B16B91" w:rsidRDefault="004046B5" w:rsidP="1395DFE6">
      <w:pPr>
        <w:rPr>
          <w:rFonts w:ascii="Arial" w:hAnsi="Arial" w:cs="Arial"/>
        </w:rPr>
      </w:pPr>
      <w:r w:rsidRPr="00173E38">
        <w:rPr>
          <w:rFonts w:ascii="Arial" w:hAnsi="Arial" w:cs="Arial"/>
        </w:rPr>
        <w:t>-Courses (required, electives) and Milestones (</w:t>
      </w:r>
      <w:r w:rsidR="761471F0" w:rsidRPr="00173E38">
        <w:rPr>
          <w:rFonts w:ascii="Arial" w:hAnsi="Arial" w:cs="Arial"/>
        </w:rPr>
        <w:t xml:space="preserve">for example, </w:t>
      </w:r>
      <w:r w:rsidRPr="00173E38">
        <w:rPr>
          <w:rFonts w:ascii="Arial" w:hAnsi="Arial" w:cs="Arial"/>
        </w:rPr>
        <w:t>thesis, MRP, comprehensive exams</w:t>
      </w:r>
      <w:r w:rsidR="2D3A6020" w:rsidRPr="00173E38">
        <w:rPr>
          <w:rFonts w:ascii="Arial" w:hAnsi="Arial" w:cs="Arial"/>
        </w:rPr>
        <w:t>, placement, co-op</w:t>
      </w:r>
      <w:r w:rsidR="6F149DC3" w:rsidRPr="00173E38">
        <w:rPr>
          <w:rFonts w:ascii="Arial" w:hAnsi="Arial" w:cs="Arial"/>
        </w:rPr>
        <w:t>)</w:t>
      </w:r>
    </w:p>
    <w:p w14:paraId="61F22D74" w14:textId="77777777" w:rsidR="004046B5" w:rsidRPr="00B16B91" w:rsidRDefault="004046B5" w:rsidP="004046B5">
      <w:pPr>
        <w:rPr>
          <w:rFonts w:ascii="Arial" w:hAnsi="Arial" w:cs="Arial"/>
          <w:bCs/>
        </w:rPr>
      </w:pPr>
    </w:p>
    <w:p w14:paraId="22C6A3D1" w14:textId="77777777" w:rsidR="004046B5" w:rsidRPr="00B16B91" w:rsidRDefault="004046B5" w:rsidP="004046B5">
      <w:pPr>
        <w:textAlignment w:val="baseline"/>
        <w:rPr>
          <w:rFonts w:ascii="Arial" w:hAnsi="Arial" w:cs="Arial"/>
          <w:lang w:val="en-CA" w:eastAsia="en-CA"/>
        </w:rPr>
      </w:pPr>
      <w:r w:rsidRPr="00B16B91">
        <w:rPr>
          <w:rFonts w:ascii="Arial" w:hAnsi="Arial" w:cs="Arial"/>
          <w:u w:val="single"/>
          <w:lang w:val="en-CA" w:eastAsia="en-CA"/>
        </w:rPr>
        <w:t>Degree | Program | Field | Curriculum Option</w:t>
      </w:r>
      <w:r w:rsidRPr="00B16B91">
        <w:rPr>
          <w:rFonts w:ascii="Arial" w:hAnsi="Arial" w:cs="Arial"/>
          <w:lang w:val="en-CA" w:eastAsia="en-CA"/>
        </w:rPr>
        <w:t> </w:t>
      </w:r>
    </w:p>
    <w:p w14:paraId="39875940" w14:textId="77777777" w:rsidR="004046B5" w:rsidRPr="00B16B91" w:rsidRDefault="004046B5" w:rsidP="004046B5">
      <w:pPr>
        <w:ind w:left="720"/>
        <w:textAlignment w:val="baseline"/>
        <w:rPr>
          <w:rFonts w:ascii="Arial" w:hAnsi="Arial" w:cs="Arial"/>
          <w:sz w:val="18"/>
          <w:szCs w:val="18"/>
          <w:lang w:val="en-CA" w:eastAsia="en-CA"/>
        </w:rPr>
      </w:pPr>
    </w:p>
    <w:p w14:paraId="1877BB4D" w14:textId="77777777" w:rsidR="004046B5" w:rsidRPr="00B16B91" w:rsidRDefault="004046B5" w:rsidP="004046B5">
      <w:pPr>
        <w:textAlignment w:val="baseline"/>
        <w:rPr>
          <w:rFonts w:ascii="Arial" w:hAnsi="Arial" w:cs="Arial"/>
          <w:lang w:val="en-CA" w:eastAsia="en-CA"/>
        </w:rPr>
      </w:pPr>
      <w:r w:rsidRPr="00B16B91">
        <w:rPr>
          <w:rFonts w:ascii="Arial" w:hAnsi="Arial" w:cs="Arial"/>
          <w:u w:val="single"/>
          <w:lang w:val="en-CA" w:eastAsia="en-CA"/>
        </w:rPr>
        <w:t>Expected Duration: XXXX</w:t>
      </w:r>
      <w:r w:rsidRPr="00B16B91">
        <w:rPr>
          <w:rFonts w:ascii="Arial" w:hAnsi="Arial" w:cs="Arial"/>
          <w:lang w:val="en-CA" w:eastAsia="en-CA"/>
        </w:rPr>
        <w:t> </w:t>
      </w:r>
    </w:p>
    <w:p w14:paraId="445944A6" w14:textId="77777777" w:rsidR="004046B5" w:rsidRPr="00B16B91" w:rsidRDefault="004046B5" w:rsidP="004046B5">
      <w:pPr>
        <w:ind w:left="720"/>
        <w:textAlignment w:val="baseline"/>
        <w:rPr>
          <w:rFonts w:ascii="Arial" w:hAnsi="Arial" w:cs="Arial"/>
          <w:sz w:val="18"/>
          <w:szCs w:val="18"/>
          <w:lang w:val="en-CA" w:eastAsia="en-CA"/>
        </w:rPr>
      </w:pPr>
    </w:p>
    <w:p w14:paraId="2FAB7FAE" w14:textId="77777777" w:rsidR="004046B5" w:rsidRPr="00B16B91" w:rsidRDefault="004046B5" w:rsidP="004046B5">
      <w:pPr>
        <w:textAlignment w:val="baseline"/>
        <w:rPr>
          <w:rFonts w:ascii="Arial" w:hAnsi="Arial" w:cs="Arial"/>
          <w:lang w:val="en-CA" w:eastAsia="en-CA"/>
        </w:rPr>
      </w:pPr>
      <w:r w:rsidRPr="00B16B91">
        <w:rPr>
          <w:rFonts w:ascii="Arial" w:hAnsi="Arial" w:cs="Arial"/>
          <w:u w:val="single"/>
          <w:lang w:val="en-CA" w:eastAsia="en-CA"/>
        </w:rPr>
        <w:t>Courses (X.X Total Credits)</w:t>
      </w:r>
      <w:r w:rsidRPr="00B16B91">
        <w:rPr>
          <w:rFonts w:ascii="Arial" w:hAnsi="Arial" w:cs="Arial"/>
          <w:lang w:val="en-CA" w:eastAsia="en-CA"/>
        </w:rPr>
        <w:t> </w:t>
      </w:r>
    </w:p>
    <w:p w14:paraId="614DF4D9" w14:textId="77777777" w:rsidR="004046B5" w:rsidRPr="00B16B91" w:rsidRDefault="004046B5" w:rsidP="004046B5">
      <w:pPr>
        <w:ind w:left="720"/>
        <w:textAlignment w:val="baseline"/>
        <w:rPr>
          <w:rFonts w:ascii="Arial" w:hAnsi="Arial" w:cs="Arial"/>
          <w:sz w:val="18"/>
          <w:szCs w:val="18"/>
          <w:lang w:val="en-CA" w:eastAsia="en-C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215"/>
        <w:gridCol w:w="1845"/>
        <w:gridCol w:w="3045"/>
        <w:gridCol w:w="2295"/>
      </w:tblGrid>
      <w:tr w:rsidR="004046B5" w:rsidRPr="00B16B91" w14:paraId="62BEFA3F" w14:textId="77777777">
        <w:trPr>
          <w:trHeight w:val="300"/>
        </w:trPr>
        <w:tc>
          <w:tcPr>
            <w:tcW w:w="4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B72358" w14:textId="77777777" w:rsidR="004046B5" w:rsidRPr="00B16B91" w:rsidRDefault="004046B5">
            <w:pPr>
              <w:textAlignment w:val="baseline"/>
              <w:rPr>
                <w:rFonts w:ascii="Arial" w:hAnsi="Arial" w:cs="Arial"/>
                <w:lang w:val="en-CA" w:eastAsia="en-CA"/>
              </w:rPr>
            </w:pPr>
            <w:r w:rsidRPr="00B16B91">
              <w:rPr>
                <w:rFonts w:ascii="Arial" w:hAnsi="Arial" w:cs="Arial"/>
                <w:b/>
                <w:bCs/>
                <w:u w:val="single"/>
                <w:lang w:val="en-CA" w:eastAsia="en-CA"/>
              </w:rPr>
              <w:t>REQUIRED COURSES (</w:t>
            </w:r>
            <w:r w:rsidRPr="00B16B91">
              <w:rPr>
                <w:rFonts w:ascii="Arial" w:hAnsi="Arial" w:cs="Arial"/>
                <w:u w:val="single"/>
                <w:lang w:val="en-CA" w:eastAsia="en-CA"/>
              </w:rPr>
              <w:t xml:space="preserve">X.X </w:t>
            </w:r>
            <w:r w:rsidRPr="00B16B91">
              <w:rPr>
                <w:rFonts w:ascii="Arial" w:hAnsi="Arial" w:cs="Arial"/>
                <w:b/>
                <w:bCs/>
                <w:u w:val="single"/>
                <w:lang w:val="en-CA" w:eastAsia="en-CA"/>
              </w:rPr>
              <w:t>Credits)</w:t>
            </w:r>
            <w:r w:rsidRPr="00B16B91">
              <w:rPr>
                <w:rFonts w:ascii="Arial" w:hAnsi="Arial" w:cs="Arial"/>
                <w:lang w:val="en-CA" w:eastAsia="en-CA"/>
              </w:rPr>
              <w:t> </w:t>
            </w:r>
          </w:p>
        </w:tc>
        <w:tc>
          <w:tcPr>
            <w:tcW w:w="5340" w:type="dxa"/>
            <w:gridSpan w:val="2"/>
            <w:tcBorders>
              <w:top w:val="single" w:sz="6" w:space="0" w:color="auto"/>
              <w:left w:val="nil"/>
              <w:bottom w:val="single" w:sz="6" w:space="0" w:color="auto"/>
              <w:right w:val="single" w:sz="6" w:space="0" w:color="auto"/>
            </w:tcBorders>
            <w:shd w:val="clear" w:color="auto" w:fill="auto"/>
            <w:hideMark/>
          </w:tcPr>
          <w:p w14:paraId="3AD399C5" w14:textId="77777777" w:rsidR="004046B5" w:rsidRPr="00B16B91" w:rsidRDefault="004046B5">
            <w:pPr>
              <w:textAlignment w:val="baseline"/>
              <w:rPr>
                <w:rFonts w:ascii="Arial" w:hAnsi="Arial" w:cs="Arial"/>
                <w:lang w:val="en-CA" w:eastAsia="en-CA"/>
              </w:rPr>
            </w:pPr>
            <w:r w:rsidRPr="00B16B91">
              <w:rPr>
                <w:rFonts w:ascii="Arial" w:hAnsi="Arial" w:cs="Arial"/>
                <w:sz w:val="20"/>
                <w:szCs w:val="20"/>
                <w:u w:val="single"/>
                <w:lang w:val="en-CA" w:eastAsia="en-CA"/>
              </w:rPr>
              <w:t>Each course must be completed by all students </w:t>
            </w:r>
            <w:r w:rsidRPr="00B16B91">
              <w:rPr>
                <w:rFonts w:ascii="Arial" w:hAnsi="Arial" w:cs="Arial"/>
                <w:sz w:val="20"/>
                <w:szCs w:val="20"/>
                <w:lang w:val="en-CA" w:eastAsia="en-CA"/>
              </w:rPr>
              <w:t> </w:t>
            </w:r>
          </w:p>
        </w:tc>
      </w:tr>
      <w:tr w:rsidR="004046B5" w:rsidRPr="00B16B91" w14:paraId="5167F273" w14:textId="77777777">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393415D"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Subject</w:t>
            </w:r>
            <w:r w:rsidRPr="00B16B91">
              <w:rPr>
                <w:rFonts w:ascii="Arial" w:hAnsi="Arial" w:cs="Arial"/>
                <w:sz w:val="20"/>
                <w:szCs w:val="20"/>
                <w:lang w:val="en-CA" w:eastAsia="en-CA"/>
              </w:rPr>
              <w:t> </w:t>
            </w:r>
          </w:p>
        </w:tc>
        <w:tc>
          <w:tcPr>
            <w:tcW w:w="1215" w:type="dxa"/>
            <w:tcBorders>
              <w:top w:val="nil"/>
              <w:left w:val="single" w:sz="6" w:space="0" w:color="auto"/>
              <w:bottom w:val="single" w:sz="6" w:space="0" w:color="auto"/>
              <w:right w:val="single" w:sz="6" w:space="0" w:color="auto"/>
            </w:tcBorders>
            <w:shd w:val="clear" w:color="auto" w:fill="auto"/>
            <w:hideMark/>
          </w:tcPr>
          <w:p w14:paraId="533F7E00"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Course #</w:t>
            </w:r>
            <w:r w:rsidRPr="00B16B91">
              <w:rPr>
                <w:rFonts w:ascii="Arial" w:hAnsi="Arial" w:cs="Arial"/>
                <w:sz w:val="20"/>
                <w:szCs w:val="20"/>
                <w:lang w:val="en-CA" w:eastAsia="en-CA"/>
              </w:rPr>
              <w:t> </w:t>
            </w:r>
          </w:p>
        </w:tc>
        <w:tc>
          <w:tcPr>
            <w:tcW w:w="1845" w:type="dxa"/>
            <w:tcBorders>
              <w:top w:val="nil"/>
              <w:left w:val="single" w:sz="6" w:space="0" w:color="auto"/>
              <w:bottom w:val="single" w:sz="6" w:space="0" w:color="auto"/>
              <w:right w:val="single" w:sz="6" w:space="0" w:color="auto"/>
            </w:tcBorders>
            <w:shd w:val="clear" w:color="auto" w:fill="auto"/>
            <w:hideMark/>
          </w:tcPr>
          <w:p w14:paraId="45D1B172"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Length (in terms)</w:t>
            </w:r>
            <w:r w:rsidRPr="00B16B91">
              <w:rPr>
                <w:rFonts w:ascii="Arial" w:hAnsi="Arial" w:cs="Arial"/>
                <w:sz w:val="20"/>
                <w:szCs w:val="20"/>
                <w:lang w:val="en-CA" w:eastAsia="en-CA"/>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8914E63"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Course Title</w:t>
            </w:r>
            <w:r w:rsidRPr="00B16B91">
              <w:rPr>
                <w:rFonts w:ascii="Arial" w:hAnsi="Arial" w:cs="Arial"/>
                <w:sz w:val="20"/>
                <w:szCs w:val="20"/>
                <w:lang w:val="en-CA" w:eastAsia="en-CA"/>
              </w:rPr>
              <w:t> </w:t>
            </w:r>
          </w:p>
        </w:tc>
        <w:tc>
          <w:tcPr>
            <w:tcW w:w="2295" w:type="dxa"/>
            <w:tcBorders>
              <w:top w:val="nil"/>
              <w:left w:val="single" w:sz="6" w:space="0" w:color="auto"/>
              <w:bottom w:val="single" w:sz="6" w:space="0" w:color="auto"/>
              <w:right w:val="single" w:sz="6" w:space="0" w:color="auto"/>
            </w:tcBorders>
            <w:shd w:val="clear" w:color="auto" w:fill="auto"/>
            <w:hideMark/>
          </w:tcPr>
          <w:p w14:paraId="1978FBFE"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Course Weight </w:t>
            </w:r>
            <w:r w:rsidRPr="00B16B91">
              <w:rPr>
                <w:rFonts w:ascii="Arial" w:hAnsi="Arial" w:cs="Arial"/>
                <w:sz w:val="20"/>
                <w:szCs w:val="20"/>
                <w:lang w:val="en-CA" w:eastAsia="en-CA"/>
              </w:rPr>
              <w:t> </w:t>
            </w:r>
          </w:p>
        </w:tc>
      </w:tr>
      <w:tr w:rsidR="004046B5" w:rsidRPr="00B16B91" w14:paraId="45A2BC61" w14:textId="77777777">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BCD01F1" w14:textId="77777777" w:rsidR="004046B5" w:rsidRPr="00B16B91" w:rsidRDefault="004046B5">
            <w:pPr>
              <w:textAlignment w:val="baseline"/>
              <w:rPr>
                <w:rFonts w:ascii="Arial" w:hAnsi="Arial" w:cs="Arial"/>
                <w:lang w:val="en-CA" w:eastAsia="en-CA"/>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2D03E10" w14:textId="77777777" w:rsidR="004046B5" w:rsidRPr="00B16B91" w:rsidRDefault="004046B5">
            <w:pPr>
              <w:textAlignment w:val="baseline"/>
              <w:rPr>
                <w:rFonts w:ascii="Arial" w:hAnsi="Arial" w:cs="Arial"/>
                <w:lang w:val="en-CA" w:eastAsia="en-CA"/>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9E9B88A" w14:textId="77777777" w:rsidR="004046B5" w:rsidRPr="00B16B91" w:rsidRDefault="004046B5">
            <w:pPr>
              <w:textAlignment w:val="baseline"/>
              <w:rPr>
                <w:rFonts w:ascii="Arial" w:hAnsi="Arial" w:cs="Arial"/>
                <w:lang w:val="en-CA" w:eastAsia="en-CA"/>
              </w:rPr>
            </w:pP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6595FFA" w14:textId="77777777" w:rsidR="004046B5" w:rsidRPr="00B16B91" w:rsidRDefault="004046B5">
            <w:pPr>
              <w:textAlignment w:val="baseline"/>
              <w:rPr>
                <w:rFonts w:ascii="Arial" w:hAnsi="Arial" w:cs="Arial"/>
                <w:lang w:val="en-CA" w:eastAsia="en-CA"/>
              </w:rPr>
            </w:pP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DC3A521" w14:textId="77777777" w:rsidR="004046B5" w:rsidRPr="00B16B91" w:rsidRDefault="004046B5">
            <w:pPr>
              <w:textAlignment w:val="baseline"/>
              <w:rPr>
                <w:rFonts w:ascii="Arial" w:hAnsi="Arial" w:cs="Arial"/>
                <w:lang w:val="en-CA" w:eastAsia="en-CA"/>
              </w:rPr>
            </w:pPr>
          </w:p>
        </w:tc>
      </w:tr>
    </w:tbl>
    <w:p w14:paraId="0F21A377" w14:textId="77777777" w:rsidR="004046B5" w:rsidRPr="00B16B91" w:rsidRDefault="004046B5" w:rsidP="004046B5">
      <w:pPr>
        <w:ind w:left="720"/>
        <w:textAlignment w:val="baseline"/>
        <w:rPr>
          <w:rFonts w:ascii="Arial" w:hAnsi="Arial" w:cs="Arial"/>
          <w:sz w:val="18"/>
          <w:szCs w:val="18"/>
          <w:lang w:val="en-CA" w:eastAsia="en-CA"/>
        </w:rPr>
      </w:pPr>
    </w:p>
    <w:p w14:paraId="3A0765AE" w14:textId="77777777" w:rsidR="004046B5" w:rsidRPr="00B16B91" w:rsidRDefault="004046B5" w:rsidP="004046B5">
      <w:pPr>
        <w:ind w:left="720"/>
        <w:textAlignment w:val="baseline"/>
        <w:rPr>
          <w:rFonts w:ascii="Arial" w:hAnsi="Arial" w:cs="Arial"/>
          <w:sz w:val="18"/>
          <w:szCs w:val="18"/>
          <w:lang w:val="en-CA" w:eastAsia="en-CA"/>
        </w:rPr>
      </w:pPr>
    </w:p>
    <w:tbl>
      <w:tblPr>
        <w:tblW w:w="97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2"/>
        <w:gridCol w:w="1203"/>
        <w:gridCol w:w="1275"/>
        <w:gridCol w:w="547"/>
        <w:gridCol w:w="2896"/>
        <w:gridCol w:w="2505"/>
      </w:tblGrid>
      <w:tr w:rsidR="004046B5" w:rsidRPr="00B16B91" w14:paraId="6FA326E1" w14:textId="77777777">
        <w:trPr>
          <w:trHeight w:val="300"/>
        </w:trPr>
        <w:tc>
          <w:tcPr>
            <w:tcW w:w="38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D48792" w14:textId="77777777" w:rsidR="004046B5" w:rsidRPr="00B16B91" w:rsidRDefault="004046B5">
            <w:pPr>
              <w:textAlignment w:val="baseline"/>
              <w:rPr>
                <w:rFonts w:ascii="Arial" w:hAnsi="Arial" w:cs="Arial"/>
                <w:lang w:val="en-CA" w:eastAsia="en-CA"/>
              </w:rPr>
            </w:pPr>
            <w:r w:rsidRPr="00B16B91">
              <w:rPr>
                <w:rFonts w:ascii="Arial" w:hAnsi="Arial" w:cs="Arial"/>
                <w:b/>
                <w:bCs/>
                <w:u w:val="single"/>
                <w:lang w:val="en-CA" w:eastAsia="en-CA"/>
              </w:rPr>
              <w:t>ELECTIVE COURSES (</w:t>
            </w:r>
            <w:r w:rsidRPr="00B16B91">
              <w:rPr>
                <w:rFonts w:ascii="Arial" w:hAnsi="Arial" w:cs="Arial"/>
                <w:u w:val="single"/>
                <w:lang w:val="en-CA" w:eastAsia="en-CA"/>
              </w:rPr>
              <w:t xml:space="preserve">X.X </w:t>
            </w:r>
            <w:r w:rsidRPr="00B16B91">
              <w:rPr>
                <w:rFonts w:ascii="Arial" w:hAnsi="Arial" w:cs="Arial"/>
                <w:b/>
                <w:bCs/>
                <w:u w:val="single"/>
                <w:lang w:val="en-CA" w:eastAsia="en-CA"/>
              </w:rPr>
              <w:t>Credits)</w:t>
            </w:r>
            <w:r w:rsidRPr="00B16B91">
              <w:rPr>
                <w:rFonts w:ascii="Arial" w:hAnsi="Arial" w:cs="Arial"/>
                <w:lang w:val="en-CA" w:eastAsia="en-CA"/>
              </w:rPr>
              <w:t> </w:t>
            </w:r>
          </w:p>
        </w:tc>
        <w:tc>
          <w:tcPr>
            <w:tcW w:w="5948" w:type="dxa"/>
            <w:gridSpan w:val="3"/>
            <w:tcBorders>
              <w:top w:val="single" w:sz="6" w:space="0" w:color="auto"/>
              <w:left w:val="nil"/>
              <w:bottom w:val="single" w:sz="6" w:space="0" w:color="auto"/>
              <w:right w:val="single" w:sz="6" w:space="0" w:color="auto"/>
            </w:tcBorders>
            <w:shd w:val="clear" w:color="auto" w:fill="auto"/>
            <w:hideMark/>
          </w:tcPr>
          <w:p w14:paraId="1C61D132" w14:textId="77777777" w:rsidR="004046B5" w:rsidRPr="00B16B91" w:rsidRDefault="004046B5">
            <w:pPr>
              <w:textAlignment w:val="baseline"/>
              <w:rPr>
                <w:rFonts w:ascii="Arial" w:hAnsi="Arial" w:cs="Arial"/>
                <w:lang w:val="en-CA" w:eastAsia="en-CA"/>
              </w:rPr>
            </w:pPr>
            <w:r w:rsidRPr="00B16B91">
              <w:rPr>
                <w:rFonts w:ascii="Arial" w:hAnsi="Arial" w:cs="Arial"/>
                <w:sz w:val="20"/>
                <w:szCs w:val="20"/>
                <w:u w:val="single"/>
                <w:lang w:val="en-CA" w:eastAsia="en-CA"/>
              </w:rPr>
              <w:t>Students can select any courses offered and/or approved by the program</w:t>
            </w:r>
            <w:r w:rsidRPr="00B16B91">
              <w:rPr>
                <w:rFonts w:ascii="Arial" w:hAnsi="Arial" w:cs="Arial"/>
                <w:sz w:val="20"/>
                <w:szCs w:val="20"/>
                <w:lang w:val="en-CA" w:eastAsia="en-CA"/>
              </w:rPr>
              <w:t> </w:t>
            </w:r>
          </w:p>
        </w:tc>
      </w:tr>
      <w:tr w:rsidR="004046B5" w:rsidRPr="00B16B91" w14:paraId="19C4D741" w14:textId="77777777">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61177D06"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Subject</w:t>
            </w:r>
            <w:r w:rsidRPr="00B16B91">
              <w:rPr>
                <w:rFonts w:ascii="Arial" w:hAnsi="Arial" w:cs="Arial"/>
                <w:sz w:val="20"/>
                <w:szCs w:val="20"/>
                <w:lang w:val="en-CA" w:eastAsia="en-CA"/>
              </w:rPr>
              <w:t> </w:t>
            </w:r>
          </w:p>
        </w:tc>
        <w:tc>
          <w:tcPr>
            <w:tcW w:w="1203" w:type="dxa"/>
            <w:tcBorders>
              <w:top w:val="nil"/>
              <w:left w:val="single" w:sz="6" w:space="0" w:color="auto"/>
              <w:bottom w:val="single" w:sz="6" w:space="0" w:color="auto"/>
              <w:right w:val="single" w:sz="6" w:space="0" w:color="auto"/>
            </w:tcBorders>
            <w:shd w:val="clear" w:color="auto" w:fill="auto"/>
            <w:hideMark/>
          </w:tcPr>
          <w:p w14:paraId="5D242F9C"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Course #</w:t>
            </w:r>
            <w:r w:rsidRPr="00B16B91">
              <w:rPr>
                <w:rFonts w:ascii="Arial" w:hAnsi="Arial" w:cs="Arial"/>
                <w:sz w:val="20"/>
                <w:szCs w:val="20"/>
                <w:lang w:val="en-CA" w:eastAsia="en-CA"/>
              </w:rPr>
              <w:t> </w:t>
            </w:r>
          </w:p>
        </w:tc>
        <w:tc>
          <w:tcPr>
            <w:tcW w:w="1822" w:type="dxa"/>
            <w:gridSpan w:val="2"/>
            <w:tcBorders>
              <w:top w:val="nil"/>
              <w:left w:val="single" w:sz="6" w:space="0" w:color="auto"/>
              <w:bottom w:val="single" w:sz="6" w:space="0" w:color="auto"/>
              <w:right w:val="single" w:sz="6" w:space="0" w:color="auto"/>
            </w:tcBorders>
            <w:shd w:val="clear" w:color="auto" w:fill="auto"/>
            <w:hideMark/>
          </w:tcPr>
          <w:p w14:paraId="50436B1B"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Length (in terms)</w:t>
            </w:r>
            <w:r w:rsidRPr="00B16B91">
              <w:rPr>
                <w:rFonts w:ascii="Arial" w:hAnsi="Arial" w:cs="Arial"/>
                <w:sz w:val="20"/>
                <w:szCs w:val="20"/>
                <w:lang w:val="en-CA" w:eastAsia="en-CA"/>
              </w:rPr>
              <w:t> </w:t>
            </w:r>
          </w:p>
        </w:tc>
        <w:tc>
          <w:tcPr>
            <w:tcW w:w="2896" w:type="dxa"/>
            <w:tcBorders>
              <w:top w:val="nil"/>
              <w:left w:val="nil"/>
              <w:bottom w:val="single" w:sz="6" w:space="0" w:color="auto"/>
              <w:right w:val="single" w:sz="6" w:space="0" w:color="auto"/>
            </w:tcBorders>
            <w:shd w:val="clear" w:color="auto" w:fill="auto"/>
            <w:hideMark/>
          </w:tcPr>
          <w:p w14:paraId="4570D92E"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Course Title</w:t>
            </w:r>
            <w:r w:rsidRPr="00B16B91">
              <w:rPr>
                <w:rFonts w:ascii="Arial" w:hAnsi="Arial" w:cs="Arial"/>
                <w:sz w:val="20"/>
                <w:szCs w:val="20"/>
                <w:lang w:val="en-CA" w:eastAsia="en-CA"/>
              </w:rPr>
              <w:t> </w:t>
            </w:r>
          </w:p>
        </w:tc>
        <w:tc>
          <w:tcPr>
            <w:tcW w:w="2505" w:type="dxa"/>
            <w:tcBorders>
              <w:top w:val="nil"/>
              <w:left w:val="single" w:sz="6" w:space="0" w:color="auto"/>
              <w:bottom w:val="single" w:sz="6" w:space="0" w:color="auto"/>
              <w:right w:val="single" w:sz="6" w:space="0" w:color="auto"/>
            </w:tcBorders>
            <w:shd w:val="clear" w:color="auto" w:fill="auto"/>
            <w:hideMark/>
          </w:tcPr>
          <w:p w14:paraId="1548828B" w14:textId="77777777" w:rsidR="004046B5" w:rsidRPr="00B16B91" w:rsidRDefault="004046B5">
            <w:pPr>
              <w:textAlignment w:val="baseline"/>
              <w:rPr>
                <w:rFonts w:ascii="Arial" w:hAnsi="Arial" w:cs="Arial"/>
                <w:lang w:val="en-CA" w:eastAsia="en-CA"/>
              </w:rPr>
            </w:pPr>
            <w:r w:rsidRPr="00B16B91">
              <w:rPr>
                <w:rFonts w:ascii="Arial" w:hAnsi="Arial" w:cs="Arial"/>
                <w:b/>
                <w:bCs/>
                <w:sz w:val="20"/>
                <w:szCs w:val="20"/>
                <w:u w:val="single"/>
                <w:lang w:val="en-CA" w:eastAsia="en-CA"/>
              </w:rPr>
              <w:t>Course Weight </w:t>
            </w:r>
            <w:r w:rsidRPr="00B16B91">
              <w:rPr>
                <w:rFonts w:ascii="Arial" w:hAnsi="Arial" w:cs="Arial"/>
                <w:sz w:val="20"/>
                <w:szCs w:val="20"/>
                <w:lang w:val="en-CA" w:eastAsia="en-CA"/>
              </w:rPr>
              <w:t> </w:t>
            </w:r>
          </w:p>
        </w:tc>
      </w:tr>
      <w:tr w:rsidR="004046B5" w:rsidRPr="00B16B91" w14:paraId="4B06756D" w14:textId="77777777">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2F829A67" w14:textId="77777777" w:rsidR="004046B5" w:rsidRPr="00B16B91" w:rsidRDefault="004046B5">
            <w:pPr>
              <w:textAlignment w:val="baseline"/>
              <w:rPr>
                <w:rFonts w:ascii="Arial" w:hAnsi="Arial" w:cs="Arial"/>
                <w:lang w:val="en-CA" w:eastAsia="en-CA"/>
              </w:rPr>
            </w:pPr>
          </w:p>
        </w:tc>
        <w:tc>
          <w:tcPr>
            <w:tcW w:w="1203" w:type="dxa"/>
            <w:tcBorders>
              <w:top w:val="single" w:sz="6" w:space="0" w:color="auto"/>
              <w:left w:val="single" w:sz="6" w:space="0" w:color="auto"/>
              <w:bottom w:val="single" w:sz="6" w:space="0" w:color="auto"/>
              <w:right w:val="single" w:sz="6" w:space="0" w:color="auto"/>
            </w:tcBorders>
            <w:shd w:val="clear" w:color="auto" w:fill="auto"/>
            <w:hideMark/>
          </w:tcPr>
          <w:p w14:paraId="406A2754" w14:textId="77777777" w:rsidR="004046B5" w:rsidRPr="00B16B91" w:rsidRDefault="004046B5">
            <w:pPr>
              <w:textAlignment w:val="baseline"/>
              <w:rPr>
                <w:rFonts w:ascii="Arial" w:hAnsi="Arial" w:cs="Arial"/>
                <w:lang w:val="en-CA" w:eastAsia="en-CA"/>
              </w:rPr>
            </w:pPr>
          </w:p>
        </w:tc>
        <w:tc>
          <w:tcPr>
            <w:tcW w:w="18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73870D" w14:textId="77777777" w:rsidR="004046B5" w:rsidRPr="00B16B91" w:rsidRDefault="004046B5">
            <w:pPr>
              <w:textAlignment w:val="baseline"/>
              <w:rPr>
                <w:rFonts w:ascii="Arial" w:hAnsi="Arial" w:cs="Arial"/>
                <w:lang w:val="en-CA" w:eastAsia="en-CA"/>
              </w:rPr>
            </w:pPr>
          </w:p>
        </w:tc>
        <w:tc>
          <w:tcPr>
            <w:tcW w:w="2896" w:type="dxa"/>
            <w:tcBorders>
              <w:top w:val="single" w:sz="6" w:space="0" w:color="auto"/>
              <w:left w:val="nil"/>
              <w:bottom w:val="single" w:sz="6" w:space="0" w:color="auto"/>
              <w:right w:val="single" w:sz="6" w:space="0" w:color="auto"/>
            </w:tcBorders>
            <w:shd w:val="clear" w:color="auto" w:fill="auto"/>
            <w:hideMark/>
          </w:tcPr>
          <w:p w14:paraId="4210C6C7" w14:textId="77777777" w:rsidR="004046B5" w:rsidRPr="00B16B91" w:rsidRDefault="004046B5">
            <w:pPr>
              <w:textAlignment w:val="baseline"/>
              <w:rPr>
                <w:rFonts w:ascii="Arial" w:hAnsi="Arial" w:cs="Arial"/>
                <w:lang w:val="en-CA" w:eastAsia="en-CA"/>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8A69DF5" w14:textId="77777777" w:rsidR="004046B5" w:rsidRPr="00B16B91" w:rsidRDefault="004046B5">
            <w:pPr>
              <w:textAlignment w:val="baseline"/>
              <w:rPr>
                <w:rFonts w:ascii="Arial" w:hAnsi="Arial" w:cs="Arial"/>
                <w:lang w:val="en-CA" w:eastAsia="en-CA"/>
              </w:rPr>
            </w:pPr>
          </w:p>
        </w:tc>
      </w:tr>
    </w:tbl>
    <w:p w14:paraId="51D3C3FE" w14:textId="77777777" w:rsidR="004046B5" w:rsidRPr="00B16B91" w:rsidRDefault="004046B5" w:rsidP="004046B5">
      <w:pPr>
        <w:textAlignment w:val="baseline"/>
        <w:rPr>
          <w:rFonts w:ascii="Arial" w:hAnsi="Arial" w:cs="Arial"/>
          <w:sz w:val="18"/>
          <w:szCs w:val="18"/>
          <w:lang w:val="en-CA" w:eastAsia="en-CA"/>
        </w:rPr>
      </w:pPr>
    </w:p>
    <w:p w14:paraId="1FA6BA47" w14:textId="77777777" w:rsidR="004046B5" w:rsidRPr="00173E38" w:rsidRDefault="004046B5" w:rsidP="004046B5">
      <w:pPr>
        <w:textAlignment w:val="baseline"/>
        <w:rPr>
          <w:rFonts w:ascii="Arial" w:hAnsi="Arial" w:cs="Arial"/>
          <w:sz w:val="18"/>
          <w:szCs w:val="18"/>
          <w:lang w:val="en-CA" w:eastAsia="en-CA"/>
        </w:rPr>
      </w:pPr>
      <w:r w:rsidRPr="00173E38">
        <w:rPr>
          <w:rFonts w:ascii="Arial" w:hAnsi="Arial" w:cs="Arial"/>
          <w:u w:val="single"/>
          <w:lang w:val="en-CA" w:eastAsia="en-CA"/>
        </w:rPr>
        <w:t>Milestones (X)</w:t>
      </w:r>
      <w:r w:rsidRPr="00173E38">
        <w:rPr>
          <w:rFonts w:ascii="Arial" w:hAnsi="Arial" w:cs="Arial"/>
          <w:lang w:val="en-CA" w:eastAsia="en-CA"/>
        </w:rPr>
        <w:t> </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7050"/>
      </w:tblGrid>
      <w:tr w:rsidR="004046B5" w:rsidRPr="00173E38" w14:paraId="404AC346"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44F2B5" w14:textId="77777777" w:rsidR="004046B5" w:rsidRPr="00173E38" w:rsidRDefault="004046B5">
            <w:pPr>
              <w:textAlignment w:val="baseline"/>
              <w:rPr>
                <w:rFonts w:ascii="Arial" w:hAnsi="Arial" w:cs="Arial"/>
                <w:lang w:val="en-CA" w:eastAsia="en-CA"/>
              </w:rPr>
            </w:pPr>
            <w:r w:rsidRPr="00173E38">
              <w:rPr>
                <w:rFonts w:ascii="Arial" w:hAnsi="Arial" w:cs="Arial"/>
                <w:b/>
                <w:bCs/>
                <w:u w:val="single"/>
                <w:lang w:val="en-CA" w:eastAsia="en-CA"/>
              </w:rPr>
              <w:t>MILESTONES</w:t>
            </w:r>
            <w:r w:rsidRPr="00173E38">
              <w:rPr>
                <w:rFonts w:ascii="Arial" w:hAnsi="Arial" w:cs="Arial"/>
                <w:lang w:val="en-CA" w:eastAsia="en-CA"/>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1FFD72" w14:textId="77777777" w:rsidR="004046B5" w:rsidRPr="00173E38" w:rsidRDefault="004046B5">
            <w:pPr>
              <w:textAlignment w:val="baseline"/>
              <w:rPr>
                <w:rFonts w:ascii="Arial" w:hAnsi="Arial" w:cs="Arial"/>
                <w:lang w:val="en-CA" w:eastAsia="en-CA"/>
              </w:rPr>
            </w:pPr>
            <w:r w:rsidRPr="00173E38">
              <w:rPr>
                <w:rFonts w:ascii="Arial" w:hAnsi="Arial" w:cs="Arial"/>
                <w:sz w:val="20"/>
                <w:szCs w:val="20"/>
                <w:u w:val="single"/>
                <w:lang w:val="en-CA" w:eastAsia="en-CA"/>
              </w:rPr>
              <w:t>Each milestone must be completed by all students</w:t>
            </w:r>
            <w:r w:rsidRPr="00173E38">
              <w:rPr>
                <w:rFonts w:ascii="Arial" w:hAnsi="Arial" w:cs="Arial"/>
                <w:sz w:val="20"/>
                <w:szCs w:val="20"/>
                <w:lang w:val="en-CA" w:eastAsia="en-CA"/>
              </w:rPr>
              <w:t> </w:t>
            </w:r>
          </w:p>
        </w:tc>
      </w:tr>
      <w:tr w:rsidR="004046B5" w:rsidRPr="00173E38" w14:paraId="12BB8387" w14:textId="77777777">
        <w:trPr>
          <w:trHeight w:val="300"/>
        </w:trPr>
        <w:tc>
          <w:tcPr>
            <w:tcW w:w="9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322B80" w14:textId="36197F1C" w:rsidR="004046B5" w:rsidRPr="00173E38" w:rsidRDefault="002E5E75">
            <w:pPr>
              <w:textAlignment w:val="baseline"/>
              <w:rPr>
                <w:rFonts w:ascii="Arial" w:hAnsi="Arial" w:cs="Arial"/>
                <w:lang w:val="en-CA" w:eastAsia="en-CA"/>
              </w:rPr>
            </w:pPr>
            <w:r>
              <w:rPr>
                <w:rFonts w:ascii="Arial" w:hAnsi="Arial" w:cs="Arial"/>
                <w:lang w:val="en-CA" w:eastAsia="en-CA"/>
              </w:rPr>
              <w:t xml:space="preserve">Academic Integrity Milestone </w:t>
            </w:r>
          </w:p>
        </w:tc>
      </w:tr>
    </w:tbl>
    <w:p w14:paraId="3EB18418" w14:textId="77777777" w:rsidR="004046B5" w:rsidRPr="00173E38" w:rsidRDefault="004046B5" w:rsidP="004046B5">
      <w:pPr>
        <w:spacing w:before="11"/>
        <w:rPr>
          <w:rFonts w:ascii="Arial" w:eastAsia="Arial" w:hAnsi="Arial" w:cs="Arial"/>
        </w:rPr>
      </w:pPr>
    </w:p>
    <w:p w14:paraId="7F7B2321" w14:textId="584BACCF" w:rsidR="00761FAF" w:rsidRPr="00173E38" w:rsidRDefault="00761FAF" w:rsidP="00761FAF">
      <w:pPr>
        <w:numPr>
          <w:ilvl w:val="0"/>
          <w:numId w:val="20"/>
        </w:numPr>
        <w:spacing w:before="11"/>
        <w:rPr>
          <w:rFonts w:ascii="Arial" w:eastAsia="Arial" w:hAnsi="Arial" w:cs="Arial"/>
          <w:lang w:val="en-CA"/>
        </w:rPr>
      </w:pPr>
      <w:r w:rsidRPr="0282BEAB">
        <w:rPr>
          <w:rFonts w:ascii="Arial" w:eastAsia="Arial" w:hAnsi="Arial" w:cs="Arial"/>
          <w:lang w:val="en-CA"/>
        </w:rPr>
        <w:t>Provide descriptions for all courses, milestones and requirements</w:t>
      </w:r>
      <w:r w:rsidR="0068672C" w:rsidRPr="0282BEAB">
        <w:rPr>
          <w:rFonts w:ascii="Arial" w:eastAsia="Arial" w:hAnsi="Arial" w:cs="Arial"/>
          <w:lang w:val="en-CA"/>
        </w:rPr>
        <w:t xml:space="preserve"> (can be as an appendi</w:t>
      </w:r>
      <w:r w:rsidR="57562EF6" w:rsidRPr="0282BEAB">
        <w:rPr>
          <w:rFonts w:ascii="Arial" w:eastAsia="Arial" w:hAnsi="Arial" w:cs="Arial"/>
          <w:lang w:val="en-CA"/>
        </w:rPr>
        <w:t>x</w:t>
      </w:r>
      <w:r w:rsidR="0068672C" w:rsidRPr="0282BEAB">
        <w:rPr>
          <w:rFonts w:ascii="Arial" w:eastAsia="Arial" w:hAnsi="Arial" w:cs="Arial"/>
          <w:lang w:val="en-CA"/>
        </w:rPr>
        <w:t>)</w:t>
      </w:r>
    </w:p>
    <w:p w14:paraId="71164C54" w14:textId="77777777" w:rsidR="00761FAF" w:rsidRPr="00173E38" w:rsidRDefault="00761FAF" w:rsidP="004046B5">
      <w:pPr>
        <w:spacing w:before="11"/>
        <w:rPr>
          <w:rFonts w:ascii="Arial" w:eastAsia="Arial" w:hAnsi="Arial" w:cs="Arial"/>
        </w:rPr>
      </w:pPr>
    </w:p>
    <w:p w14:paraId="3260F8AF" w14:textId="5F8F861D" w:rsidR="3E41FA10" w:rsidRDefault="004A44BB" w:rsidP="3BD42A2B">
      <w:pPr>
        <w:pStyle w:val="Heading2"/>
        <w:rPr>
          <w:rFonts w:cs="Arial"/>
          <w:b w:val="0"/>
          <w:bCs w:val="0"/>
          <w:i w:val="0"/>
        </w:rPr>
      </w:pPr>
      <w:bookmarkStart w:id="24" w:name="_Toc196296440"/>
      <w:r w:rsidRPr="3BD42A2B">
        <w:rPr>
          <w:rFonts w:cs="Arial"/>
          <w:spacing w:val="-1"/>
        </w:rPr>
        <w:t xml:space="preserve">3.2 </w:t>
      </w:r>
      <w:r w:rsidR="3E41FA10" w:rsidRPr="3BD42A2B">
        <w:rPr>
          <w:rFonts w:cs="Arial"/>
          <w:spacing w:val="-1"/>
        </w:rPr>
        <w:t>All Graduate Courses Offered in the Program</w:t>
      </w:r>
      <w:r w:rsidR="3E41FA10" w:rsidRPr="3BD42A2B">
        <w:rPr>
          <w:rFonts w:eastAsiaTheme="minorEastAsia" w:cs="Arial"/>
          <w:b w:val="0"/>
          <w:bCs w:val="0"/>
          <w:i w:val="0"/>
          <w:color w:val="000000" w:themeColor="text1"/>
          <w:sz w:val="27"/>
          <w:szCs w:val="27"/>
        </w:rPr>
        <w:t xml:space="preserve"> </w:t>
      </w:r>
      <w:r w:rsidR="3E41FA10" w:rsidRPr="0282BEAB">
        <w:rPr>
          <w:rFonts w:cs="Arial"/>
        </w:rPr>
        <w:t>(</w:t>
      </w:r>
      <w:r w:rsidR="57CF4649" w:rsidRPr="0282BEAB">
        <w:rPr>
          <w:rFonts w:cs="Arial"/>
        </w:rPr>
        <w:t xml:space="preserve">QAF </w:t>
      </w:r>
      <w:hyperlink r:id="rId31">
        <w:r w:rsidR="3E41FA10" w:rsidRPr="0282BEAB">
          <w:rPr>
            <w:rStyle w:val="Hyperlink"/>
            <w:rFonts w:cs="Arial"/>
          </w:rPr>
          <w:t>2.1.2.3)</w:t>
        </w:r>
        <w:bookmarkEnd w:id="24"/>
      </w:hyperlink>
    </w:p>
    <w:p w14:paraId="4604EAD1" w14:textId="6FF92948" w:rsidR="3E41FA10" w:rsidRDefault="3E41FA10" w:rsidP="1395DFE6">
      <w:pPr>
        <w:pStyle w:val="BodyText"/>
        <w:spacing w:before="61"/>
        <w:ind w:right="210"/>
        <w:rPr>
          <w:rFonts w:cs="Arial"/>
        </w:rPr>
      </w:pPr>
      <w:r w:rsidRPr="3CC3F596">
        <w:rPr>
          <w:rFonts w:cs="Arial"/>
        </w:rPr>
        <w:t xml:space="preserve">It is expected that the program will provide a regular offering of courses, enabling students to meet their requirements within the expected timeframe of their program of study. Comment on how the course offerings listed in table </w:t>
      </w:r>
      <w:r w:rsidR="0F4AC35E" w:rsidRPr="3CC3F596">
        <w:rPr>
          <w:rFonts w:cs="Arial"/>
        </w:rPr>
        <w:t>1</w:t>
      </w:r>
      <w:r w:rsidRPr="3CC3F596">
        <w:rPr>
          <w:rFonts w:cs="Arial"/>
        </w:rPr>
        <w:t>meet this expectation.</w:t>
      </w:r>
    </w:p>
    <w:p w14:paraId="0F09FA42" w14:textId="77777777" w:rsidR="1395DFE6" w:rsidRDefault="1395DFE6" w:rsidP="1395DFE6">
      <w:pPr>
        <w:rPr>
          <w:rFonts w:ascii="Arial" w:eastAsia="Arial" w:hAnsi="Arial" w:cs="Arial"/>
          <w:sz w:val="24"/>
          <w:szCs w:val="24"/>
        </w:rPr>
      </w:pPr>
    </w:p>
    <w:p w14:paraId="2EEF65A9" w14:textId="2FAA79F6" w:rsidR="3E41FA10" w:rsidRDefault="3E41FA10" w:rsidP="1395DFE6">
      <w:pPr>
        <w:pStyle w:val="BodyText"/>
        <w:ind w:right="210"/>
        <w:rPr>
          <w:rFonts w:cs="Arial"/>
        </w:rPr>
      </w:pPr>
      <w:r w:rsidRPr="1395DFE6">
        <w:rPr>
          <w:rFonts w:cs="Arial"/>
        </w:rPr>
        <w:t xml:space="preserve">This section should include a list of </w:t>
      </w:r>
      <w:proofErr w:type="gramStart"/>
      <w:r w:rsidRPr="1395DFE6">
        <w:rPr>
          <w:rFonts w:cs="Arial"/>
        </w:rPr>
        <w:t>all of</w:t>
      </w:r>
      <w:proofErr w:type="gramEnd"/>
      <w:r w:rsidRPr="1395DFE6">
        <w:rPr>
          <w:rFonts w:cs="Arial"/>
        </w:rPr>
        <w:t xml:space="preserve"> the courses that will be offered in the program and an indication of the frequency with which they will be offered (e.g., offered every year, every other year). In addition, provide a description of any courses that will be offered outside of the program that students will be able to take to meet their requirements.</w:t>
      </w:r>
    </w:p>
    <w:p w14:paraId="2FE3108E" w14:textId="77777777" w:rsidR="1395DFE6" w:rsidRDefault="1395DFE6" w:rsidP="1395DFE6">
      <w:pPr>
        <w:rPr>
          <w:rFonts w:ascii="Arial" w:eastAsia="Arial" w:hAnsi="Arial" w:cs="Arial"/>
          <w:sz w:val="24"/>
          <w:szCs w:val="24"/>
        </w:rPr>
      </w:pPr>
    </w:p>
    <w:p w14:paraId="6C21E458" w14:textId="50D7D137" w:rsidR="3E41FA10" w:rsidRDefault="3E41FA10" w:rsidP="1395DFE6">
      <w:pPr>
        <w:pStyle w:val="BodyText"/>
        <w:ind w:right="210"/>
        <w:rPr>
          <w:rFonts w:cs="Arial"/>
        </w:rPr>
      </w:pPr>
      <w:r w:rsidRPr="1395DFE6">
        <w:rPr>
          <w:rFonts w:cs="Arial"/>
        </w:rPr>
        <w:t xml:space="preserve">Table </w:t>
      </w:r>
      <w:r w:rsidR="00C27F7B">
        <w:rPr>
          <w:rFonts w:cs="Arial"/>
        </w:rPr>
        <w:t>1</w:t>
      </w:r>
      <w:r w:rsidRPr="1395DFE6">
        <w:rPr>
          <w:rFonts w:cs="Arial"/>
        </w:rPr>
        <w:t xml:space="preserve"> lists all courses to be offered by the program. For each course listed, the anticipated instructor should be noted and the planned frequency for the course should be specified. Include courses that will be offered by other programs and expected to be taken by students in the proposed program.</w:t>
      </w:r>
    </w:p>
    <w:p w14:paraId="177B3F48" w14:textId="77777777" w:rsidR="1395DFE6" w:rsidRDefault="1395DFE6" w:rsidP="1395DFE6">
      <w:pPr>
        <w:rPr>
          <w:rFonts w:ascii="Arial" w:eastAsia="Arial" w:hAnsi="Arial" w:cs="Arial"/>
          <w:sz w:val="24"/>
          <w:szCs w:val="24"/>
        </w:rPr>
      </w:pPr>
    </w:p>
    <w:p w14:paraId="3B95F6C9" w14:textId="77777777" w:rsidR="003514C6" w:rsidRDefault="00B550C6" w:rsidP="00AA2B24">
      <w:pPr>
        <w:pStyle w:val="BodyText"/>
        <w:spacing w:line="259" w:lineRule="auto"/>
        <w:ind w:right="210"/>
        <w:rPr>
          <w:rFonts w:cs="Arial"/>
        </w:rPr>
      </w:pPr>
      <w:r w:rsidRPr="0282BEAB">
        <w:rPr>
          <w:rFonts w:cs="Arial"/>
        </w:rPr>
        <w:t>Student</w:t>
      </w:r>
      <w:r w:rsidR="00FB2686" w:rsidRPr="0282BEAB">
        <w:rPr>
          <w:rFonts w:cs="Arial"/>
        </w:rPr>
        <w:t>s</w:t>
      </w:r>
      <w:r w:rsidR="3E41FA10" w:rsidRPr="0282BEAB">
        <w:rPr>
          <w:rFonts w:cs="Arial"/>
        </w:rPr>
        <w:t xml:space="preserve"> may be enrolled in cross-listed courses as part of their graduate program, (note: at most, </w:t>
      </w:r>
      <w:r w:rsidR="7622378B" w:rsidRPr="0282BEAB">
        <w:rPr>
          <w:rFonts w:cs="Arial"/>
        </w:rPr>
        <w:t xml:space="preserve">cross-listed </w:t>
      </w:r>
      <w:r w:rsidR="3E41FA10" w:rsidRPr="0282BEAB">
        <w:rPr>
          <w:rFonts w:cs="Arial"/>
        </w:rPr>
        <w:t xml:space="preserve">courses </w:t>
      </w:r>
      <w:r w:rsidR="00590D43" w:rsidRPr="0282BEAB">
        <w:rPr>
          <w:rFonts w:cs="Arial"/>
        </w:rPr>
        <w:t>cannot</w:t>
      </w:r>
      <w:r w:rsidR="00C46FEE" w:rsidRPr="0282BEAB">
        <w:rPr>
          <w:rFonts w:cs="Arial"/>
        </w:rPr>
        <w:t xml:space="preserve"> </w:t>
      </w:r>
      <w:r w:rsidR="3E41FA10" w:rsidRPr="0282BEAB">
        <w:rPr>
          <w:rFonts w:cs="Arial"/>
        </w:rPr>
        <w:t>comprise no more than 1/3 o</w:t>
      </w:r>
      <w:r w:rsidR="005775C9" w:rsidRPr="0282BEAB">
        <w:rPr>
          <w:rFonts w:cs="Arial"/>
        </w:rPr>
        <w:t>f</w:t>
      </w:r>
      <w:r w:rsidR="3E41FA10" w:rsidRPr="0282BEAB">
        <w:rPr>
          <w:rFonts w:cs="Arial"/>
        </w:rPr>
        <w:t xml:space="preserve"> a graduate student’s program of study).</w:t>
      </w:r>
      <w:r w:rsidR="009624F5" w:rsidRPr="0282BEAB">
        <w:rPr>
          <w:rFonts w:asciiTheme="minorHAnsi" w:eastAsiaTheme="minorEastAsia" w:hAnsiTheme="minorHAnsi"/>
          <w:sz w:val="22"/>
          <w:szCs w:val="22"/>
        </w:rPr>
        <w:t xml:space="preserve"> </w:t>
      </w:r>
      <w:r>
        <w:br/>
      </w:r>
    </w:p>
    <w:p w14:paraId="4462A2E1" w14:textId="1EF51792" w:rsidR="00F415C1" w:rsidRDefault="009624F5" w:rsidP="00F415C1">
      <w:pPr>
        <w:pStyle w:val="BodyText"/>
        <w:spacing w:line="259" w:lineRule="auto"/>
        <w:ind w:left="0" w:right="210"/>
        <w:rPr>
          <w:rFonts w:cs="Arial"/>
        </w:rPr>
      </w:pPr>
      <w:hyperlink r:id="rId32" w:history="1">
        <w:r w:rsidRPr="009624F5">
          <w:rPr>
            <w:rStyle w:val="Hyperlink"/>
            <w:rFonts w:cs="Arial"/>
          </w:rPr>
          <w:t>Graduate Programs: Two-thirds Requirement (QAF 2.1.2.3 and 5.1.3.1.3) — Ontario Universities Council on Quality Assurance</w:t>
        </w:r>
      </w:hyperlink>
    </w:p>
    <w:p w14:paraId="42ECFD7A" w14:textId="77777777" w:rsidR="00F415C1" w:rsidRDefault="00F415C1" w:rsidP="00F415C1">
      <w:pPr>
        <w:pStyle w:val="BodyText"/>
        <w:spacing w:line="259" w:lineRule="auto"/>
        <w:ind w:left="0" w:right="210"/>
        <w:rPr>
          <w:rFonts w:cs="Arial"/>
        </w:rPr>
      </w:pPr>
    </w:p>
    <w:p w14:paraId="7A37D6EE" w14:textId="77777777" w:rsidR="1395DFE6" w:rsidRDefault="1395DFE6" w:rsidP="1395DFE6">
      <w:pPr>
        <w:rPr>
          <w:rFonts w:ascii="Arial" w:hAnsi="Arial" w:cs="Arial"/>
        </w:rPr>
      </w:pPr>
    </w:p>
    <w:p w14:paraId="1AE5A49D" w14:textId="08E6A57D" w:rsidR="164C6B95" w:rsidRDefault="006F2B1A" w:rsidP="1395DFE6">
      <w:pPr>
        <w:pStyle w:val="BodyText"/>
        <w:spacing w:before="69"/>
        <w:ind w:left="400"/>
      </w:pPr>
      <w:r>
        <w:rPr>
          <w:b/>
          <w:bCs/>
        </w:rPr>
        <w:t>Tabl</w:t>
      </w:r>
      <w:r w:rsidR="164C6B95" w:rsidRPr="1395DFE6">
        <w:rPr>
          <w:b/>
          <w:bCs/>
        </w:rPr>
        <w:t xml:space="preserve">e </w:t>
      </w:r>
      <w:r>
        <w:rPr>
          <w:b/>
          <w:bCs/>
        </w:rPr>
        <w:t>1</w:t>
      </w:r>
      <w:r w:rsidR="164C6B95" w:rsidRPr="1395DFE6">
        <w:rPr>
          <w:b/>
          <w:bCs/>
        </w:rPr>
        <w:t xml:space="preserve"> </w:t>
      </w:r>
      <w:r w:rsidR="164C6B95">
        <w:t>- Completed jointly by SGPS and the Program</w:t>
      </w:r>
    </w:p>
    <w:p w14:paraId="38E92C97" w14:textId="77777777" w:rsidR="1395DFE6" w:rsidRDefault="1395DFE6" w:rsidP="1395DFE6">
      <w:pPr>
        <w:spacing w:before="4"/>
        <w:rPr>
          <w:rFonts w:ascii="Arial" w:eastAsia="Arial" w:hAnsi="Arial" w:cs="Arial"/>
          <w:sz w:val="24"/>
          <w:szCs w:val="24"/>
        </w:rPr>
      </w:pPr>
    </w:p>
    <w:tbl>
      <w:tblPr>
        <w:tblW w:w="0" w:type="auto"/>
        <w:tblInd w:w="94" w:type="dxa"/>
        <w:tblLook w:val="01E0" w:firstRow="1" w:lastRow="1" w:firstColumn="1" w:lastColumn="1" w:noHBand="0" w:noVBand="0"/>
      </w:tblPr>
      <w:tblGrid>
        <w:gridCol w:w="1798"/>
        <w:gridCol w:w="3242"/>
        <w:gridCol w:w="2541"/>
        <w:gridCol w:w="1953"/>
      </w:tblGrid>
      <w:tr w:rsidR="1395DFE6" w14:paraId="2768FFFE" w14:textId="77777777" w:rsidTr="3BD42A2B">
        <w:trPr>
          <w:trHeight w:val="300"/>
        </w:trPr>
        <w:tc>
          <w:tcPr>
            <w:tcW w:w="13560" w:type="dxa"/>
            <w:gridSpan w:val="4"/>
            <w:tcBorders>
              <w:top w:val="single" w:sz="5" w:space="0" w:color="000000" w:themeColor="text1"/>
              <w:left w:val="single" w:sz="5" w:space="0" w:color="000000" w:themeColor="text1"/>
              <w:bottom w:val="single" w:sz="18" w:space="0" w:color="000000" w:themeColor="text1"/>
              <w:right w:val="single" w:sz="5" w:space="0" w:color="000000" w:themeColor="text1"/>
            </w:tcBorders>
          </w:tcPr>
          <w:p w14:paraId="504098EB" w14:textId="77777777" w:rsidR="1395DFE6" w:rsidRDefault="1395DFE6" w:rsidP="006F2B1A">
            <w:pPr>
              <w:pStyle w:val="TableParagraph"/>
              <w:spacing w:before="75"/>
              <w:jc w:val="center"/>
              <w:rPr>
                <w:rFonts w:ascii="Calibri" w:eastAsia="Calibri" w:hAnsi="Calibri" w:cs="Calibri"/>
                <w:sz w:val="28"/>
                <w:szCs w:val="28"/>
              </w:rPr>
            </w:pPr>
            <w:r w:rsidRPr="1395DFE6">
              <w:rPr>
                <w:rFonts w:ascii="Calibri"/>
                <w:b/>
                <w:bCs/>
                <w:sz w:val="28"/>
                <w:szCs w:val="28"/>
              </w:rPr>
              <w:t>Graduate Courses to be Offered by the Program</w:t>
            </w:r>
          </w:p>
        </w:tc>
      </w:tr>
      <w:tr w:rsidR="1395DFE6" w14:paraId="6847468C" w14:textId="77777777" w:rsidTr="3BD42A2B">
        <w:trPr>
          <w:trHeight w:val="300"/>
        </w:trPr>
        <w:tc>
          <w:tcPr>
            <w:tcW w:w="1879" w:type="dxa"/>
            <w:tcBorders>
              <w:top w:val="single" w:sz="18" w:space="0" w:color="000000" w:themeColor="text1"/>
              <w:left w:val="single" w:sz="5" w:space="0" w:color="000000" w:themeColor="text1"/>
              <w:bottom w:val="single" w:sz="18" w:space="0" w:color="000000" w:themeColor="text1"/>
              <w:right w:val="single" w:sz="5" w:space="0" w:color="000000" w:themeColor="text1"/>
            </w:tcBorders>
          </w:tcPr>
          <w:p w14:paraId="31218BE0" w14:textId="77777777" w:rsidR="1395DFE6" w:rsidRDefault="1395DFE6" w:rsidP="1395DFE6">
            <w:pPr>
              <w:pStyle w:val="TableParagraph"/>
              <w:spacing w:before="39"/>
              <w:ind w:left="524" w:right="185" w:hanging="336"/>
              <w:rPr>
                <w:rFonts w:ascii="Calibri" w:eastAsia="Calibri" w:hAnsi="Calibri" w:cs="Calibri"/>
                <w:sz w:val="24"/>
                <w:szCs w:val="24"/>
              </w:rPr>
            </w:pPr>
            <w:r w:rsidRPr="1395DFE6">
              <w:rPr>
                <w:rFonts w:ascii="Calibri"/>
                <w:b/>
                <w:bCs/>
                <w:sz w:val="24"/>
                <w:szCs w:val="24"/>
              </w:rPr>
              <w:t>Course Catalog Number</w:t>
            </w:r>
          </w:p>
        </w:tc>
        <w:tc>
          <w:tcPr>
            <w:tcW w:w="5921" w:type="dxa"/>
            <w:tcBorders>
              <w:top w:val="single" w:sz="18" w:space="0" w:color="000000" w:themeColor="text1"/>
              <w:left w:val="single" w:sz="5" w:space="0" w:color="000000" w:themeColor="text1"/>
              <w:bottom w:val="single" w:sz="18" w:space="0" w:color="000000" w:themeColor="text1"/>
              <w:right w:val="single" w:sz="5" w:space="0" w:color="000000" w:themeColor="text1"/>
            </w:tcBorders>
          </w:tcPr>
          <w:p w14:paraId="26FE0EAE" w14:textId="77777777" w:rsidR="1395DFE6" w:rsidRDefault="1395DFE6" w:rsidP="1395DFE6">
            <w:pPr>
              <w:pStyle w:val="TableParagraph"/>
              <w:spacing w:before="185"/>
              <w:jc w:val="center"/>
              <w:rPr>
                <w:rFonts w:ascii="Calibri" w:eastAsia="Calibri" w:hAnsi="Calibri" w:cs="Calibri"/>
                <w:sz w:val="24"/>
                <w:szCs w:val="24"/>
              </w:rPr>
            </w:pPr>
            <w:r w:rsidRPr="1395DFE6">
              <w:rPr>
                <w:rFonts w:ascii="Calibri"/>
                <w:b/>
                <w:bCs/>
                <w:sz w:val="24"/>
                <w:szCs w:val="24"/>
              </w:rPr>
              <w:t>Course Title</w:t>
            </w:r>
          </w:p>
        </w:tc>
        <w:tc>
          <w:tcPr>
            <w:tcW w:w="3180" w:type="dxa"/>
            <w:tcBorders>
              <w:top w:val="single" w:sz="18" w:space="0" w:color="000000" w:themeColor="text1"/>
              <w:left w:val="single" w:sz="5" w:space="0" w:color="000000" w:themeColor="text1"/>
              <w:bottom w:val="single" w:sz="18" w:space="0" w:color="000000" w:themeColor="text1"/>
              <w:right w:val="single" w:sz="5" w:space="0" w:color="000000" w:themeColor="text1"/>
            </w:tcBorders>
          </w:tcPr>
          <w:p w14:paraId="2B6B9307" w14:textId="77777777" w:rsidR="1395DFE6" w:rsidRDefault="1395DFE6" w:rsidP="1395DFE6">
            <w:pPr>
              <w:pStyle w:val="TableParagraph"/>
              <w:spacing w:before="39"/>
              <w:ind w:left="622" w:right="169" w:hanging="454"/>
              <w:rPr>
                <w:rFonts w:ascii="Calibri" w:eastAsia="Calibri" w:hAnsi="Calibri" w:cs="Calibri"/>
                <w:sz w:val="24"/>
                <w:szCs w:val="24"/>
              </w:rPr>
            </w:pPr>
            <w:r w:rsidRPr="1395DFE6">
              <w:rPr>
                <w:rFonts w:ascii="Calibri"/>
                <w:b/>
                <w:bCs/>
                <w:sz w:val="24"/>
                <w:szCs w:val="24"/>
              </w:rPr>
              <w:t>Faculty member(s) expected to teach the course</w:t>
            </w:r>
          </w:p>
        </w:tc>
        <w:tc>
          <w:tcPr>
            <w:tcW w:w="2580" w:type="dxa"/>
            <w:tcBorders>
              <w:top w:val="single" w:sz="18" w:space="0" w:color="000000" w:themeColor="text1"/>
              <w:left w:val="single" w:sz="5" w:space="0" w:color="000000" w:themeColor="text1"/>
              <w:bottom w:val="single" w:sz="18" w:space="0" w:color="000000" w:themeColor="text1"/>
              <w:right w:val="single" w:sz="5" w:space="0" w:color="000000" w:themeColor="text1"/>
            </w:tcBorders>
          </w:tcPr>
          <w:p w14:paraId="55113A9C" w14:textId="77777777" w:rsidR="1395DFE6" w:rsidRDefault="1395DFE6" w:rsidP="1395DFE6">
            <w:pPr>
              <w:pStyle w:val="TableParagraph"/>
              <w:spacing w:before="185"/>
              <w:ind w:left="265"/>
              <w:rPr>
                <w:rFonts w:ascii="Calibri" w:eastAsia="Calibri" w:hAnsi="Calibri" w:cs="Calibri"/>
                <w:sz w:val="24"/>
                <w:szCs w:val="24"/>
              </w:rPr>
            </w:pPr>
            <w:r w:rsidRPr="1395DFE6">
              <w:rPr>
                <w:rFonts w:ascii="Calibri"/>
                <w:b/>
                <w:bCs/>
                <w:sz w:val="24"/>
                <w:szCs w:val="24"/>
              </w:rPr>
              <w:t>Frequency of Course</w:t>
            </w:r>
          </w:p>
        </w:tc>
      </w:tr>
      <w:tr w:rsidR="1395DFE6" w14:paraId="55EAE45B" w14:textId="77777777" w:rsidTr="3BD42A2B">
        <w:trPr>
          <w:trHeight w:val="300"/>
        </w:trPr>
        <w:tc>
          <w:tcPr>
            <w:tcW w:w="1879" w:type="dxa"/>
            <w:tcBorders>
              <w:top w:val="single" w:sz="18" w:space="0" w:color="000000" w:themeColor="text1"/>
              <w:left w:val="single" w:sz="5" w:space="0" w:color="000000" w:themeColor="text1"/>
              <w:bottom w:val="single" w:sz="5" w:space="0" w:color="000000" w:themeColor="text1"/>
              <w:right w:val="single" w:sz="5" w:space="0" w:color="000000" w:themeColor="text1"/>
            </w:tcBorders>
          </w:tcPr>
          <w:p w14:paraId="0CD18AAA" w14:textId="77777777" w:rsidR="1395DFE6" w:rsidRDefault="1395DFE6" w:rsidP="1395DFE6">
            <w:pPr>
              <w:pStyle w:val="TableParagraph"/>
              <w:spacing w:before="37" w:line="292" w:lineRule="exact"/>
              <w:ind w:left="467"/>
              <w:rPr>
                <w:rFonts w:ascii="Calibri" w:eastAsia="Calibri" w:hAnsi="Calibri" w:cs="Calibri"/>
                <w:sz w:val="24"/>
                <w:szCs w:val="24"/>
              </w:rPr>
            </w:pPr>
            <w:r w:rsidRPr="1395DFE6">
              <w:rPr>
                <w:rFonts w:ascii="Calibri"/>
                <w:sz w:val="24"/>
                <w:szCs w:val="24"/>
              </w:rPr>
              <w:t>HRS 9601</w:t>
            </w:r>
          </w:p>
        </w:tc>
        <w:tc>
          <w:tcPr>
            <w:tcW w:w="5921" w:type="dxa"/>
            <w:tcBorders>
              <w:top w:val="single" w:sz="18" w:space="0" w:color="000000" w:themeColor="text1"/>
              <w:left w:val="single" w:sz="5" w:space="0" w:color="000000" w:themeColor="text1"/>
              <w:bottom w:val="single" w:sz="5" w:space="0" w:color="000000" w:themeColor="text1"/>
              <w:right w:val="single" w:sz="5" w:space="0" w:color="000000" w:themeColor="text1"/>
            </w:tcBorders>
          </w:tcPr>
          <w:p w14:paraId="611F9892" w14:textId="77777777" w:rsidR="1395DFE6" w:rsidRDefault="1395DFE6" w:rsidP="1395DFE6">
            <w:pPr>
              <w:pStyle w:val="TableParagraph"/>
              <w:spacing w:before="37" w:line="292" w:lineRule="exact"/>
              <w:ind w:left="102"/>
              <w:rPr>
                <w:rFonts w:ascii="Calibri" w:eastAsia="Calibri" w:hAnsi="Calibri" w:cs="Calibri"/>
                <w:sz w:val="24"/>
                <w:szCs w:val="24"/>
              </w:rPr>
            </w:pPr>
            <w:r w:rsidRPr="1395DFE6">
              <w:rPr>
                <w:rFonts w:ascii="Calibri"/>
                <w:sz w:val="24"/>
                <w:szCs w:val="24"/>
              </w:rPr>
              <w:t>Qualitative Methods in Health Sciences Research</w:t>
            </w:r>
          </w:p>
        </w:tc>
        <w:tc>
          <w:tcPr>
            <w:tcW w:w="3180" w:type="dxa"/>
            <w:tcBorders>
              <w:top w:val="single" w:sz="18" w:space="0" w:color="000000" w:themeColor="text1"/>
              <w:left w:val="single" w:sz="5" w:space="0" w:color="000000" w:themeColor="text1"/>
              <w:bottom w:val="single" w:sz="5" w:space="0" w:color="000000" w:themeColor="text1"/>
              <w:right w:val="single" w:sz="5" w:space="0" w:color="000000" w:themeColor="text1"/>
            </w:tcBorders>
          </w:tcPr>
          <w:p w14:paraId="0BFA177A" w14:textId="5FDA9D41" w:rsidR="1395DFE6" w:rsidRDefault="472B0D3E" w:rsidP="1395DFE6">
            <w:pPr>
              <w:pStyle w:val="TableParagraph"/>
              <w:spacing w:before="37" w:line="292" w:lineRule="exact"/>
              <w:ind w:left="102"/>
              <w:rPr>
                <w:rFonts w:ascii="Calibri" w:eastAsia="Calibri" w:hAnsi="Calibri" w:cs="Calibri"/>
                <w:sz w:val="24"/>
                <w:szCs w:val="24"/>
              </w:rPr>
            </w:pPr>
            <w:r w:rsidRPr="3BD42A2B">
              <w:rPr>
                <w:rFonts w:ascii="Calibri"/>
                <w:sz w:val="24"/>
                <w:szCs w:val="24"/>
              </w:rPr>
              <w:t>Dr. G</w:t>
            </w:r>
            <w:r w:rsidR="4E0677E9" w:rsidRPr="3BD42A2B">
              <w:rPr>
                <w:rFonts w:ascii="Calibri"/>
                <w:sz w:val="24"/>
                <w:szCs w:val="24"/>
              </w:rPr>
              <w:t>roen</w:t>
            </w:r>
          </w:p>
        </w:tc>
        <w:tc>
          <w:tcPr>
            <w:tcW w:w="2580" w:type="dxa"/>
            <w:tcBorders>
              <w:top w:val="single" w:sz="18" w:space="0" w:color="000000" w:themeColor="text1"/>
              <w:left w:val="single" w:sz="5" w:space="0" w:color="000000" w:themeColor="text1"/>
              <w:bottom w:val="single" w:sz="5" w:space="0" w:color="000000" w:themeColor="text1"/>
              <w:right w:val="single" w:sz="5" w:space="0" w:color="000000" w:themeColor="text1"/>
            </w:tcBorders>
          </w:tcPr>
          <w:p w14:paraId="05832F4C" w14:textId="77777777" w:rsidR="1395DFE6" w:rsidRDefault="1395DFE6" w:rsidP="1395DFE6">
            <w:pPr>
              <w:pStyle w:val="TableParagraph"/>
              <w:spacing w:before="37" w:line="292" w:lineRule="exact"/>
              <w:ind w:left="116"/>
              <w:rPr>
                <w:rFonts w:ascii="Calibri" w:eastAsia="Calibri" w:hAnsi="Calibri" w:cs="Calibri"/>
                <w:sz w:val="24"/>
                <w:szCs w:val="24"/>
              </w:rPr>
            </w:pPr>
            <w:r w:rsidRPr="1395DFE6">
              <w:rPr>
                <w:rFonts w:ascii="Calibri"/>
                <w:sz w:val="24"/>
                <w:szCs w:val="24"/>
              </w:rPr>
              <w:t>Will be offered annually</w:t>
            </w:r>
          </w:p>
        </w:tc>
      </w:tr>
      <w:tr w:rsidR="1395DFE6" w14:paraId="3952F810"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946E4C"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EE824"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9D5F76"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291039" w14:textId="77777777" w:rsidR="1395DFE6" w:rsidRDefault="1395DFE6"/>
        </w:tc>
      </w:tr>
      <w:tr w:rsidR="1395DFE6" w14:paraId="6F8BE115"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7AD46A"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62C99B"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CB50F"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6F8AEA" w14:textId="77777777" w:rsidR="1395DFE6" w:rsidRDefault="1395DFE6"/>
        </w:tc>
      </w:tr>
      <w:tr w:rsidR="1395DFE6" w14:paraId="0E4B1F0E"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47366E"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EA789D"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51460"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C47B39" w14:textId="77777777" w:rsidR="1395DFE6" w:rsidRDefault="1395DFE6"/>
        </w:tc>
      </w:tr>
      <w:tr w:rsidR="1395DFE6" w14:paraId="369DDD97"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C6C94E"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95E3C2"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150BA8"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6DF35E" w14:textId="77777777" w:rsidR="1395DFE6" w:rsidRDefault="1395DFE6"/>
        </w:tc>
      </w:tr>
      <w:tr w:rsidR="1395DFE6" w14:paraId="65D9C707"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640F16"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021506"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CEAB42"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45301A" w14:textId="77777777" w:rsidR="1395DFE6" w:rsidRDefault="1395DFE6"/>
        </w:tc>
      </w:tr>
      <w:tr w:rsidR="1395DFE6" w14:paraId="597ABAA2"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8800BC"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49729"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06B59"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58721" w14:textId="77777777" w:rsidR="1395DFE6" w:rsidRDefault="1395DFE6"/>
        </w:tc>
      </w:tr>
      <w:tr w:rsidR="1395DFE6" w14:paraId="79D8E7C6"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D00336"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014C27"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5B1DC4"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AE4BD1" w14:textId="77777777" w:rsidR="1395DFE6" w:rsidRDefault="1395DFE6"/>
        </w:tc>
      </w:tr>
      <w:tr w:rsidR="1395DFE6" w14:paraId="7482ED60" w14:textId="77777777" w:rsidTr="3BD42A2B">
        <w:trPr>
          <w:trHeight w:val="300"/>
        </w:trPr>
        <w:tc>
          <w:tcPr>
            <w:tcW w:w="1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BF74A3" w14:textId="77777777" w:rsidR="1395DFE6" w:rsidRDefault="1395DFE6"/>
        </w:tc>
        <w:tc>
          <w:tcPr>
            <w:tcW w:w="59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DE2118" w14:textId="77777777" w:rsidR="1395DFE6" w:rsidRDefault="1395DFE6"/>
        </w:tc>
        <w:tc>
          <w:tcPr>
            <w:tcW w:w="31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45E2F8" w14:textId="77777777" w:rsidR="1395DFE6" w:rsidRDefault="1395DFE6"/>
        </w:tc>
        <w:tc>
          <w:tcPr>
            <w:tcW w:w="25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B5BB50" w14:textId="77777777" w:rsidR="1395DFE6" w:rsidRDefault="1395DFE6"/>
        </w:tc>
      </w:tr>
    </w:tbl>
    <w:p w14:paraId="0F0DB4C1" w14:textId="3EBD9AF9" w:rsidR="1395DFE6" w:rsidRDefault="1395DFE6" w:rsidP="1395DFE6">
      <w:pPr>
        <w:rPr>
          <w:rFonts w:ascii="Arial" w:hAnsi="Arial" w:cs="Arial"/>
        </w:rPr>
      </w:pPr>
    </w:p>
    <w:p w14:paraId="3D30D091" w14:textId="3FFF30F9" w:rsidR="62E7B9DD" w:rsidRDefault="00AE0306" w:rsidP="1395DFE6">
      <w:pPr>
        <w:pStyle w:val="Heading1"/>
        <w:rPr>
          <w:rFonts w:cs="Arial"/>
        </w:rPr>
      </w:pPr>
      <w:bookmarkStart w:id="25" w:name="_Toc196296441"/>
      <w:r>
        <w:rPr>
          <w:rFonts w:cs="Arial"/>
        </w:rPr>
        <w:t>4</w:t>
      </w:r>
      <w:r w:rsidR="00E0069F">
        <w:rPr>
          <w:rFonts w:cs="Arial"/>
        </w:rPr>
        <w:t>.</w:t>
      </w:r>
      <w:r>
        <w:rPr>
          <w:rFonts w:cs="Arial"/>
        </w:rPr>
        <w:t xml:space="preserve"> </w:t>
      </w:r>
      <w:r w:rsidR="62E7B9DD" w:rsidRPr="1395DFE6">
        <w:rPr>
          <w:rFonts w:cs="Arial"/>
        </w:rPr>
        <w:t>TIMELINE AND PROGRESSION</w:t>
      </w:r>
      <w:bookmarkEnd w:id="25"/>
    </w:p>
    <w:p w14:paraId="4B1ECB35" w14:textId="6D8C6416" w:rsidR="62E7B9DD" w:rsidRPr="00AE0306" w:rsidRDefault="00AE0306" w:rsidP="00AE0306">
      <w:pPr>
        <w:pStyle w:val="Heading2"/>
        <w:rPr>
          <w:rFonts w:cs="Arial"/>
          <w:iCs/>
          <w:spacing w:val="-1"/>
        </w:rPr>
      </w:pPr>
      <w:bookmarkStart w:id="26" w:name="_Toc196296442"/>
      <w:r>
        <w:rPr>
          <w:rFonts w:cs="Arial"/>
          <w:iCs/>
          <w:spacing w:val="-1"/>
        </w:rPr>
        <w:t xml:space="preserve">4.1 </w:t>
      </w:r>
      <w:r w:rsidR="62E7B9DD" w:rsidRPr="00AE0306">
        <w:rPr>
          <w:rFonts w:cs="Arial"/>
          <w:iCs/>
          <w:spacing w:val="-1"/>
        </w:rPr>
        <w:t>Degree Timeline</w:t>
      </w:r>
      <w:bookmarkEnd w:id="26"/>
    </w:p>
    <w:p w14:paraId="5A161BF1" w14:textId="6A315B1C" w:rsidR="62E7B9DD" w:rsidRDefault="62E7B9DD" w:rsidP="1395DFE6">
      <w:pPr>
        <w:widowControl/>
        <w:numPr>
          <w:ilvl w:val="0"/>
          <w:numId w:val="8"/>
        </w:numPr>
        <w:rPr>
          <w:rFonts w:ascii="Arial" w:hAnsi="Arial" w:cs="Arial"/>
          <w:b/>
          <w:bCs/>
          <w:sz w:val="24"/>
          <w:szCs w:val="24"/>
        </w:rPr>
      </w:pPr>
      <w:r w:rsidRPr="0282BEAB">
        <w:rPr>
          <w:rFonts w:ascii="Arial" w:hAnsi="Arial" w:cs="Arial"/>
          <w:sz w:val="24"/>
          <w:szCs w:val="24"/>
        </w:rPr>
        <w:t>Describe a typical timeline by term (e.g.</w:t>
      </w:r>
      <w:r w:rsidR="52FA8195" w:rsidRPr="0282BEAB">
        <w:rPr>
          <w:rFonts w:ascii="Arial" w:hAnsi="Arial" w:cs="Arial"/>
          <w:sz w:val="24"/>
          <w:szCs w:val="24"/>
        </w:rPr>
        <w:t>,</w:t>
      </w:r>
      <w:r w:rsidRPr="0282BEAB">
        <w:rPr>
          <w:rFonts w:ascii="Arial" w:hAnsi="Arial" w:cs="Arial"/>
          <w:sz w:val="24"/>
          <w:szCs w:val="24"/>
        </w:rPr>
        <w:t xml:space="preserve"> master’s complete course work in terms one and two and complete a major research paper in term </w:t>
      </w:r>
      <w:r w:rsidR="49661E29" w:rsidRPr="0282BEAB">
        <w:rPr>
          <w:rFonts w:ascii="Arial" w:hAnsi="Arial" w:cs="Arial"/>
          <w:sz w:val="24"/>
          <w:szCs w:val="24"/>
        </w:rPr>
        <w:t>three</w:t>
      </w:r>
      <w:r w:rsidRPr="0282BEAB">
        <w:rPr>
          <w:rFonts w:ascii="Arial" w:hAnsi="Arial" w:cs="Arial"/>
          <w:sz w:val="24"/>
          <w:szCs w:val="24"/>
        </w:rPr>
        <w:t>)</w:t>
      </w:r>
      <w:r w:rsidR="6BB49338" w:rsidRPr="0282BEAB">
        <w:rPr>
          <w:rFonts w:ascii="Arial" w:hAnsi="Arial" w:cs="Arial"/>
          <w:sz w:val="24"/>
          <w:szCs w:val="24"/>
        </w:rPr>
        <w:t>.</w:t>
      </w:r>
    </w:p>
    <w:p w14:paraId="7EDC654A" w14:textId="76AAB31D" w:rsidR="1395DFE6" w:rsidRDefault="1395DFE6" w:rsidP="1395DFE6">
      <w:pPr>
        <w:widowControl/>
        <w:ind w:left="720"/>
        <w:rPr>
          <w:rFonts w:ascii="Arial" w:hAnsi="Arial" w:cs="Arial"/>
          <w:b/>
          <w:bCs/>
          <w:sz w:val="24"/>
          <w:szCs w:val="24"/>
        </w:rPr>
      </w:pPr>
    </w:p>
    <w:p w14:paraId="68C0EB85" w14:textId="6D3667F8" w:rsidR="62E7B9DD" w:rsidRDefault="00AE0306" w:rsidP="1395DFE6">
      <w:pPr>
        <w:pStyle w:val="Heading2"/>
        <w:rPr>
          <w:rFonts w:cs="Arial"/>
          <w:b w:val="0"/>
          <w:bCs w:val="0"/>
          <w:i w:val="0"/>
        </w:rPr>
      </w:pPr>
      <w:bookmarkStart w:id="27" w:name="_Toc196296443"/>
      <w:r>
        <w:rPr>
          <w:rFonts w:cs="Arial"/>
        </w:rPr>
        <w:t xml:space="preserve">4.2 </w:t>
      </w:r>
      <w:r w:rsidR="62E7B9DD" w:rsidRPr="1395DFE6">
        <w:rPr>
          <w:rFonts w:cs="Arial"/>
        </w:rPr>
        <w:t>Part-time Studies</w:t>
      </w:r>
      <w:bookmarkEnd w:id="27"/>
    </w:p>
    <w:p w14:paraId="7A720854" w14:textId="77777777" w:rsidR="62E7B9DD" w:rsidRDefault="62E7B9DD" w:rsidP="1395DFE6">
      <w:pPr>
        <w:widowControl/>
        <w:numPr>
          <w:ilvl w:val="0"/>
          <w:numId w:val="8"/>
        </w:numPr>
        <w:rPr>
          <w:rFonts w:ascii="Arial" w:hAnsi="Arial" w:cs="Arial"/>
          <w:sz w:val="24"/>
          <w:szCs w:val="24"/>
        </w:rPr>
      </w:pPr>
      <w:r w:rsidRPr="1395DFE6">
        <w:rPr>
          <w:rFonts w:ascii="Arial" w:hAnsi="Arial" w:cs="Arial"/>
          <w:sz w:val="24"/>
          <w:szCs w:val="24"/>
        </w:rPr>
        <w:t>If the program will be offered to part-time students, describe how its delivery differs from that of the full-time program. Describe the progression of part-time students in the program, and comment on the opportunities for part-time students to engage in the “scholarly community” of the program.</w:t>
      </w:r>
    </w:p>
    <w:p w14:paraId="77195EBF" w14:textId="77777777" w:rsidR="62E7B9DD" w:rsidRDefault="62E7B9DD" w:rsidP="1395DFE6">
      <w:pPr>
        <w:widowControl/>
        <w:numPr>
          <w:ilvl w:val="0"/>
          <w:numId w:val="8"/>
        </w:numPr>
        <w:rPr>
          <w:rFonts w:ascii="Arial" w:hAnsi="Arial" w:cs="Arial"/>
          <w:sz w:val="24"/>
          <w:szCs w:val="24"/>
        </w:rPr>
      </w:pPr>
      <w:r w:rsidRPr="1395DFE6">
        <w:rPr>
          <w:rFonts w:ascii="Arial" w:hAnsi="Arial" w:cs="Arial"/>
          <w:sz w:val="24"/>
          <w:szCs w:val="24"/>
        </w:rPr>
        <w:t>Indicate any requirements or regulations regarding change of status from full-time to part-time, or from part-time to full-time.</w:t>
      </w:r>
    </w:p>
    <w:p w14:paraId="49046E02" w14:textId="77777777" w:rsidR="1395DFE6" w:rsidRDefault="1395DFE6" w:rsidP="1395DFE6">
      <w:pPr>
        <w:spacing w:before="9"/>
        <w:rPr>
          <w:rFonts w:ascii="Arial" w:eastAsia="Arial" w:hAnsi="Arial" w:cs="Arial"/>
          <w:sz w:val="20"/>
          <w:szCs w:val="20"/>
        </w:rPr>
      </w:pPr>
    </w:p>
    <w:p w14:paraId="025AE62B" w14:textId="1BC21A45" w:rsidR="62E7B9DD" w:rsidRPr="00C47559" w:rsidRDefault="00AE0306" w:rsidP="1395DFE6">
      <w:pPr>
        <w:pStyle w:val="Heading2"/>
        <w:rPr>
          <w:rFonts w:cs="Arial"/>
          <w:b w:val="0"/>
          <w:bCs w:val="0"/>
          <w:i w:val="0"/>
        </w:rPr>
      </w:pPr>
      <w:bookmarkStart w:id="28" w:name="_Toc196296444"/>
      <w:r w:rsidRPr="00C47559">
        <w:rPr>
          <w:rFonts w:cs="Arial"/>
        </w:rPr>
        <w:t xml:space="preserve">4.3 </w:t>
      </w:r>
      <w:r w:rsidR="005A3550" w:rsidRPr="00C47559">
        <w:rPr>
          <w:rFonts w:cs="Arial"/>
        </w:rPr>
        <w:t xml:space="preserve">Mode of </w:t>
      </w:r>
      <w:r w:rsidR="62E7B9DD" w:rsidRPr="00C47559">
        <w:rPr>
          <w:rFonts w:cs="Arial"/>
        </w:rPr>
        <w:t>Delivery</w:t>
      </w:r>
      <w:bookmarkEnd w:id="28"/>
    </w:p>
    <w:p w14:paraId="4E314C74" w14:textId="7128A72D" w:rsidR="005A3550" w:rsidRPr="00C47559" w:rsidRDefault="005A3550" w:rsidP="1395DFE6">
      <w:pPr>
        <w:widowControl/>
        <w:numPr>
          <w:ilvl w:val="0"/>
          <w:numId w:val="8"/>
        </w:numPr>
        <w:rPr>
          <w:rFonts w:ascii="Arial" w:hAnsi="Arial" w:cs="Arial"/>
          <w:sz w:val="24"/>
          <w:szCs w:val="24"/>
        </w:rPr>
      </w:pPr>
      <w:r w:rsidRPr="00C47559">
        <w:rPr>
          <w:rFonts w:ascii="Arial" w:hAnsi="Arial" w:cs="Arial"/>
          <w:sz w:val="24"/>
          <w:szCs w:val="24"/>
        </w:rPr>
        <w:t xml:space="preserve">Please describe </w:t>
      </w:r>
      <w:r w:rsidR="53C0DE21" w:rsidRPr="00C47559">
        <w:rPr>
          <w:rFonts w:ascii="Arial" w:hAnsi="Arial" w:cs="Arial"/>
          <w:sz w:val="24"/>
          <w:szCs w:val="24"/>
        </w:rPr>
        <w:t xml:space="preserve">the </w:t>
      </w:r>
      <w:r w:rsidR="002C2598" w:rsidRPr="00C47559">
        <w:rPr>
          <w:rFonts w:ascii="Arial" w:hAnsi="Arial" w:cs="Arial"/>
          <w:sz w:val="24"/>
          <w:szCs w:val="24"/>
        </w:rPr>
        <w:t>program’</w:t>
      </w:r>
      <w:r w:rsidR="00C47559">
        <w:rPr>
          <w:rFonts w:ascii="Arial" w:hAnsi="Arial" w:cs="Arial"/>
          <w:sz w:val="24"/>
          <w:szCs w:val="24"/>
        </w:rPr>
        <w:t>s</w:t>
      </w:r>
      <w:r w:rsidR="002C2598" w:rsidRPr="00C47559">
        <w:rPr>
          <w:rFonts w:ascii="Arial" w:hAnsi="Arial" w:cs="Arial"/>
          <w:sz w:val="24"/>
          <w:szCs w:val="24"/>
        </w:rPr>
        <w:t xml:space="preserve"> </w:t>
      </w:r>
      <w:hyperlink r:id="rId33" w:anchor="mode-delivery">
        <w:r w:rsidRPr="00C47559">
          <w:rPr>
            <w:rStyle w:val="Hyperlink"/>
            <w:rFonts w:ascii="Arial" w:hAnsi="Arial" w:cs="Arial"/>
            <w:sz w:val="24"/>
            <w:szCs w:val="24"/>
          </w:rPr>
          <w:t>mode of deliver</w:t>
        </w:r>
        <w:r w:rsidR="00E47A73" w:rsidRPr="00C47559">
          <w:rPr>
            <w:rStyle w:val="Hyperlink"/>
            <w:rFonts w:ascii="Arial" w:hAnsi="Arial" w:cs="Arial"/>
            <w:sz w:val="24"/>
            <w:szCs w:val="24"/>
          </w:rPr>
          <w:t>y (</w:t>
        </w:r>
      </w:hyperlink>
      <w:r w:rsidR="002C2598" w:rsidRPr="00C47559">
        <w:rPr>
          <w:rFonts w:ascii="Arial" w:hAnsi="Arial" w:cs="Arial"/>
          <w:sz w:val="24"/>
          <w:szCs w:val="24"/>
        </w:rPr>
        <w:t>e.g.</w:t>
      </w:r>
      <w:r w:rsidR="00C803A8">
        <w:rPr>
          <w:rFonts w:ascii="Arial" w:hAnsi="Arial" w:cs="Arial"/>
          <w:sz w:val="24"/>
          <w:szCs w:val="24"/>
        </w:rPr>
        <w:t>,</w:t>
      </w:r>
      <w:r w:rsidR="002C2598" w:rsidRPr="00C47559">
        <w:rPr>
          <w:rFonts w:ascii="Arial" w:hAnsi="Arial" w:cs="Arial"/>
          <w:sz w:val="24"/>
          <w:szCs w:val="24"/>
        </w:rPr>
        <w:t xml:space="preserve"> </w:t>
      </w:r>
      <w:r w:rsidR="4336E819" w:rsidRPr="00C47559">
        <w:rPr>
          <w:rFonts w:ascii="Arial" w:hAnsi="Arial" w:cs="Arial"/>
          <w:sz w:val="24"/>
          <w:szCs w:val="24"/>
        </w:rPr>
        <w:t xml:space="preserve">in-person, </w:t>
      </w:r>
      <w:r w:rsidR="00E47A73" w:rsidRPr="00C47559">
        <w:rPr>
          <w:rFonts w:ascii="Arial" w:hAnsi="Arial" w:cs="Arial"/>
          <w:sz w:val="24"/>
          <w:szCs w:val="24"/>
        </w:rPr>
        <w:t>online, synchronous/asynchronous, or other non-standard forms of delivery)</w:t>
      </w:r>
      <w:r w:rsidR="48489619" w:rsidRPr="00C47559">
        <w:rPr>
          <w:rFonts w:ascii="Arial" w:hAnsi="Arial" w:cs="Arial"/>
          <w:sz w:val="24"/>
          <w:szCs w:val="24"/>
        </w:rPr>
        <w:t>.</w:t>
      </w:r>
    </w:p>
    <w:p w14:paraId="57101CBA" w14:textId="77408487" w:rsidR="00850C64" w:rsidRPr="00C47559" w:rsidRDefault="00850C64" w:rsidP="002C2598">
      <w:pPr>
        <w:widowControl/>
        <w:numPr>
          <w:ilvl w:val="0"/>
          <w:numId w:val="8"/>
        </w:numPr>
        <w:rPr>
          <w:rFonts w:ascii="Arial" w:hAnsi="Arial" w:cs="Arial"/>
          <w:sz w:val="24"/>
          <w:szCs w:val="24"/>
        </w:rPr>
      </w:pPr>
      <w:r w:rsidRPr="00C47559">
        <w:rPr>
          <w:rFonts w:ascii="Arial" w:hAnsi="Arial" w:cs="Arial"/>
          <w:sz w:val="24"/>
          <w:szCs w:val="24"/>
        </w:rPr>
        <w:t xml:space="preserve">If the program </w:t>
      </w:r>
      <w:r w:rsidR="3C520B2B" w:rsidRPr="00C47559">
        <w:rPr>
          <w:rFonts w:ascii="Arial" w:hAnsi="Arial" w:cs="Arial"/>
          <w:sz w:val="24"/>
          <w:szCs w:val="24"/>
        </w:rPr>
        <w:t>is</w:t>
      </w:r>
      <w:r w:rsidRPr="00C47559">
        <w:rPr>
          <w:rFonts w:ascii="Arial" w:hAnsi="Arial" w:cs="Arial"/>
          <w:sz w:val="24"/>
          <w:szCs w:val="24"/>
        </w:rPr>
        <w:t xml:space="preserve"> delivered</w:t>
      </w:r>
      <w:r w:rsidR="05271651" w:rsidRPr="00C47559">
        <w:rPr>
          <w:rFonts w:ascii="Arial" w:hAnsi="Arial" w:cs="Arial"/>
          <w:sz w:val="24"/>
          <w:szCs w:val="24"/>
        </w:rPr>
        <w:t xml:space="preserve"> in a mode other than in-person (fully or partially)</w:t>
      </w:r>
      <w:r w:rsidRPr="00C47559">
        <w:rPr>
          <w:rFonts w:ascii="Arial" w:hAnsi="Arial" w:cs="Arial"/>
          <w:sz w:val="24"/>
          <w:szCs w:val="24"/>
        </w:rPr>
        <w:t>, provide the following:</w:t>
      </w:r>
    </w:p>
    <w:p w14:paraId="202AE9C2" w14:textId="77777777" w:rsidR="00850C64" w:rsidRPr="00C47559" w:rsidRDefault="00850C64" w:rsidP="002C2598">
      <w:pPr>
        <w:widowControl/>
        <w:numPr>
          <w:ilvl w:val="1"/>
          <w:numId w:val="8"/>
        </w:numPr>
        <w:rPr>
          <w:rFonts w:ascii="Arial" w:hAnsi="Arial" w:cs="Arial"/>
          <w:sz w:val="24"/>
          <w:szCs w:val="24"/>
        </w:rPr>
      </w:pPr>
      <w:r w:rsidRPr="00C47559">
        <w:rPr>
          <w:rFonts w:ascii="Arial" w:hAnsi="Arial" w:cs="Arial"/>
          <w:sz w:val="24"/>
          <w:szCs w:val="24"/>
        </w:rPr>
        <w:t>An overview of how students will achieve the program’s learning objectives and meet the established degree level expectations.</w:t>
      </w:r>
    </w:p>
    <w:p w14:paraId="29567751" w14:textId="77777777" w:rsidR="00850C64" w:rsidRPr="00C47559" w:rsidRDefault="00850C64" w:rsidP="002C2598">
      <w:pPr>
        <w:widowControl/>
        <w:numPr>
          <w:ilvl w:val="1"/>
          <w:numId w:val="8"/>
        </w:numPr>
        <w:rPr>
          <w:rFonts w:ascii="Arial" w:hAnsi="Arial" w:cs="Arial"/>
          <w:sz w:val="24"/>
          <w:szCs w:val="24"/>
        </w:rPr>
      </w:pPr>
      <w:r w:rsidRPr="00C47559">
        <w:rPr>
          <w:rFonts w:ascii="Arial" w:hAnsi="Arial" w:cs="Arial"/>
          <w:sz w:val="24"/>
          <w:szCs w:val="24"/>
        </w:rPr>
        <w:t xml:space="preserve">Evidence </w:t>
      </w:r>
      <w:proofErr w:type="gramStart"/>
      <w:r w:rsidRPr="00C47559">
        <w:rPr>
          <w:rFonts w:ascii="Arial" w:hAnsi="Arial" w:cs="Arial"/>
          <w:sz w:val="24"/>
          <w:szCs w:val="24"/>
        </w:rPr>
        <w:t>demonstrating</w:t>
      </w:r>
      <w:proofErr w:type="gramEnd"/>
      <w:r w:rsidRPr="00C47559">
        <w:rPr>
          <w:rFonts w:ascii="Arial" w:hAnsi="Arial" w:cs="Arial"/>
          <w:sz w:val="24"/>
          <w:szCs w:val="24"/>
        </w:rPr>
        <w:t xml:space="preserve"> that the quality of courses delivered through alternative modes is comparable to those offered on campus.</w:t>
      </w:r>
    </w:p>
    <w:p w14:paraId="752C2EF9" w14:textId="77777777" w:rsidR="00850C64" w:rsidRPr="00C47559" w:rsidRDefault="00850C64" w:rsidP="002C2598">
      <w:pPr>
        <w:widowControl/>
        <w:numPr>
          <w:ilvl w:val="1"/>
          <w:numId w:val="8"/>
        </w:numPr>
        <w:rPr>
          <w:rFonts w:ascii="Arial" w:hAnsi="Arial" w:cs="Arial"/>
          <w:sz w:val="24"/>
          <w:szCs w:val="24"/>
        </w:rPr>
      </w:pPr>
      <w:r w:rsidRPr="00C47559">
        <w:rPr>
          <w:rFonts w:ascii="Arial" w:hAnsi="Arial" w:cs="Arial"/>
          <w:sz w:val="24"/>
          <w:szCs w:val="24"/>
        </w:rPr>
        <w:t>An explanation of how the chosen delivery mode fosters a “community of scholars” among students and faculty.</w:t>
      </w:r>
    </w:p>
    <w:p w14:paraId="3B12EA69" w14:textId="77777777" w:rsidR="00850C64" w:rsidRPr="00C47559" w:rsidRDefault="00850C64" w:rsidP="002C2598">
      <w:pPr>
        <w:widowControl/>
        <w:numPr>
          <w:ilvl w:val="1"/>
          <w:numId w:val="8"/>
        </w:numPr>
        <w:rPr>
          <w:rFonts w:ascii="Arial" w:hAnsi="Arial" w:cs="Arial"/>
          <w:sz w:val="24"/>
          <w:szCs w:val="24"/>
        </w:rPr>
      </w:pPr>
      <w:r w:rsidRPr="00C47559">
        <w:rPr>
          <w:rFonts w:ascii="Arial" w:hAnsi="Arial" w:cs="Arial"/>
          <w:sz w:val="24"/>
          <w:szCs w:val="24"/>
        </w:rPr>
        <w:t>A description of how students in non-standard delivery modes will access library services and other academic resources.</w:t>
      </w:r>
    </w:p>
    <w:p w14:paraId="6F6A92B4" w14:textId="72D46F3F" w:rsidR="62E7B9DD" w:rsidRDefault="62E7B9DD" w:rsidP="002C2598">
      <w:pPr>
        <w:widowControl/>
        <w:ind w:left="720"/>
        <w:rPr>
          <w:rFonts w:ascii="Arial" w:hAnsi="Arial" w:cs="Arial"/>
          <w:sz w:val="24"/>
          <w:szCs w:val="24"/>
        </w:rPr>
      </w:pPr>
    </w:p>
    <w:p w14:paraId="2DC6AE65" w14:textId="77777777" w:rsidR="1395DFE6" w:rsidRDefault="1395DFE6" w:rsidP="1395DFE6">
      <w:pPr>
        <w:spacing w:before="7"/>
        <w:rPr>
          <w:rFonts w:ascii="Arial" w:eastAsia="Arial" w:hAnsi="Arial" w:cs="Arial"/>
          <w:sz w:val="23"/>
          <w:szCs w:val="23"/>
        </w:rPr>
      </w:pPr>
    </w:p>
    <w:p w14:paraId="1D9EE47E" w14:textId="420B597E" w:rsidR="62E7B9DD" w:rsidRDefault="00222DD7" w:rsidP="00222DD7">
      <w:pPr>
        <w:pStyle w:val="Heading2"/>
        <w:rPr>
          <w:rFonts w:cs="Arial"/>
        </w:rPr>
      </w:pPr>
      <w:bookmarkStart w:id="29" w:name="_Toc196296445"/>
      <w:r>
        <w:rPr>
          <w:rFonts w:cs="Arial"/>
        </w:rPr>
        <w:lastRenderedPageBreak/>
        <w:t xml:space="preserve">4.4 </w:t>
      </w:r>
      <w:r w:rsidR="62E7B9DD" w:rsidRPr="1395DFE6">
        <w:rPr>
          <w:rFonts w:cs="Arial"/>
        </w:rPr>
        <w:t>Progression requirements</w:t>
      </w:r>
      <w:bookmarkEnd w:id="29"/>
    </w:p>
    <w:p w14:paraId="64FAA47F" w14:textId="0B21963D" w:rsidR="62E7B9DD" w:rsidRDefault="62E7B9DD" w:rsidP="1395DFE6">
      <w:pPr>
        <w:widowControl/>
        <w:numPr>
          <w:ilvl w:val="0"/>
          <w:numId w:val="8"/>
        </w:numPr>
        <w:rPr>
          <w:rFonts w:ascii="Arial" w:hAnsi="Arial" w:cs="Arial"/>
          <w:sz w:val="24"/>
          <w:szCs w:val="24"/>
        </w:rPr>
      </w:pPr>
      <w:r w:rsidRPr="0282BEAB">
        <w:rPr>
          <w:rFonts w:ascii="Arial" w:hAnsi="Arial" w:cs="Arial"/>
          <w:sz w:val="24"/>
          <w:szCs w:val="24"/>
        </w:rPr>
        <w:t>Describe progression requirements for students in the program (for each degree level)</w:t>
      </w:r>
      <w:r w:rsidR="492056C4" w:rsidRPr="0282BEAB">
        <w:rPr>
          <w:rFonts w:ascii="Arial" w:hAnsi="Arial" w:cs="Arial"/>
          <w:sz w:val="24"/>
          <w:szCs w:val="24"/>
        </w:rPr>
        <w:t>.</w:t>
      </w:r>
    </w:p>
    <w:p w14:paraId="6731391F" w14:textId="2F6E30C5" w:rsidR="62E7B9DD" w:rsidRDefault="62E7B9DD" w:rsidP="1395DFE6">
      <w:pPr>
        <w:widowControl/>
        <w:numPr>
          <w:ilvl w:val="0"/>
          <w:numId w:val="8"/>
        </w:numPr>
        <w:rPr>
          <w:rFonts w:ascii="Arial" w:hAnsi="Arial" w:cs="Arial"/>
          <w:sz w:val="24"/>
          <w:szCs w:val="24"/>
        </w:rPr>
      </w:pPr>
      <w:r w:rsidRPr="0282BEAB">
        <w:rPr>
          <w:rFonts w:ascii="Arial" w:hAnsi="Arial" w:cs="Arial"/>
          <w:sz w:val="24"/>
          <w:szCs w:val="24"/>
        </w:rPr>
        <w:t>Describe the process for evaluating student progress in each degree level</w:t>
      </w:r>
      <w:r w:rsidR="246AE182" w:rsidRPr="0282BEAB">
        <w:rPr>
          <w:rFonts w:ascii="Arial" w:hAnsi="Arial" w:cs="Arial"/>
          <w:sz w:val="24"/>
          <w:szCs w:val="24"/>
        </w:rPr>
        <w:t>.</w:t>
      </w:r>
    </w:p>
    <w:p w14:paraId="44314939" w14:textId="442E3D76" w:rsidR="62E7B9DD" w:rsidRDefault="62E7B9DD" w:rsidP="1395DFE6">
      <w:pPr>
        <w:widowControl/>
        <w:numPr>
          <w:ilvl w:val="0"/>
          <w:numId w:val="8"/>
        </w:numPr>
        <w:rPr>
          <w:rFonts w:ascii="Arial" w:hAnsi="Arial" w:cs="Arial"/>
          <w:sz w:val="24"/>
          <w:szCs w:val="24"/>
        </w:rPr>
      </w:pPr>
      <w:r w:rsidRPr="0282BEAB">
        <w:rPr>
          <w:rFonts w:ascii="Arial" w:hAnsi="Arial" w:cs="Arial"/>
          <w:sz w:val="24"/>
          <w:szCs w:val="24"/>
        </w:rPr>
        <w:t>Include how student progress is monitored and evaluated (e.g., course marks, annual progress evaluations and reports; quarterly meeting of the student with his/her advisory committee)</w:t>
      </w:r>
      <w:r w:rsidR="461300E6" w:rsidRPr="0282BEAB">
        <w:rPr>
          <w:rFonts w:ascii="Arial" w:hAnsi="Arial" w:cs="Arial"/>
          <w:sz w:val="24"/>
          <w:szCs w:val="24"/>
        </w:rPr>
        <w:t>.</w:t>
      </w:r>
    </w:p>
    <w:p w14:paraId="3326EF81" w14:textId="371ED7BE" w:rsidR="1395DFE6" w:rsidRDefault="1395DFE6" w:rsidP="1395DFE6">
      <w:pPr>
        <w:spacing w:before="11"/>
        <w:rPr>
          <w:rFonts w:ascii="Arial" w:eastAsia="Arial" w:hAnsi="Arial" w:cs="Arial"/>
        </w:rPr>
      </w:pPr>
    </w:p>
    <w:p w14:paraId="2A9E6945" w14:textId="5D9A6442" w:rsidR="00B02022" w:rsidRPr="00B16B91" w:rsidRDefault="00222DD7" w:rsidP="00981F75">
      <w:pPr>
        <w:pStyle w:val="Heading2"/>
        <w:rPr>
          <w:rFonts w:cs="Arial"/>
          <w:b w:val="0"/>
          <w:bCs w:val="0"/>
          <w:i w:val="0"/>
        </w:rPr>
      </w:pPr>
      <w:bookmarkStart w:id="30" w:name="The_intellectual_development_and_the_edu"/>
      <w:bookmarkStart w:id="31" w:name="_Toc183012952"/>
      <w:bookmarkStart w:id="32" w:name="_Toc196296446"/>
      <w:bookmarkEnd w:id="30"/>
      <w:r>
        <w:t xml:space="preserve">4.5 </w:t>
      </w:r>
      <w:r w:rsidR="00B02022" w:rsidRPr="005079C8">
        <w:t xml:space="preserve">The intellectual </w:t>
      </w:r>
      <w:r w:rsidR="0B73BBC5" w:rsidRPr="005079C8">
        <w:t xml:space="preserve">and professional </w:t>
      </w:r>
      <w:r w:rsidR="00B02022" w:rsidRPr="005079C8">
        <w:t>development</w:t>
      </w:r>
      <w:r w:rsidR="574BE999" w:rsidRPr="00B16B91">
        <w:t>,</w:t>
      </w:r>
      <w:r w:rsidR="00B02022" w:rsidRPr="005079C8">
        <w:t xml:space="preserve"> and the educational experience of the student</w:t>
      </w:r>
      <w:bookmarkEnd w:id="31"/>
      <w:bookmarkEnd w:id="32"/>
    </w:p>
    <w:p w14:paraId="1A3957C8" w14:textId="367EF842" w:rsidR="00B02022" w:rsidRPr="00B16B91" w:rsidRDefault="00B02022" w:rsidP="00B02022">
      <w:pPr>
        <w:pStyle w:val="BodyText"/>
        <w:spacing w:before="63"/>
        <w:ind w:right="146"/>
        <w:rPr>
          <w:rFonts w:cs="Arial"/>
        </w:rPr>
      </w:pPr>
      <w:r w:rsidRPr="00B16B91">
        <w:rPr>
          <w:rFonts w:cs="Arial"/>
        </w:rPr>
        <w:t xml:space="preserve">It </w:t>
      </w:r>
      <w:r w:rsidRPr="00B16B91">
        <w:rPr>
          <w:rFonts w:cs="Arial"/>
          <w:spacing w:val="-1"/>
        </w:rPr>
        <w:t>is</w:t>
      </w:r>
      <w:r w:rsidRPr="00B16B91">
        <w:rPr>
          <w:rFonts w:cs="Arial"/>
        </w:rPr>
        <w:t xml:space="preserve"> </w:t>
      </w:r>
      <w:r w:rsidRPr="00B16B91">
        <w:rPr>
          <w:rFonts w:cs="Arial"/>
          <w:spacing w:val="-1"/>
        </w:rPr>
        <w:t>expected</w:t>
      </w:r>
      <w:r w:rsidRPr="00B16B91">
        <w:rPr>
          <w:rFonts w:cs="Arial"/>
          <w:spacing w:val="1"/>
        </w:rPr>
        <w:t xml:space="preserve"> </w:t>
      </w:r>
      <w:r w:rsidRPr="00B16B91">
        <w:rPr>
          <w:rFonts w:cs="Arial"/>
          <w:spacing w:val="-1"/>
        </w:rPr>
        <w:t>that</w:t>
      </w:r>
      <w:r w:rsidRPr="00B16B91">
        <w:rPr>
          <w:rFonts w:cs="Arial"/>
          <w:spacing w:val="-2"/>
        </w:rPr>
        <w:t xml:space="preserve"> </w:t>
      </w:r>
      <w:r w:rsidRPr="00B16B91">
        <w:rPr>
          <w:rFonts w:cs="Arial"/>
          <w:spacing w:val="-1"/>
        </w:rPr>
        <w:t>graduate programs</w:t>
      </w:r>
      <w:r w:rsidRPr="00B16B91">
        <w:rPr>
          <w:rFonts w:cs="Arial"/>
          <w:spacing w:val="-2"/>
        </w:rPr>
        <w:t xml:space="preserve"> </w:t>
      </w:r>
      <w:r w:rsidRPr="00B16B91">
        <w:rPr>
          <w:rFonts w:cs="Arial"/>
          <w:spacing w:val="-1"/>
        </w:rPr>
        <w:t>foster the</w:t>
      </w:r>
      <w:r w:rsidRPr="00B16B91">
        <w:rPr>
          <w:rFonts w:cs="Arial"/>
          <w:spacing w:val="1"/>
        </w:rPr>
        <w:t xml:space="preserve"> </w:t>
      </w:r>
      <w:r w:rsidRPr="00B16B91">
        <w:rPr>
          <w:rFonts w:cs="Arial"/>
          <w:spacing w:val="-1"/>
        </w:rPr>
        <w:t>intellectual</w:t>
      </w:r>
      <w:r w:rsidRPr="00B16B91">
        <w:rPr>
          <w:rFonts w:cs="Arial"/>
        </w:rPr>
        <w:t xml:space="preserve"> </w:t>
      </w:r>
      <w:r w:rsidRPr="00B16B91">
        <w:rPr>
          <w:rFonts w:cs="Arial"/>
          <w:spacing w:val="-1"/>
        </w:rPr>
        <w:t>development</w:t>
      </w:r>
      <w:r w:rsidRPr="00B16B91">
        <w:rPr>
          <w:rFonts w:cs="Arial"/>
        </w:rPr>
        <w:t xml:space="preserve"> of</w:t>
      </w:r>
      <w:r w:rsidRPr="00B16B91">
        <w:rPr>
          <w:rFonts w:cs="Arial"/>
          <w:spacing w:val="-2"/>
        </w:rPr>
        <w:t xml:space="preserve"> </w:t>
      </w:r>
      <w:r w:rsidRPr="00B16B91">
        <w:rPr>
          <w:rFonts w:cs="Arial"/>
          <w:spacing w:val="-1"/>
        </w:rPr>
        <w:t>students</w:t>
      </w:r>
      <w:r w:rsidRPr="00B16B91">
        <w:rPr>
          <w:rFonts w:cs="Arial"/>
        </w:rPr>
        <w:t xml:space="preserve"> and</w:t>
      </w:r>
      <w:r w:rsidRPr="00B16B91">
        <w:rPr>
          <w:rFonts w:cs="Arial"/>
          <w:spacing w:val="70"/>
        </w:rPr>
        <w:t xml:space="preserve"> </w:t>
      </w:r>
      <w:r w:rsidRPr="00B16B91">
        <w:rPr>
          <w:rFonts w:cs="Arial"/>
          <w:spacing w:val="-1"/>
        </w:rPr>
        <w:t>provide opportunities</w:t>
      </w:r>
      <w:r w:rsidRPr="00B16B91">
        <w:rPr>
          <w:rFonts w:cs="Arial"/>
        </w:rPr>
        <w:t xml:space="preserve"> for</w:t>
      </w:r>
      <w:r w:rsidRPr="00B16B91">
        <w:rPr>
          <w:rFonts w:cs="Arial"/>
          <w:spacing w:val="-1"/>
        </w:rPr>
        <w:t xml:space="preserve"> students</w:t>
      </w:r>
      <w:r w:rsidRPr="00B16B91">
        <w:rPr>
          <w:rFonts w:cs="Arial"/>
        </w:rPr>
        <w:t xml:space="preserve"> </w:t>
      </w:r>
      <w:r w:rsidRPr="00B16B91">
        <w:rPr>
          <w:rFonts w:cs="Arial"/>
          <w:spacing w:val="-1"/>
        </w:rPr>
        <w:t>to</w:t>
      </w:r>
      <w:r w:rsidRPr="00B16B91">
        <w:rPr>
          <w:rFonts w:cs="Arial"/>
          <w:spacing w:val="1"/>
        </w:rPr>
        <w:t xml:space="preserve"> </w:t>
      </w:r>
      <w:r w:rsidRPr="00B16B91">
        <w:rPr>
          <w:rFonts w:cs="Arial"/>
          <w:spacing w:val="-1"/>
        </w:rPr>
        <w:t>participate</w:t>
      </w:r>
      <w:r w:rsidRPr="00B16B91">
        <w:rPr>
          <w:rFonts w:cs="Arial"/>
          <w:spacing w:val="1"/>
        </w:rPr>
        <w:t xml:space="preserve"> </w:t>
      </w:r>
      <w:r w:rsidRPr="00B16B91">
        <w:rPr>
          <w:rFonts w:cs="Arial"/>
          <w:spacing w:val="-2"/>
        </w:rPr>
        <w:t>in</w:t>
      </w:r>
      <w:r w:rsidRPr="00B16B91">
        <w:rPr>
          <w:rFonts w:cs="Arial"/>
          <w:spacing w:val="1"/>
        </w:rPr>
        <w:t xml:space="preserve"> </w:t>
      </w:r>
      <w:r w:rsidRPr="00B16B91">
        <w:rPr>
          <w:rFonts w:cs="Arial"/>
        </w:rPr>
        <w:t>a</w:t>
      </w:r>
      <w:r w:rsidRPr="00B16B91">
        <w:rPr>
          <w:rFonts w:cs="Arial"/>
          <w:spacing w:val="1"/>
        </w:rPr>
        <w:t xml:space="preserve"> </w:t>
      </w:r>
      <w:r w:rsidRPr="00B16B91">
        <w:rPr>
          <w:rFonts w:cs="Arial"/>
          <w:spacing w:val="-1"/>
        </w:rPr>
        <w:t>“community</w:t>
      </w:r>
      <w:r w:rsidRPr="00B16B91">
        <w:rPr>
          <w:rFonts w:cs="Arial"/>
          <w:spacing w:val="-2"/>
        </w:rPr>
        <w:t xml:space="preserve"> </w:t>
      </w:r>
      <w:r w:rsidRPr="00B16B91">
        <w:rPr>
          <w:rFonts w:cs="Arial"/>
        </w:rPr>
        <w:t xml:space="preserve">of </w:t>
      </w:r>
      <w:r w:rsidRPr="00B16B91">
        <w:rPr>
          <w:rFonts w:cs="Arial"/>
          <w:spacing w:val="-1"/>
        </w:rPr>
        <w:t>scholars”.</w:t>
      </w:r>
      <w:r w:rsidR="00935414">
        <w:rPr>
          <w:rFonts w:cs="Arial"/>
          <w:spacing w:val="-1"/>
        </w:rPr>
        <w:t xml:space="preserve"> </w:t>
      </w:r>
      <w:r w:rsidR="00E721F6">
        <w:rPr>
          <w:rFonts w:cs="Arial"/>
          <w:spacing w:val="-1"/>
        </w:rPr>
        <w:t xml:space="preserve">As noted in the </w:t>
      </w:r>
      <w:hyperlink r:id="rId34" w:history="1">
        <w:r w:rsidR="00E721F6" w:rsidRPr="005B7FCD">
          <w:rPr>
            <w:rStyle w:val="Hyperlink"/>
            <w:rFonts w:cs="Arial"/>
            <w:spacing w:val="-1"/>
          </w:rPr>
          <w:t>EDID</w:t>
        </w:r>
        <w:r w:rsidR="00B519D0" w:rsidRPr="005B7FCD">
          <w:rPr>
            <w:rStyle w:val="Hyperlink"/>
            <w:rFonts w:cs="Arial"/>
            <w:spacing w:val="-1"/>
          </w:rPr>
          <w:t>A</w:t>
        </w:r>
        <w:r w:rsidR="00E721F6" w:rsidRPr="005B7FCD">
          <w:rPr>
            <w:rStyle w:val="Hyperlink"/>
            <w:rFonts w:cs="Arial"/>
            <w:spacing w:val="-1"/>
          </w:rPr>
          <w:t xml:space="preserve"> Strategic Plan,</w:t>
        </w:r>
      </w:hyperlink>
      <w:r w:rsidR="00E721F6">
        <w:rPr>
          <w:rFonts w:cs="Arial"/>
          <w:spacing w:val="-1"/>
        </w:rPr>
        <w:t xml:space="preserve"> t</w:t>
      </w:r>
      <w:r w:rsidR="00935414">
        <w:rPr>
          <w:rFonts w:cs="Arial"/>
          <w:spacing w:val="-1"/>
        </w:rPr>
        <w:t>his is enhanced by</w:t>
      </w:r>
      <w:r w:rsidR="007B23A6">
        <w:rPr>
          <w:rFonts w:cs="Arial"/>
          <w:spacing w:val="-1"/>
        </w:rPr>
        <w:t xml:space="preserve"> </w:t>
      </w:r>
      <w:r w:rsidR="00E77C10">
        <w:rPr>
          <w:rFonts w:cs="Arial"/>
          <w:spacing w:val="-1"/>
        </w:rPr>
        <w:t xml:space="preserve">efforts to ensure </w:t>
      </w:r>
      <w:r w:rsidR="003465AD">
        <w:rPr>
          <w:rFonts w:cs="Arial"/>
          <w:spacing w:val="-1"/>
        </w:rPr>
        <w:t xml:space="preserve">that your </w:t>
      </w:r>
      <w:r w:rsidR="00BC19AB">
        <w:rPr>
          <w:rFonts w:cs="Arial"/>
          <w:spacing w:val="-1"/>
        </w:rPr>
        <w:t>program</w:t>
      </w:r>
      <w:r w:rsidR="003465AD">
        <w:rPr>
          <w:rFonts w:cs="Arial"/>
          <w:spacing w:val="-1"/>
        </w:rPr>
        <w:t xml:space="preserve"> feel</w:t>
      </w:r>
      <w:r w:rsidR="00BC19AB">
        <w:rPr>
          <w:rFonts w:cs="Arial"/>
          <w:spacing w:val="-1"/>
        </w:rPr>
        <w:t>s</w:t>
      </w:r>
      <w:r w:rsidR="003465AD">
        <w:rPr>
          <w:rFonts w:cs="Arial"/>
          <w:spacing w:val="-1"/>
        </w:rPr>
        <w:t xml:space="preserve"> </w:t>
      </w:r>
      <w:r w:rsidR="007B23A6">
        <w:rPr>
          <w:rFonts w:cs="Arial"/>
          <w:spacing w:val="-1"/>
        </w:rPr>
        <w:t xml:space="preserve">safe, </w:t>
      </w:r>
      <w:r w:rsidR="00E853E0">
        <w:rPr>
          <w:rFonts w:cs="Arial"/>
          <w:spacing w:val="-1"/>
        </w:rPr>
        <w:t xml:space="preserve">and </w:t>
      </w:r>
      <w:r w:rsidR="003465AD">
        <w:rPr>
          <w:rFonts w:cs="Arial"/>
          <w:spacing w:val="-1"/>
        </w:rPr>
        <w:t xml:space="preserve">is </w:t>
      </w:r>
      <w:r w:rsidR="00E853E0">
        <w:rPr>
          <w:rFonts w:cs="Arial"/>
          <w:spacing w:val="-1"/>
        </w:rPr>
        <w:t xml:space="preserve">an </w:t>
      </w:r>
      <w:r w:rsidR="007B23A6">
        <w:rPr>
          <w:rFonts w:cs="Arial"/>
          <w:spacing w:val="-1"/>
        </w:rPr>
        <w:t>accessible and inclusive space</w:t>
      </w:r>
      <w:r w:rsidR="00E853E0">
        <w:rPr>
          <w:rFonts w:cs="Arial"/>
          <w:spacing w:val="-1"/>
        </w:rPr>
        <w:t xml:space="preserve"> w</w:t>
      </w:r>
      <w:r w:rsidR="006B5D13">
        <w:rPr>
          <w:rFonts w:cs="Arial"/>
          <w:spacing w:val="-1"/>
        </w:rPr>
        <w:t xml:space="preserve">here students feel they belong. </w:t>
      </w:r>
      <w:r w:rsidRPr="00B16B91">
        <w:rPr>
          <w:rFonts w:cs="Arial"/>
          <w:spacing w:val="-1"/>
        </w:rPr>
        <w:t>The</w:t>
      </w:r>
      <w:r w:rsidRPr="00B16B91">
        <w:rPr>
          <w:rFonts w:cs="Arial"/>
        </w:rPr>
        <w:t xml:space="preserve"> </w:t>
      </w:r>
      <w:r w:rsidRPr="00B16B91">
        <w:rPr>
          <w:rFonts w:cs="Arial"/>
          <w:spacing w:val="-1"/>
        </w:rPr>
        <w:t>quality</w:t>
      </w:r>
      <w:r w:rsidRPr="00B16B91">
        <w:rPr>
          <w:rFonts w:cs="Arial"/>
          <w:spacing w:val="67"/>
        </w:rPr>
        <w:t xml:space="preserve"> </w:t>
      </w:r>
      <w:r w:rsidRPr="00B16B91">
        <w:rPr>
          <w:rFonts w:cs="Arial"/>
        </w:rPr>
        <w:t xml:space="preserve">of </w:t>
      </w:r>
      <w:r w:rsidRPr="00B16B91">
        <w:rPr>
          <w:rFonts w:cs="Arial"/>
          <w:spacing w:val="-1"/>
        </w:rPr>
        <w:t>student</w:t>
      </w:r>
      <w:r w:rsidRPr="00B16B91">
        <w:rPr>
          <w:rFonts w:cs="Arial"/>
        </w:rPr>
        <w:t xml:space="preserve"> </w:t>
      </w:r>
      <w:r w:rsidRPr="00B16B91">
        <w:rPr>
          <w:rFonts w:cs="Arial"/>
          <w:spacing w:val="-1"/>
        </w:rPr>
        <w:t>experiences</w:t>
      </w:r>
      <w:r w:rsidRPr="00B16B91">
        <w:rPr>
          <w:rFonts w:cs="Arial"/>
        </w:rPr>
        <w:t xml:space="preserve"> </w:t>
      </w:r>
      <w:r w:rsidRPr="00B16B91">
        <w:rPr>
          <w:rFonts w:cs="Arial"/>
          <w:spacing w:val="-1"/>
        </w:rPr>
        <w:t>relies</w:t>
      </w:r>
      <w:r w:rsidRPr="00B16B91">
        <w:rPr>
          <w:rFonts w:cs="Arial"/>
        </w:rPr>
        <w:t xml:space="preserve"> </w:t>
      </w:r>
      <w:r w:rsidRPr="00B16B91">
        <w:rPr>
          <w:rFonts w:cs="Arial"/>
          <w:spacing w:val="-1"/>
        </w:rPr>
        <w:t>on meaningful</w:t>
      </w:r>
      <w:r w:rsidRPr="00B16B91">
        <w:rPr>
          <w:rFonts w:cs="Arial"/>
        </w:rPr>
        <w:t xml:space="preserve"> </w:t>
      </w:r>
      <w:r w:rsidRPr="00B16B91">
        <w:rPr>
          <w:rFonts w:cs="Arial"/>
          <w:spacing w:val="-1"/>
        </w:rPr>
        <w:t>interaction</w:t>
      </w:r>
      <w:r w:rsidRPr="00B16B91">
        <w:rPr>
          <w:rFonts w:cs="Arial"/>
          <w:spacing w:val="1"/>
        </w:rPr>
        <w:t xml:space="preserve"> </w:t>
      </w:r>
      <w:r w:rsidRPr="00B16B91">
        <w:rPr>
          <w:rFonts w:cs="Arial"/>
          <w:spacing w:val="-1"/>
        </w:rPr>
        <w:t>with faculty</w:t>
      </w:r>
      <w:r w:rsidRPr="00B16B91">
        <w:rPr>
          <w:rFonts w:cs="Arial"/>
          <w:spacing w:val="-2"/>
        </w:rPr>
        <w:t xml:space="preserve"> </w:t>
      </w:r>
      <w:r w:rsidRPr="00B16B91">
        <w:rPr>
          <w:rFonts w:cs="Arial"/>
          <w:spacing w:val="-1"/>
        </w:rPr>
        <w:t>members</w:t>
      </w:r>
      <w:r w:rsidRPr="00B16B91">
        <w:rPr>
          <w:rFonts w:cs="Arial"/>
          <w:spacing w:val="-2"/>
        </w:rPr>
        <w:t xml:space="preserve"> </w:t>
      </w:r>
      <w:r w:rsidRPr="00B16B91">
        <w:rPr>
          <w:rFonts w:cs="Arial"/>
          <w:spacing w:val="-1"/>
        </w:rPr>
        <w:t>and</w:t>
      </w:r>
      <w:r w:rsidRPr="00B16B91">
        <w:rPr>
          <w:rFonts w:cs="Arial"/>
        </w:rPr>
        <w:t xml:space="preserve"> on</w:t>
      </w:r>
      <w:r w:rsidRPr="00B16B91">
        <w:rPr>
          <w:rFonts w:cs="Arial"/>
          <w:spacing w:val="68"/>
        </w:rPr>
        <w:t xml:space="preserve"> </w:t>
      </w:r>
      <w:r w:rsidR="6729E013" w:rsidRPr="00B16B91">
        <w:rPr>
          <w:rFonts w:cs="Arial"/>
          <w:spacing w:val="68"/>
        </w:rPr>
        <w:t xml:space="preserve">a </w:t>
      </w:r>
      <w:r w:rsidRPr="00B16B91">
        <w:rPr>
          <w:rFonts w:cs="Arial"/>
          <w:spacing w:val="-1"/>
        </w:rPr>
        <w:t xml:space="preserve">clear understanding </w:t>
      </w:r>
      <w:r w:rsidRPr="00B16B91">
        <w:rPr>
          <w:rFonts w:cs="Arial"/>
        </w:rPr>
        <w:t xml:space="preserve">of </w:t>
      </w:r>
      <w:r w:rsidRPr="00B16B91">
        <w:rPr>
          <w:rFonts w:cs="Arial"/>
          <w:spacing w:val="-1"/>
        </w:rPr>
        <w:t>the expectations</w:t>
      </w:r>
      <w:r w:rsidRPr="00B16B91">
        <w:rPr>
          <w:rFonts w:cs="Arial"/>
        </w:rPr>
        <w:t xml:space="preserve"> </w:t>
      </w:r>
      <w:r w:rsidRPr="00B16B91">
        <w:rPr>
          <w:rFonts w:cs="Arial"/>
          <w:spacing w:val="-1"/>
        </w:rPr>
        <w:t>of</w:t>
      </w:r>
      <w:r w:rsidRPr="00B16B91">
        <w:rPr>
          <w:rFonts w:cs="Arial"/>
          <w:spacing w:val="-2"/>
        </w:rPr>
        <w:t xml:space="preserve"> </w:t>
      </w:r>
      <w:r w:rsidRPr="00B16B91">
        <w:rPr>
          <w:rFonts w:cs="Arial"/>
        </w:rPr>
        <w:t>the</w:t>
      </w:r>
      <w:r w:rsidRPr="00B16B91">
        <w:rPr>
          <w:rFonts w:cs="Arial"/>
          <w:spacing w:val="-1"/>
        </w:rPr>
        <w:t xml:space="preserve"> program.</w:t>
      </w:r>
    </w:p>
    <w:p w14:paraId="24E953B9" w14:textId="77777777" w:rsidR="00B02022" w:rsidRPr="008A08A3" w:rsidRDefault="00B02022" w:rsidP="008A08A3">
      <w:pPr>
        <w:widowControl/>
        <w:ind w:left="720"/>
        <w:rPr>
          <w:rFonts w:ascii="Arial" w:hAnsi="Arial" w:cs="Arial"/>
          <w:sz w:val="24"/>
          <w:szCs w:val="24"/>
        </w:rPr>
      </w:pPr>
    </w:p>
    <w:p w14:paraId="263D9F4C" w14:textId="4EDF6059" w:rsidR="00B02022" w:rsidRPr="008A08A3" w:rsidRDefault="00B02022" w:rsidP="008A08A3">
      <w:pPr>
        <w:widowControl/>
        <w:numPr>
          <w:ilvl w:val="0"/>
          <w:numId w:val="8"/>
        </w:numPr>
        <w:rPr>
          <w:rFonts w:ascii="Arial" w:hAnsi="Arial" w:cs="Arial"/>
          <w:sz w:val="24"/>
          <w:szCs w:val="24"/>
        </w:rPr>
      </w:pPr>
      <w:r w:rsidRPr="008A08A3">
        <w:rPr>
          <w:rFonts w:ascii="Arial" w:hAnsi="Arial" w:cs="Arial"/>
          <w:sz w:val="24"/>
          <w:szCs w:val="24"/>
        </w:rPr>
        <w:t xml:space="preserve">Describe the general arrangements </w:t>
      </w:r>
      <w:r w:rsidR="727774E0" w:rsidRPr="008A08A3">
        <w:rPr>
          <w:rFonts w:ascii="Arial" w:hAnsi="Arial" w:cs="Arial"/>
          <w:sz w:val="24"/>
          <w:szCs w:val="24"/>
        </w:rPr>
        <w:t>for</w:t>
      </w:r>
      <w:r w:rsidRPr="008A08A3">
        <w:rPr>
          <w:rFonts w:ascii="Arial" w:hAnsi="Arial" w:cs="Arial"/>
          <w:sz w:val="24"/>
          <w:szCs w:val="24"/>
        </w:rPr>
        <w:t xml:space="preserve"> the program to foster the </w:t>
      </w:r>
      <w:r w:rsidR="1212CD7A" w:rsidRPr="008A08A3">
        <w:rPr>
          <w:rFonts w:ascii="Arial" w:hAnsi="Arial" w:cs="Arial"/>
          <w:sz w:val="24"/>
          <w:szCs w:val="24"/>
        </w:rPr>
        <w:t xml:space="preserve">intellectual </w:t>
      </w:r>
      <w:r w:rsidRPr="008A08A3">
        <w:rPr>
          <w:rFonts w:ascii="Arial" w:hAnsi="Arial" w:cs="Arial"/>
          <w:sz w:val="24"/>
          <w:szCs w:val="24"/>
        </w:rPr>
        <w:t xml:space="preserve">development of </w:t>
      </w:r>
      <w:r w:rsidR="009C401D" w:rsidRPr="008A08A3">
        <w:rPr>
          <w:rFonts w:ascii="Arial" w:hAnsi="Arial" w:cs="Arial"/>
          <w:sz w:val="24"/>
          <w:szCs w:val="24"/>
        </w:rPr>
        <w:t xml:space="preserve">all </w:t>
      </w:r>
      <w:r w:rsidRPr="008A08A3">
        <w:rPr>
          <w:rFonts w:ascii="Arial" w:hAnsi="Arial" w:cs="Arial"/>
          <w:sz w:val="24"/>
          <w:szCs w:val="24"/>
        </w:rPr>
        <w:t>graduate students, and to enrich the quality of the graduate learning experience.</w:t>
      </w:r>
    </w:p>
    <w:p w14:paraId="2514FE34" w14:textId="2257A8AF" w:rsidR="00B02022" w:rsidRPr="008A08A3" w:rsidRDefault="00B02022" w:rsidP="008A08A3">
      <w:pPr>
        <w:widowControl/>
        <w:numPr>
          <w:ilvl w:val="0"/>
          <w:numId w:val="8"/>
        </w:numPr>
        <w:rPr>
          <w:rFonts w:ascii="Arial" w:hAnsi="Arial" w:cs="Arial"/>
          <w:sz w:val="24"/>
          <w:szCs w:val="24"/>
        </w:rPr>
      </w:pPr>
      <w:r w:rsidRPr="008A08A3">
        <w:rPr>
          <w:rFonts w:ascii="Arial" w:hAnsi="Arial" w:cs="Arial"/>
          <w:sz w:val="24"/>
          <w:szCs w:val="24"/>
        </w:rPr>
        <w:t xml:space="preserve">Comment on the nature of the learning community, and structured opportunities for meaningful intellectual interaction among students, and with faculty. For example, describe any departmental seminars where faculty and student research </w:t>
      </w:r>
      <w:proofErr w:type="gramStart"/>
      <w:r w:rsidRPr="008A08A3">
        <w:rPr>
          <w:rFonts w:ascii="Arial" w:hAnsi="Arial" w:cs="Arial"/>
          <w:sz w:val="24"/>
          <w:szCs w:val="24"/>
        </w:rPr>
        <w:t>is</w:t>
      </w:r>
      <w:proofErr w:type="gramEnd"/>
      <w:r w:rsidRPr="008A08A3">
        <w:rPr>
          <w:rFonts w:ascii="Arial" w:hAnsi="Arial" w:cs="Arial"/>
          <w:sz w:val="24"/>
          <w:szCs w:val="24"/>
        </w:rPr>
        <w:t xml:space="preserve"> presented and discussed, </w:t>
      </w:r>
      <w:r w:rsidR="1B49F6CE" w:rsidRPr="008A08A3">
        <w:rPr>
          <w:rFonts w:ascii="Arial" w:hAnsi="Arial" w:cs="Arial"/>
          <w:sz w:val="24"/>
          <w:szCs w:val="24"/>
        </w:rPr>
        <w:t xml:space="preserve">as well as </w:t>
      </w:r>
      <w:r w:rsidRPr="008A08A3">
        <w:rPr>
          <w:rFonts w:ascii="Arial" w:hAnsi="Arial" w:cs="Arial"/>
          <w:sz w:val="24"/>
          <w:szCs w:val="24"/>
        </w:rPr>
        <w:t>invited speakers, workshops on research ethics, safety regulations, and grant and award application workshops.</w:t>
      </w:r>
      <w:r w:rsidR="004362F1" w:rsidRPr="008A08A3">
        <w:rPr>
          <w:rFonts w:ascii="Arial" w:hAnsi="Arial" w:cs="Arial"/>
          <w:sz w:val="24"/>
          <w:szCs w:val="24"/>
        </w:rPr>
        <w:t xml:space="preserve"> </w:t>
      </w:r>
      <w:r w:rsidR="0087302B" w:rsidRPr="008A08A3">
        <w:rPr>
          <w:rFonts w:ascii="Arial" w:hAnsi="Arial" w:cs="Arial"/>
          <w:sz w:val="24"/>
          <w:szCs w:val="24"/>
        </w:rPr>
        <w:t>This includes</w:t>
      </w:r>
      <w:r w:rsidR="004362F1" w:rsidRPr="008A08A3">
        <w:rPr>
          <w:rFonts w:ascii="Arial" w:hAnsi="Arial" w:cs="Arial"/>
          <w:sz w:val="24"/>
          <w:szCs w:val="24"/>
        </w:rPr>
        <w:t xml:space="preserve"> efforts to promote allyship, </w:t>
      </w:r>
      <w:r w:rsidR="008014BB" w:rsidRPr="008A08A3">
        <w:rPr>
          <w:rFonts w:ascii="Arial" w:hAnsi="Arial" w:cs="Arial"/>
          <w:sz w:val="24"/>
          <w:szCs w:val="24"/>
        </w:rPr>
        <w:t xml:space="preserve">and EDIDA </w:t>
      </w:r>
      <w:r w:rsidR="00012CA5" w:rsidRPr="008A08A3">
        <w:rPr>
          <w:rFonts w:ascii="Arial" w:hAnsi="Arial" w:cs="Arial"/>
          <w:sz w:val="24"/>
          <w:szCs w:val="24"/>
        </w:rPr>
        <w:t>training opportunities.</w:t>
      </w:r>
    </w:p>
    <w:p w14:paraId="1D336573" w14:textId="17EF004B" w:rsidR="00B02022" w:rsidRPr="008A08A3" w:rsidRDefault="00B02022" w:rsidP="008A08A3">
      <w:pPr>
        <w:widowControl/>
        <w:numPr>
          <w:ilvl w:val="0"/>
          <w:numId w:val="8"/>
        </w:numPr>
        <w:rPr>
          <w:rFonts w:ascii="Arial" w:hAnsi="Arial" w:cs="Arial"/>
          <w:sz w:val="24"/>
          <w:szCs w:val="24"/>
        </w:rPr>
      </w:pPr>
      <w:r w:rsidRPr="008A08A3">
        <w:rPr>
          <w:rFonts w:ascii="Arial" w:hAnsi="Arial" w:cs="Arial"/>
          <w:sz w:val="24"/>
          <w:szCs w:val="24"/>
        </w:rPr>
        <w:t>Describe opportunities and support for students to present their research at the university and elsewhere. For example, describe any departmental seminars, “brown bag” lunch series, annual graduate student conferences, or Faculty-wide research forums.</w:t>
      </w:r>
    </w:p>
    <w:p w14:paraId="22AEB484" w14:textId="39172EAC" w:rsidR="00B02022" w:rsidRDefault="00B02022" w:rsidP="008A08A3">
      <w:pPr>
        <w:widowControl/>
        <w:numPr>
          <w:ilvl w:val="0"/>
          <w:numId w:val="8"/>
        </w:numPr>
        <w:rPr>
          <w:rFonts w:cs="Arial"/>
          <w:spacing w:val="-1"/>
        </w:rPr>
      </w:pPr>
      <w:r w:rsidRPr="008A08A3">
        <w:rPr>
          <w:rFonts w:ascii="Arial" w:hAnsi="Arial" w:cs="Arial"/>
          <w:sz w:val="24"/>
          <w:szCs w:val="24"/>
        </w:rPr>
        <w:t>Comment on efforts to introduce students into the wider community of scholars in the discipline</w:t>
      </w:r>
      <w:r w:rsidR="00806B7E" w:rsidRPr="008A08A3">
        <w:rPr>
          <w:rFonts w:ascii="Arial" w:hAnsi="Arial" w:cs="Arial"/>
          <w:sz w:val="24"/>
          <w:szCs w:val="24"/>
        </w:rPr>
        <w:t xml:space="preserve"> and/or </w:t>
      </w:r>
      <w:r w:rsidR="00806B7E" w:rsidRPr="00C803A8">
        <w:rPr>
          <w:rFonts w:ascii="Arial" w:hAnsi="Arial" w:cs="Arial"/>
          <w:sz w:val="24"/>
          <w:szCs w:val="24"/>
        </w:rPr>
        <w:t>graduates</w:t>
      </w:r>
      <w:r w:rsidR="00806B7E" w:rsidRPr="00C738CA">
        <w:rPr>
          <w:rFonts w:ascii="Arial" w:hAnsi="Arial" w:cs="Arial"/>
          <w:spacing w:val="-1"/>
          <w:sz w:val="24"/>
          <w:szCs w:val="24"/>
        </w:rPr>
        <w:t xml:space="preserve"> who are working in non-academic settings</w:t>
      </w:r>
      <w:r w:rsidR="0FE8C6CC" w:rsidRPr="00C738CA">
        <w:rPr>
          <w:rFonts w:ascii="Arial" w:hAnsi="Arial" w:cs="Arial"/>
          <w:spacing w:val="-1"/>
          <w:sz w:val="24"/>
          <w:szCs w:val="24"/>
        </w:rPr>
        <w:t>.</w:t>
      </w:r>
    </w:p>
    <w:p w14:paraId="2796BAAB" w14:textId="77777777" w:rsidR="001C395F" w:rsidRPr="00B16B91" w:rsidRDefault="001C395F" w:rsidP="001C395F">
      <w:pPr>
        <w:pStyle w:val="BodyText"/>
        <w:ind w:left="0" w:right="210"/>
        <w:rPr>
          <w:rFonts w:cs="Arial"/>
        </w:rPr>
      </w:pPr>
    </w:p>
    <w:p w14:paraId="6335BFD0" w14:textId="4812A176" w:rsidR="002E1EBE" w:rsidRPr="00B16B91" w:rsidRDefault="00612F88" w:rsidP="002E1EBE">
      <w:pPr>
        <w:pStyle w:val="Heading2"/>
        <w:rPr>
          <w:rFonts w:cs="Arial"/>
        </w:rPr>
      </w:pPr>
      <w:bookmarkStart w:id="33" w:name="_Toc115268817"/>
      <w:bookmarkStart w:id="34" w:name="_Toc124929518"/>
      <w:bookmarkStart w:id="35" w:name="_Toc196296447"/>
      <w:bookmarkEnd w:id="23"/>
      <w:r>
        <w:rPr>
          <w:rFonts w:cs="Arial"/>
        </w:rPr>
        <w:t xml:space="preserve">4.6 </w:t>
      </w:r>
      <w:r w:rsidR="002E1EBE" w:rsidRPr="00B16B91">
        <w:rPr>
          <w:rFonts w:cs="Arial"/>
        </w:rPr>
        <w:t>Professional</w:t>
      </w:r>
      <w:r w:rsidR="0000491C" w:rsidRPr="00B16B91">
        <w:rPr>
          <w:rFonts w:cs="Arial"/>
        </w:rPr>
        <w:t xml:space="preserve"> and Career</w:t>
      </w:r>
      <w:r w:rsidR="002E1EBE" w:rsidRPr="00B16B91">
        <w:rPr>
          <w:rFonts w:cs="Arial"/>
        </w:rPr>
        <w:t xml:space="preserve"> Development Strategy</w:t>
      </w:r>
      <w:bookmarkEnd w:id="33"/>
      <w:bookmarkEnd w:id="34"/>
      <w:bookmarkEnd w:id="35"/>
    </w:p>
    <w:p w14:paraId="5183A982" w14:textId="62EF2E81" w:rsidR="00F106BB" w:rsidRPr="00B16B91" w:rsidRDefault="00D5243B" w:rsidP="007F0145">
      <w:pPr>
        <w:widowControl/>
        <w:numPr>
          <w:ilvl w:val="0"/>
          <w:numId w:val="8"/>
        </w:numPr>
        <w:rPr>
          <w:rFonts w:ascii="Arial" w:hAnsi="Arial" w:cs="Arial"/>
          <w:sz w:val="24"/>
          <w:szCs w:val="24"/>
        </w:rPr>
      </w:pPr>
      <w:r>
        <w:rPr>
          <w:rFonts w:ascii="Arial" w:hAnsi="Arial" w:cs="Arial"/>
          <w:sz w:val="24"/>
          <w:szCs w:val="24"/>
        </w:rPr>
        <w:t xml:space="preserve">For </w:t>
      </w:r>
      <w:r w:rsidR="000B38A3">
        <w:rPr>
          <w:rFonts w:ascii="Arial" w:hAnsi="Arial" w:cs="Arial"/>
          <w:sz w:val="24"/>
          <w:szCs w:val="24"/>
        </w:rPr>
        <w:t>each degree level, d</w:t>
      </w:r>
      <w:r w:rsidR="00F106BB" w:rsidRPr="00B16B91">
        <w:rPr>
          <w:rFonts w:ascii="Arial" w:hAnsi="Arial" w:cs="Arial"/>
          <w:sz w:val="24"/>
          <w:szCs w:val="24"/>
        </w:rPr>
        <w:t xml:space="preserve">escribe your program's view on the importance of professional and career development for your students. </w:t>
      </w:r>
    </w:p>
    <w:p w14:paraId="430AB6C5" w14:textId="78A6A612" w:rsidR="00F106BB" w:rsidRPr="00B16B91" w:rsidRDefault="00F106BB" w:rsidP="007F0145">
      <w:pPr>
        <w:widowControl/>
        <w:numPr>
          <w:ilvl w:val="0"/>
          <w:numId w:val="8"/>
        </w:numPr>
        <w:rPr>
          <w:rFonts w:ascii="Arial" w:hAnsi="Arial" w:cs="Arial"/>
          <w:sz w:val="24"/>
          <w:szCs w:val="24"/>
        </w:rPr>
      </w:pPr>
      <w:r w:rsidRPr="00B16B91">
        <w:rPr>
          <w:rFonts w:ascii="Arial" w:hAnsi="Arial" w:cs="Arial"/>
          <w:sz w:val="24"/>
          <w:szCs w:val="24"/>
        </w:rPr>
        <w:t xml:space="preserve">Describe your program’s commitment </w:t>
      </w:r>
      <w:r w:rsidR="00543468">
        <w:rPr>
          <w:rFonts w:ascii="Arial" w:hAnsi="Arial" w:cs="Arial"/>
          <w:sz w:val="24"/>
          <w:szCs w:val="24"/>
        </w:rPr>
        <w:t xml:space="preserve">and efforts </w:t>
      </w:r>
      <w:r w:rsidRPr="00B16B91">
        <w:rPr>
          <w:rFonts w:ascii="Arial" w:hAnsi="Arial" w:cs="Arial"/>
          <w:sz w:val="24"/>
          <w:szCs w:val="24"/>
        </w:rPr>
        <w:t>to supporting the professional and career development of your students, including:</w:t>
      </w:r>
    </w:p>
    <w:p w14:paraId="0859FD61" w14:textId="732D34AF" w:rsidR="00413228" w:rsidRDefault="00F106BB" w:rsidP="004E28AA">
      <w:pPr>
        <w:widowControl/>
        <w:numPr>
          <w:ilvl w:val="1"/>
          <w:numId w:val="8"/>
        </w:numPr>
        <w:rPr>
          <w:rFonts w:ascii="Arial" w:hAnsi="Arial" w:cs="Arial"/>
          <w:sz w:val="24"/>
          <w:szCs w:val="24"/>
        </w:rPr>
      </w:pPr>
      <w:r w:rsidRPr="0282BEAB">
        <w:rPr>
          <w:rFonts w:ascii="Arial" w:hAnsi="Arial" w:cs="Arial"/>
          <w:sz w:val="24"/>
          <w:szCs w:val="24"/>
        </w:rPr>
        <w:t>The professional development opportunities embedded in your program curriculum (e.g.</w:t>
      </w:r>
      <w:r w:rsidR="08FC35BB" w:rsidRPr="0282BEAB">
        <w:rPr>
          <w:rFonts w:ascii="Arial" w:hAnsi="Arial" w:cs="Arial"/>
          <w:sz w:val="24"/>
          <w:szCs w:val="24"/>
        </w:rPr>
        <w:t>,</w:t>
      </w:r>
      <w:r w:rsidRPr="0282BEAB">
        <w:rPr>
          <w:rFonts w:ascii="Arial" w:hAnsi="Arial" w:cs="Arial"/>
          <w:sz w:val="24"/>
          <w:szCs w:val="24"/>
        </w:rPr>
        <w:t xml:space="preserve"> </w:t>
      </w:r>
      <w:r w:rsidR="1096E8FE" w:rsidRPr="0282BEAB">
        <w:rPr>
          <w:rFonts w:ascii="Arial" w:hAnsi="Arial" w:cs="Arial"/>
          <w:sz w:val="24"/>
          <w:szCs w:val="24"/>
        </w:rPr>
        <w:t xml:space="preserve">courses, </w:t>
      </w:r>
      <w:r w:rsidRPr="0282BEAB">
        <w:rPr>
          <w:rFonts w:ascii="Arial" w:hAnsi="Arial" w:cs="Arial"/>
          <w:sz w:val="24"/>
          <w:szCs w:val="24"/>
        </w:rPr>
        <w:t>milestones)</w:t>
      </w:r>
      <w:r w:rsidR="135D7F9A" w:rsidRPr="0282BEAB">
        <w:rPr>
          <w:rFonts w:ascii="Arial" w:hAnsi="Arial" w:cs="Arial"/>
          <w:sz w:val="24"/>
          <w:szCs w:val="24"/>
        </w:rPr>
        <w:t>.</w:t>
      </w:r>
    </w:p>
    <w:p w14:paraId="0E4DF1DA" w14:textId="3124A901" w:rsidR="000B38A3" w:rsidRDefault="000B38A3" w:rsidP="004E28AA">
      <w:pPr>
        <w:widowControl/>
        <w:numPr>
          <w:ilvl w:val="1"/>
          <w:numId w:val="8"/>
        </w:numPr>
        <w:rPr>
          <w:rFonts w:ascii="Arial" w:hAnsi="Arial" w:cs="Arial"/>
          <w:sz w:val="24"/>
          <w:szCs w:val="24"/>
        </w:rPr>
      </w:pPr>
      <w:r w:rsidRPr="0282BEAB">
        <w:rPr>
          <w:rFonts w:ascii="Arial" w:hAnsi="Arial" w:cs="Arial"/>
          <w:sz w:val="24"/>
          <w:szCs w:val="24"/>
        </w:rPr>
        <w:t>Efforts to support students’ professional development opportunities</w:t>
      </w:r>
      <w:r w:rsidR="00296743" w:rsidRPr="0282BEAB">
        <w:rPr>
          <w:rFonts w:ascii="Arial" w:hAnsi="Arial" w:cs="Arial"/>
          <w:sz w:val="24"/>
          <w:szCs w:val="24"/>
        </w:rPr>
        <w:t xml:space="preserve"> within your program/Faculty (e.g.</w:t>
      </w:r>
      <w:r w:rsidR="295A22FE" w:rsidRPr="0282BEAB">
        <w:rPr>
          <w:rFonts w:ascii="Arial" w:hAnsi="Arial" w:cs="Arial"/>
          <w:sz w:val="24"/>
          <w:szCs w:val="24"/>
        </w:rPr>
        <w:t>,</w:t>
      </w:r>
      <w:r w:rsidR="00296743" w:rsidRPr="0282BEAB">
        <w:rPr>
          <w:rFonts w:ascii="Arial" w:hAnsi="Arial" w:cs="Arial"/>
          <w:sz w:val="24"/>
          <w:szCs w:val="24"/>
        </w:rPr>
        <w:t xml:space="preserve"> speaker series, conference funding)</w:t>
      </w:r>
      <w:r w:rsidR="61DEB904" w:rsidRPr="0282BEAB">
        <w:rPr>
          <w:rFonts w:ascii="Arial" w:hAnsi="Arial" w:cs="Arial"/>
          <w:sz w:val="24"/>
          <w:szCs w:val="24"/>
        </w:rPr>
        <w:t>.</w:t>
      </w:r>
    </w:p>
    <w:p w14:paraId="1EA4066B" w14:textId="0A2A469A" w:rsidR="00296743" w:rsidRPr="00B16B91" w:rsidRDefault="00296743" w:rsidP="00EF4503">
      <w:pPr>
        <w:widowControl/>
        <w:numPr>
          <w:ilvl w:val="1"/>
          <w:numId w:val="8"/>
        </w:numPr>
        <w:rPr>
          <w:rFonts w:ascii="Arial" w:hAnsi="Arial" w:cs="Arial"/>
          <w:sz w:val="24"/>
          <w:szCs w:val="24"/>
        </w:rPr>
      </w:pPr>
      <w:r w:rsidRPr="0282BEAB">
        <w:rPr>
          <w:rFonts w:ascii="Arial" w:hAnsi="Arial" w:cs="Arial"/>
          <w:sz w:val="24"/>
          <w:szCs w:val="24"/>
        </w:rPr>
        <w:t xml:space="preserve">Describe how you encourage student participation in broader professional and career opportunities </w:t>
      </w:r>
      <w:r w:rsidR="00C84185" w:rsidRPr="0282BEAB">
        <w:rPr>
          <w:rFonts w:ascii="Arial" w:hAnsi="Arial" w:cs="Arial"/>
          <w:sz w:val="24"/>
          <w:szCs w:val="24"/>
        </w:rPr>
        <w:t>offered at Western (e.g.</w:t>
      </w:r>
      <w:r w:rsidR="50F91296" w:rsidRPr="0282BEAB">
        <w:rPr>
          <w:rFonts w:ascii="Arial" w:hAnsi="Arial" w:cs="Arial"/>
          <w:sz w:val="24"/>
          <w:szCs w:val="24"/>
        </w:rPr>
        <w:t>,</w:t>
      </w:r>
      <w:r w:rsidR="00C84185" w:rsidRPr="0282BEAB">
        <w:rPr>
          <w:rFonts w:ascii="Arial" w:hAnsi="Arial" w:cs="Arial"/>
          <w:sz w:val="24"/>
          <w:szCs w:val="24"/>
        </w:rPr>
        <w:t xml:space="preserve"> </w:t>
      </w:r>
      <w:r w:rsidR="00C84185" w:rsidRPr="0282BEAB">
        <w:rPr>
          <w:rFonts w:ascii="Arial" w:hAnsi="Arial" w:cs="Arial"/>
          <w:i/>
          <w:iCs/>
          <w:sz w:val="24"/>
          <w:szCs w:val="24"/>
        </w:rPr>
        <w:t>Own Your Future</w:t>
      </w:r>
      <w:r w:rsidR="00C84185" w:rsidRPr="0282BEAB">
        <w:rPr>
          <w:rFonts w:ascii="Arial" w:hAnsi="Arial" w:cs="Arial"/>
          <w:sz w:val="24"/>
          <w:szCs w:val="24"/>
        </w:rPr>
        <w:t>, CTL, Student Experience)</w:t>
      </w:r>
      <w:r w:rsidR="064C96A8" w:rsidRPr="0282BEAB">
        <w:rPr>
          <w:rFonts w:ascii="Arial" w:hAnsi="Arial" w:cs="Arial"/>
          <w:sz w:val="24"/>
          <w:szCs w:val="24"/>
        </w:rPr>
        <w:t>.</w:t>
      </w:r>
    </w:p>
    <w:p w14:paraId="0908947D" w14:textId="62209624" w:rsidR="00F106BB" w:rsidRPr="00AA2B24" w:rsidRDefault="00EC027C" w:rsidP="00AA2B24">
      <w:pPr>
        <w:pStyle w:val="ListParagraph"/>
        <w:numPr>
          <w:ilvl w:val="0"/>
          <w:numId w:val="1"/>
        </w:numPr>
        <w:spacing w:line="259" w:lineRule="auto"/>
        <w:rPr>
          <w:rFonts w:cs="Arial"/>
          <w:sz w:val="24"/>
          <w:szCs w:val="24"/>
        </w:rPr>
      </w:pPr>
      <w:r w:rsidRPr="00AA2B24">
        <w:rPr>
          <w:rFonts w:ascii="Arial" w:eastAsia="Arial" w:hAnsi="Arial" w:cs="Arial"/>
          <w:sz w:val="24"/>
          <w:szCs w:val="24"/>
        </w:rPr>
        <w:t>Explain h</w:t>
      </w:r>
      <w:r w:rsidR="00F106BB" w:rsidRPr="00AA2B24">
        <w:rPr>
          <w:rFonts w:ascii="Arial" w:eastAsia="Arial" w:hAnsi="Arial" w:cs="Arial"/>
          <w:sz w:val="24"/>
          <w:szCs w:val="24"/>
        </w:rPr>
        <w:t xml:space="preserve">ow you communicate </w:t>
      </w:r>
      <w:r w:rsidR="00110DCB" w:rsidRPr="00AA2B24">
        <w:rPr>
          <w:rFonts w:ascii="Arial" w:eastAsia="Arial" w:hAnsi="Arial" w:cs="Arial"/>
          <w:sz w:val="24"/>
          <w:szCs w:val="24"/>
        </w:rPr>
        <w:t xml:space="preserve">the range of relevant </w:t>
      </w:r>
      <w:r w:rsidR="00F106BB" w:rsidRPr="00AA2B24">
        <w:rPr>
          <w:rFonts w:ascii="Arial" w:eastAsia="Arial" w:hAnsi="Arial" w:cs="Arial"/>
          <w:sz w:val="24"/>
          <w:szCs w:val="24"/>
        </w:rPr>
        <w:t xml:space="preserve">career outcomes </w:t>
      </w:r>
      <w:r w:rsidR="00001943" w:rsidRPr="00AA2B24">
        <w:rPr>
          <w:rFonts w:ascii="Arial" w:eastAsia="Arial" w:hAnsi="Arial" w:cs="Arial"/>
          <w:sz w:val="24"/>
          <w:szCs w:val="24"/>
        </w:rPr>
        <w:t>to graduates</w:t>
      </w:r>
      <w:r w:rsidR="013EED18" w:rsidRPr="00AA2B24">
        <w:rPr>
          <w:rFonts w:ascii="Arial" w:eastAsia="Arial" w:hAnsi="Arial" w:cs="Arial"/>
          <w:sz w:val="24"/>
          <w:szCs w:val="24"/>
        </w:rPr>
        <w:t>.</w:t>
      </w:r>
      <w:r w:rsidR="00F106BB" w:rsidRPr="00AA2B24">
        <w:rPr>
          <w:rFonts w:ascii="Arial" w:eastAsia="Arial" w:hAnsi="Arial" w:cs="Arial"/>
          <w:sz w:val="24"/>
          <w:szCs w:val="24"/>
        </w:rPr>
        <w:t xml:space="preserve"> </w:t>
      </w:r>
    </w:p>
    <w:p w14:paraId="6132CFBF" w14:textId="48BBB14B" w:rsidR="00C24242" w:rsidRDefault="00C24242" w:rsidP="00E32552">
      <w:pPr>
        <w:widowControl/>
        <w:ind w:left="720"/>
        <w:rPr>
          <w:rFonts w:ascii="Arial" w:hAnsi="Arial" w:cs="Arial"/>
        </w:rPr>
      </w:pPr>
      <w:bookmarkStart w:id="36" w:name="_Toc115268820"/>
      <w:bookmarkStart w:id="37" w:name="_Toc124929520"/>
      <w:bookmarkStart w:id="38" w:name="_Hlk124950908"/>
    </w:p>
    <w:p w14:paraId="50925F14" w14:textId="77777777" w:rsidR="00162AFF" w:rsidRDefault="00162AFF" w:rsidP="00E32552">
      <w:pPr>
        <w:widowControl/>
        <w:ind w:left="720"/>
        <w:rPr>
          <w:rFonts w:ascii="Arial" w:hAnsi="Arial" w:cs="Arial"/>
        </w:rPr>
      </w:pPr>
    </w:p>
    <w:p w14:paraId="002C118F" w14:textId="77777777" w:rsidR="00162AFF" w:rsidRDefault="00162AFF" w:rsidP="00E32552">
      <w:pPr>
        <w:widowControl/>
        <w:ind w:left="720"/>
        <w:rPr>
          <w:rFonts w:ascii="Arial" w:hAnsi="Arial" w:cs="Arial"/>
        </w:rPr>
      </w:pPr>
    </w:p>
    <w:p w14:paraId="6DED3E76" w14:textId="77777777" w:rsidR="00162AFF" w:rsidRPr="00B16B91" w:rsidRDefault="00162AFF" w:rsidP="00E32552">
      <w:pPr>
        <w:widowControl/>
        <w:ind w:left="720"/>
        <w:rPr>
          <w:rFonts w:ascii="Arial" w:hAnsi="Arial" w:cs="Arial"/>
        </w:rPr>
      </w:pPr>
    </w:p>
    <w:p w14:paraId="22256881" w14:textId="3C068D2F" w:rsidR="00794C43" w:rsidRPr="00B16B91" w:rsidRDefault="00612F88" w:rsidP="00050FF0">
      <w:pPr>
        <w:pStyle w:val="Heading1"/>
        <w:rPr>
          <w:rFonts w:cs="Arial"/>
        </w:rPr>
      </w:pPr>
      <w:bookmarkStart w:id="39" w:name="_Toc196296448"/>
      <w:bookmarkStart w:id="40" w:name="_Toc178844001"/>
      <w:r>
        <w:rPr>
          <w:rFonts w:cs="Arial"/>
        </w:rPr>
        <w:lastRenderedPageBreak/>
        <w:t>5</w:t>
      </w:r>
      <w:r w:rsidR="00E0069F">
        <w:rPr>
          <w:rFonts w:cs="Arial"/>
        </w:rPr>
        <w:t>.</w:t>
      </w:r>
      <w:r>
        <w:rPr>
          <w:rFonts w:cs="Arial"/>
        </w:rPr>
        <w:t xml:space="preserve"> </w:t>
      </w:r>
      <w:r w:rsidR="00C24242" w:rsidRPr="00050FF0">
        <w:rPr>
          <w:rFonts w:cs="Arial"/>
        </w:rPr>
        <w:t>Program Innovation</w:t>
      </w:r>
      <w:bookmarkEnd w:id="39"/>
      <w:r w:rsidR="00C24242" w:rsidRPr="00B16B91">
        <w:rPr>
          <w:rFonts w:cs="Arial"/>
        </w:rPr>
        <w:t xml:space="preserve"> </w:t>
      </w:r>
      <w:bookmarkEnd w:id="40"/>
    </w:p>
    <w:p w14:paraId="6AE74449" w14:textId="1CBB4053" w:rsidR="00C24242" w:rsidRPr="00612F88" w:rsidRDefault="00612F88" w:rsidP="00612F88">
      <w:pPr>
        <w:pStyle w:val="Heading2"/>
        <w:rPr>
          <w:rFonts w:cs="Arial"/>
        </w:rPr>
      </w:pPr>
      <w:bookmarkStart w:id="41" w:name="_Toc178844002"/>
      <w:bookmarkStart w:id="42" w:name="_Toc196296449"/>
      <w:r w:rsidRPr="00612F88">
        <w:rPr>
          <w:rFonts w:cs="Arial"/>
        </w:rPr>
        <w:t xml:space="preserve">5.1 </w:t>
      </w:r>
      <w:r w:rsidR="00C24242" w:rsidRPr="000F22C3">
        <w:rPr>
          <w:rFonts w:cs="Arial"/>
        </w:rPr>
        <w:t>Unique and Innovative Features</w:t>
      </w:r>
      <w:bookmarkEnd w:id="41"/>
      <w:bookmarkEnd w:id="42"/>
      <w:r w:rsidR="00C24242" w:rsidRPr="000F22C3">
        <w:rPr>
          <w:rFonts w:cs="Arial"/>
        </w:rPr>
        <w:t xml:space="preserve"> </w:t>
      </w:r>
    </w:p>
    <w:p w14:paraId="45338F24" w14:textId="2A3016DB" w:rsidR="00C24242" w:rsidRPr="00B16B91" w:rsidRDefault="658B4162" w:rsidP="007D6449">
      <w:pPr>
        <w:widowControl/>
        <w:numPr>
          <w:ilvl w:val="0"/>
          <w:numId w:val="8"/>
        </w:numPr>
        <w:rPr>
          <w:rFonts w:ascii="Arial" w:hAnsi="Arial" w:cs="Arial"/>
          <w:sz w:val="24"/>
          <w:szCs w:val="24"/>
        </w:rPr>
      </w:pPr>
      <w:r w:rsidRPr="0282BEAB">
        <w:rPr>
          <w:rFonts w:ascii="Arial" w:hAnsi="Arial" w:cs="Arial"/>
          <w:sz w:val="24"/>
          <w:szCs w:val="24"/>
        </w:rPr>
        <w:t>Indicate</w:t>
      </w:r>
      <w:r w:rsidR="00C24242" w:rsidRPr="0282BEAB">
        <w:rPr>
          <w:rFonts w:ascii="Arial" w:hAnsi="Arial" w:cs="Arial"/>
          <w:sz w:val="24"/>
          <w:szCs w:val="24"/>
        </w:rPr>
        <w:t xml:space="preserve"> if the program is accredited by a professional body</w:t>
      </w:r>
      <w:r w:rsidR="1A6BF233" w:rsidRPr="0282BEAB">
        <w:rPr>
          <w:rFonts w:ascii="Arial" w:hAnsi="Arial" w:cs="Arial"/>
          <w:sz w:val="24"/>
          <w:szCs w:val="24"/>
        </w:rPr>
        <w:t>.</w:t>
      </w:r>
    </w:p>
    <w:p w14:paraId="66074433" w14:textId="11E995EB" w:rsidR="00C24242" w:rsidRPr="00B16B91" w:rsidRDefault="00C24242" w:rsidP="007D6449">
      <w:pPr>
        <w:widowControl/>
        <w:numPr>
          <w:ilvl w:val="0"/>
          <w:numId w:val="8"/>
        </w:numPr>
        <w:rPr>
          <w:rFonts w:ascii="Arial" w:hAnsi="Arial" w:cs="Arial"/>
          <w:sz w:val="24"/>
          <w:szCs w:val="24"/>
        </w:rPr>
      </w:pPr>
      <w:r w:rsidRPr="0282BEAB">
        <w:rPr>
          <w:rFonts w:ascii="Arial" w:hAnsi="Arial" w:cs="Arial"/>
          <w:sz w:val="24"/>
          <w:szCs w:val="24"/>
        </w:rPr>
        <w:t xml:space="preserve">Highlight any innovative learning approaches/methodologies </w:t>
      </w:r>
      <w:r w:rsidR="17D60AA4" w:rsidRPr="0282BEAB">
        <w:rPr>
          <w:rFonts w:ascii="Arial" w:hAnsi="Arial" w:cs="Arial"/>
          <w:sz w:val="24"/>
          <w:szCs w:val="24"/>
        </w:rPr>
        <w:t xml:space="preserve">to be </w:t>
      </w:r>
      <w:r w:rsidRPr="0282BEAB">
        <w:rPr>
          <w:rFonts w:ascii="Arial" w:hAnsi="Arial" w:cs="Arial"/>
          <w:sz w:val="24"/>
          <w:szCs w:val="24"/>
        </w:rPr>
        <w:t>used</w:t>
      </w:r>
      <w:r w:rsidR="50026FA3" w:rsidRPr="0282BEAB">
        <w:rPr>
          <w:rFonts w:ascii="Arial" w:hAnsi="Arial" w:cs="Arial"/>
          <w:sz w:val="24"/>
          <w:szCs w:val="24"/>
        </w:rPr>
        <w:t>.</w:t>
      </w:r>
    </w:p>
    <w:p w14:paraId="3FD0367D" w14:textId="4929215A" w:rsidR="00C24242" w:rsidRPr="00B16B91" w:rsidRDefault="00C24242" w:rsidP="007D6449">
      <w:pPr>
        <w:widowControl/>
        <w:numPr>
          <w:ilvl w:val="0"/>
          <w:numId w:val="8"/>
        </w:numPr>
        <w:rPr>
          <w:rFonts w:ascii="Arial" w:hAnsi="Arial" w:cs="Arial"/>
          <w:sz w:val="24"/>
          <w:szCs w:val="24"/>
        </w:rPr>
      </w:pPr>
      <w:r w:rsidRPr="0282BEAB">
        <w:rPr>
          <w:rFonts w:ascii="Arial" w:hAnsi="Arial" w:cs="Arial"/>
          <w:sz w:val="24"/>
          <w:szCs w:val="24"/>
        </w:rPr>
        <w:t>Highlight any unique opportunities through partnerships with other departments or units</w:t>
      </w:r>
      <w:r w:rsidR="337C42D1" w:rsidRPr="0282BEAB">
        <w:rPr>
          <w:rFonts w:ascii="Arial" w:hAnsi="Arial" w:cs="Arial"/>
          <w:sz w:val="24"/>
          <w:szCs w:val="24"/>
        </w:rPr>
        <w:t>.</w:t>
      </w:r>
    </w:p>
    <w:p w14:paraId="31C72AB5" w14:textId="49F15063" w:rsidR="00C24242" w:rsidRPr="00B16B91" w:rsidRDefault="00C24242" w:rsidP="007D6449">
      <w:pPr>
        <w:widowControl/>
        <w:numPr>
          <w:ilvl w:val="0"/>
          <w:numId w:val="8"/>
        </w:numPr>
        <w:rPr>
          <w:rFonts w:ascii="Arial" w:hAnsi="Arial" w:cs="Arial"/>
          <w:sz w:val="24"/>
          <w:szCs w:val="24"/>
        </w:rPr>
      </w:pPr>
      <w:r w:rsidRPr="0282BEAB">
        <w:rPr>
          <w:rFonts w:ascii="Arial" w:hAnsi="Arial" w:cs="Arial"/>
          <w:sz w:val="24"/>
          <w:szCs w:val="24"/>
        </w:rPr>
        <w:t xml:space="preserve">Mention any partnerships or agreements with other </w:t>
      </w:r>
      <w:proofErr w:type="gramStart"/>
      <w:r w:rsidRPr="0282BEAB">
        <w:rPr>
          <w:rFonts w:ascii="Arial" w:hAnsi="Arial" w:cs="Arial"/>
          <w:sz w:val="24"/>
          <w:szCs w:val="24"/>
        </w:rPr>
        <w:t>Universities;</w:t>
      </w:r>
      <w:proofErr w:type="gramEnd"/>
      <w:r w:rsidRPr="0282BEAB">
        <w:rPr>
          <w:rFonts w:ascii="Arial" w:hAnsi="Arial" w:cs="Arial"/>
          <w:sz w:val="24"/>
          <w:szCs w:val="24"/>
        </w:rPr>
        <w:t xml:space="preserve"> for example, dual degrees, additional credentialing opportunities</w:t>
      </w:r>
      <w:r w:rsidR="65B280C7" w:rsidRPr="0282BEAB">
        <w:rPr>
          <w:rFonts w:ascii="Arial" w:hAnsi="Arial" w:cs="Arial"/>
          <w:sz w:val="24"/>
          <w:szCs w:val="24"/>
        </w:rPr>
        <w:t>.</w:t>
      </w:r>
    </w:p>
    <w:p w14:paraId="40BE3EAA" w14:textId="74B56782" w:rsidR="00C24242" w:rsidRPr="00B16B91" w:rsidRDefault="00C24242" w:rsidP="007D6449">
      <w:pPr>
        <w:widowControl/>
        <w:numPr>
          <w:ilvl w:val="0"/>
          <w:numId w:val="8"/>
        </w:numPr>
        <w:rPr>
          <w:rFonts w:ascii="Arial" w:hAnsi="Arial" w:cs="Arial"/>
          <w:sz w:val="24"/>
          <w:szCs w:val="24"/>
        </w:rPr>
      </w:pPr>
      <w:r w:rsidRPr="0282BEAB">
        <w:rPr>
          <w:rFonts w:ascii="Arial" w:hAnsi="Arial" w:cs="Arial"/>
          <w:sz w:val="24"/>
          <w:szCs w:val="24"/>
        </w:rPr>
        <w:t>Include details on any unique experiential learning opportunities or internships available to students</w:t>
      </w:r>
      <w:r w:rsidR="2D6EC768" w:rsidRPr="0282BEAB">
        <w:rPr>
          <w:rFonts w:ascii="Arial" w:hAnsi="Arial" w:cs="Arial"/>
          <w:sz w:val="24"/>
          <w:szCs w:val="24"/>
        </w:rPr>
        <w:t>.</w:t>
      </w:r>
    </w:p>
    <w:p w14:paraId="44392AF6" w14:textId="77777777" w:rsidR="004B2DDC" w:rsidRPr="00B16B91" w:rsidRDefault="004B2DDC" w:rsidP="00A8362F">
      <w:pPr>
        <w:widowControl/>
        <w:ind w:left="720"/>
        <w:rPr>
          <w:rFonts w:ascii="Arial" w:hAnsi="Arial" w:cs="Arial"/>
        </w:rPr>
      </w:pPr>
    </w:p>
    <w:p w14:paraId="52744F26" w14:textId="272D80AC" w:rsidR="002E1EBE" w:rsidRDefault="006E3351" w:rsidP="006E3351">
      <w:pPr>
        <w:pStyle w:val="Heading2"/>
      </w:pPr>
      <w:bookmarkStart w:id="43" w:name="_Toc196296450"/>
      <w:bookmarkEnd w:id="36"/>
      <w:bookmarkEnd w:id="37"/>
      <w:r>
        <w:t xml:space="preserve">5.2 </w:t>
      </w:r>
      <w:r w:rsidR="00354A12" w:rsidRPr="00B16B91">
        <w:t xml:space="preserve">Ongoing </w:t>
      </w:r>
      <w:r w:rsidR="00354A12" w:rsidRPr="006E3351">
        <w:t>Program</w:t>
      </w:r>
      <w:r w:rsidR="00354A12" w:rsidRPr="00B16B91">
        <w:t xml:space="preserve"> Evaluation and Continuous Improvement Process</w:t>
      </w:r>
      <w:bookmarkEnd w:id="43"/>
    </w:p>
    <w:p w14:paraId="7011788D" w14:textId="77777777" w:rsidR="009A5760" w:rsidRPr="00C77F0D" w:rsidRDefault="009A5760" w:rsidP="009A5760">
      <w:pPr>
        <w:widowControl/>
        <w:numPr>
          <w:ilvl w:val="0"/>
          <w:numId w:val="8"/>
        </w:numPr>
        <w:rPr>
          <w:rFonts w:ascii="Arial" w:hAnsi="Arial" w:cs="Arial"/>
          <w:sz w:val="24"/>
          <w:szCs w:val="24"/>
        </w:rPr>
      </w:pPr>
      <w:r w:rsidRPr="007D6449">
        <w:rPr>
          <w:rFonts w:ascii="Arial" w:hAnsi="Arial" w:cs="Arial"/>
          <w:sz w:val="24"/>
          <w:szCs w:val="24"/>
        </w:rPr>
        <w:t xml:space="preserve">Explain the monitoring processes your program will use to assess and review program design and continuous improvements. </w:t>
      </w:r>
      <w:r w:rsidRPr="59A4B647">
        <w:rPr>
          <w:rFonts w:ascii="Arial" w:hAnsi="Arial" w:cs="Arial"/>
          <w:sz w:val="24"/>
          <w:szCs w:val="24"/>
        </w:rPr>
        <w:t xml:space="preserve">For example, outline/describe any annual retreats, surveys, meetings, focus groups that the program will undertake to monitor and assess the program. </w:t>
      </w:r>
    </w:p>
    <w:p w14:paraId="2361AC60" w14:textId="77777777" w:rsidR="009A5760" w:rsidRPr="00B16B91" w:rsidRDefault="009A5760" w:rsidP="006E3351">
      <w:pPr>
        <w:pStyle w:val="Heading2"/>
      </w:pPr>
    </w:p>
    <w:p w14:paraId="42389EDE" w14:textId="62631DE9" w:rsidR="003873C2" w:rsidRPr="00B16B91" w:rsidRDefault="00612F88" w:rsidP="003873C2">
      <w:pPr>
        <w:pStyle w:val="Heading1"/>
        <w:rPr>
          <w:rFonts w:cs="Arial"/>
        </w:rPr>
      </w:pPr>
      <w:bookmarkStart w:id="44" w:name="_Toc115268822"/>
      <w:bookmarkStart w:id="45" w:name="_Toc124929540"/>
      <w:bookmarkStart w:id="46" w:name="_Toc196296451"/>
      <w:r>
        <w:rPr>
          <w:rFonts w:cs="Arial"/>
        </w:rPr>
        <w:t>6</w:t>
      </w:r>
      <w:r w:rsidR="00E0069F">
        <w:rPr>
          <w:rFonts w:cs="Arial"/>
        </w:rPr>
        <w:t>.</w:t>
      </w:r>
      <w:r>
        <w:rPr>
          <w:rFonts w:cs="Arial"/>
        </w:rPr>
        <w:t xml:space="preserve"> </w:t>
      </w:r>
      <w:r w:rsidR="003873C2" w:rsidRPr="00B16B91">
        <w:rPr>
          <w:rFonts w:cs="Arial"/>
        </w:rPr>
        <w:t>RECRUITMENT AND ADMISSION</w:t>
      </w:r>
      <w:bookmarkEnd w:id="44"/>
      <w:bookmarkEnd w:id="45"/>
      <w:bookmarkEnd w:id="46"/>
      <w:r w:rsidR="003873C2" w:rsidRPr="00B16B91">
        <w:rPr>
          <w:rFonts w:cs="Arial"/>
        </w:rPr>
        <w:t xml:space="preserve"> </w:t>
      </w:r>
    </w:p>
    <w:p w14:paraId="7F0CF0FC" w14:textId="51E88411" w:rsidR="003873C2" w:rsidRPr="00B16B91" w:rsidRDefault="006734D0" w:rsidP="003873C2">
      <w:pPr>
        <w:pStyle w:val="Heading2"/>
        <w:rPr>
          <w:rFonts w:cs="Arial"/>
        </w:rPr>
      </w:pPr>
      <w:bookmarkStart w:id="47" w:name="_Toc115268823"/>
      <w:bookmarkStart w:id="48" w:name="_Toc124929541"/>
      <w:bookmarkStart w:id="49" w:name="_Toc196296452"/>
      <w:r>
        <w:rPr>
          <w:rFonts w:cs="Arial"/>
        </w:rPr>
        <w:t xml:space="preserve">6.1 </w:t>
      </w:r>
      <w:r w:rsidR="003873C2" w:rsidRPr="00B16B91">
        <w:rPr>
          <w:rFonts w:cs="Arial"/>
        </w:rPr>
        <w:t>Recruitment Strategy</w:t>
      </w:r>
      <w:bookmarkEnd w:id="47"/>
      <w:bookmarkEnd w:id="48"/>
      <w:bookmarkEnd w:id="49"/>
      <w:r w:rsidR="003873C2" w:rsidRPr="00B16B91">
        <w:rPr>
          <w:rFonts w:cs="Arial"/>
        </w:rPr>
        <w:t xml:space="preserve"> </w:t>
      </w:r>
    </w:p>
    <w:p w14:paraId="2E85FB78" w14:textId="605DE3A8" w:rsidR="003873C2" w:rsidRPr="00B16B91" w:rsidRDefault="003873C2" w:rsidP="003873C2">
      <w:pPr>
        <w:widowControl/>
        <w:numPr>
          <w:ilvl w:val="0"/>
          <w:numId w:val="8"/>
        </w:numPr>
        <w:rPr>
          <w:rFonts w:ascii="Arial" w:hAnsi="Arial" w:cs="Arial"/>
          <w:sz w:val="24"/>
          <w:szCs w:val="24"/>
        </w:rPr>
      </w:pPr>
      <w:r w:rsidRPr="0282BEAB">
        <w:rPr>
          <w:rFonts w:ascii="Arial" w:hAnsi="Arial" w:cs="Arial"/>
          <w:sz w:val="24"/>
          <w:szCs w:val="24"/>
        </w:rPr>
        <w:t xml:space="preserve">Describe your recruitment strategy and communication plan as relevant </w:t>
      </w:r>
      <w:commentRangeStart w:id="50"/>
      <w:r w:rsidRPr="0282BEAB">
        <w:rPr>
          <w:rFonts w:ascii="Arial" w:hAnsi="Arial" w:cs="Arial"/>
          <w:sz w:val="24"/>
          <w:szCs w:val="24"/>
        </w:rPr>
        <w:t>(see SGPS recruitment portal and instructions for creating communication plans</w:t>
      </w:r>
      <w:r w:rsidR="008B3296" w:rsidRPr="0282BEAB">
        <w:rPr>
          <w:rFonts w:ascii="Arial" w:hAnsi="Arial" w:cs="Arial"/>
          <w:sz w:val="24"/>
          <w:szCs w:val="24"/>
        </w:rPr>
        <w:t xml:space="preserve"> </w:t>
      </w:r>
      <w:commentRangeEnd w:id="50"/>
      <w:r>
        <w:rPr>
          <w:rStyle w:val="CommentReference"/>
        </w:rPr>
        <w:commentReference w:id="50"/>
      </w:r>
      <w:r w:rsidRPr="0282BEAB">
        <w:rPr>
          <w:rFonts w:ascii="Arial" w:hAnsi="Arial" w:cs="Arial"/>
          <w:sz w:val="24"/>
          <w:szCs w:val="24"/>
        </w:rPr>
        <w:t>)</w:t>
      </w:r>
      <w:r w:rsidR="5708EF46" w:rsidRPr="0282BEAB">
        <w:rPr>
          <w:rFonts w:ascii="Arial" w:hAnsi="Arial" w:cs="Arial"/>
          <w:sz w:val="24"/>
          <w:szCs w:val="24"/>
        </w:rPr>
        <w:t>.</w:t>
      </w:r>
    </w:p>
    <w:p w14:paraId="74DE663A" w14:textId="41D26B7C" w:rsidR="008B3296" w:rsidRPr="00A36DFC" w:rsidRDefault="008B3296" w:rsidP="008B3296">
      <w:pPr>
        <w:widowControl/>
        <w:numPr>
          <w:ilvl w:val="0"/>
          <w:numId w:val="8"/>
        </w:numPr>
        <w:rPr>
          <w:rFonts w:ascii="Arial" w:hAnsi="Arial" w:cs="Arial"/>
          <w:sz w:val="24"/>
          <w:szCs w:val="24"/>
        </w:rPr>
      </w:pPr>
      <w:r w:rsidRPr="00B16B91">
        <w:rPr>
          <w:rFonts w:ascii="Arial" w:hAnsi="Arial" w:cs="Arial"/>
          <w:sz w:val="24"/>
          <w:szCs w:val="24"/>
        </w:rPr>
        <w:t xml:space="preserve">Identify the major opportunities for recruitment of students (e.g., from what </w:t>
      </w:r>
      <w:r w:rsidRPr="00A36DFC">
        <w:rPr>
          <w:rFonts w:ascii="Arial" w:hAnsi="Arial" w:cs="Arial"/>
          <w:sz w:val="24"/>
          <w:szCs w:val="24"/>
        </w:rPr>
        <w:t>undergraduate programs or careers would students be recruited</w:t>
      </w:r>
      <w:r w:rsidR="007E69EC">
        <w:rPr>
          <w:rFonts w:ascii="Arial" w:hAnsi="Arial" w:cs="Arial"/>
          <w:sz w:val="24"/>
          <w:szCs w:val="24"/>
        </w:rPr>
        <w:t>?</w:t>
      </w:r>
      <w:r w:rsidRPr="00A36DFC">
        <w:rPr>
          <w:rFonts w:ascii="Arial" w:hAnsi="Arial" w:cs="Arial"/>
          <w:sz w:val="24"/>
          <w:szCs w:val="24"/>
        </w:rPr>
        <w:t>).</w:t>
      </w:r>
    </w:p>
    <w:p w14:paraId="650CF140" w14:textId="0591F0C8" w:rsidR="003873C2" w:rsidRPr="00A36DFC" w:rsidRDefault="003873C2" w:rsidP="003873C2">
      <w:pPr>
        <w:widowControl/>
        <w:numPr>
          <w:ilvl w:val="0"/>
          <w:numId w:val="8"/>
        </w:numPr>
        <w:rPr>
          <w:rFonts w:ascii="Arial" w:hAnsi="Arial" w:cs="Arial"/>
          <w:sz w:val="24"/>
          <w:szCs w:val="24"/>
        </w:rPr>
      </w:pPr>
      <w:r w:rsidRPr="0282BEAB">
        <w:rPr>
          <w:rFonts w:ascii="Arial" w:hAnsi="Arial" w:cs="Arial"/>
          <w:sz w:val="24"/>
          <w:szCs w:val="24"/>
        </w:rPr>
        <w:t>Identify and comment on any anticipated recruitment challenges</w:t>
      </w:r>
      <w:r w:rsidR="705DF0E9" w:rsidRPr="0282BEAB">
        <w:rPr>
          <w:rFonts w:ascii="Arial" w:hAnsi="Arial" w:cs="Arial"/>
          <w:sz w:val="24"/>
          <w:szCs w:val="24"/>
        </w:rPr>
        <w:t>.</w:t>
      </w:r>
    </w:p>
    <w:p w14:paraId="4EAA82ED" w14:textId="50375731" w:rsidR="30207AFC" w:rsidRPr="00A36DFC" w:rsidRDefault="00A36DFC" w:rsidP="001D0F09">
      <w:pPr>
        <w:widowControl/>
        <w:numPr>
          <w:ilvl w:val="0"/>
          <w:numId w:val="8"/>
        </w:numPr>
        <w:rPr>
          <w:rFonts w:ascii="Arial" w:hAnsi="Arial" w:cs="Arial"/>
          <w:sz w:val="24"/>
          <w:szCs w:val="24"/>
        </w:rPr>
      </w:pPr>
      <w:r w:rsidRPr="0282BEAB">
        <w:rPr>
          <w:rFonts w:ascii="Arial" w:hAnsi="Arial" w:cs="Arial"/>
          <w:sz w:val="24"/>
          <w:szCs w:val="24"/>
        </w:rPr>
        <w:t xml:space="preserve">Comment on </w:t>
      </w:r>
      <w:r w:rsidR="00735EE0" w:rsidRPr="0282BEAB">
        <w:rPr>
          <w:rFonts w:ascii="Arial" w:hAnsi="Arial" w:cs="Arial"/>
          <w:sz w:val="24"/>
          <w:szCs w:val="24"/>
        </w:rPr>
        <w:t>EDI</w:t>
      </w:r>
      <w:r w:rsidR="1854A66F" w:rsidRPr="0282BEAB">
        <w:rPr>
          <w:rFonts w:ascii="Arial" w:hAnsi="Arial" w:cs="Arial"/>
          <w:sz w:val="24"/>
          <w:szCs w:val="24"/>
        </w:rPr>
        <w:t>D</w:t>
      </w:r>
      <w:r w:rsidR="00735EE0" w:rsidRPr="0282BEAB">
        <w:rPr>
          <w:rFonts w:ascii="Arial" w:hAnsi="Arial" w:cs="Arial"/>
          <w:sz w:val="24"/>
          <w:szCs w:val="24"/>
        </w:rPr>
        <w:t xml:space="preserve">A as part of </w:t>
      </w:r>
      <w:r w:rsidR="00C95AF0" w:rsidRPr="0282BEAB">
        <w:rPr>
          <w:rFonts w:ascii="Arial" w:hAnsi="Arial" w:cs="Arial"/>
          <w:sz w:val="24"/>
          <w:szCs w:val="24"/>
        </w:rPr>
        <w:t>recruitment</w:t>
      </w:r>
      <w:r w:rsidR="00735EE0" w:rsidRPr="0282BEAB">
        <w:rPr>
          <w:rFonts w:ascii="Arial" w:hAnsi="Arial" w:cs="Arial"/>
          <w:sz w:val="24"/>
          <w:szCs w:val="24"/>
        </w:rPr>
        <w:t xml:space="preserve"> </w:t>
      </w:r>
      <w:r w:rsidR="00C95AF0" w:rsidRPr="0282BEAB">
        <w:rPr>
          <w:rFonts w:ascii="Arial" w:hAnsi="Arial" w:cs="Arial"/>
          <w:sz w:val="24"/>
          <w:szCs w:val="24"/>
        </w:rPr>
        <w:t>strategy</w:t>
      </w:r>
      <w:r w:rsidR="47E2CAD7" w:rsidRPr="0282BEAB">
        <w:rPr>
          <w:rFonts w:ascii="Arial" w:hAnsi="Arial" w:cs="Arial"/>
          <w:sz w:val="24"/>
          <w:szCs w:val="24"/>
        </w:rPr>
        <w:t>.</w:t>
      </w:r>
    </w:p>
    <w:p w14:paraId="3C90091B" w14:textId="77777777" w:rsidR="003873C2" w:rsidRPr="00B16B91" w:rsidRDefault="003873C2" w:rsidP="003873C2">
      <w:pPr>
        <w:widowControl/>
        <w:ind w:left="720"/>
        <w:rPr>
          <w:rFonts w:ascii="Arial" w:hAnsi="Arial" w:cs="Arial"/>
        </w:rPr>
      </w:pPr>
    </w:p>
    <w:p w14:paraId="7CBA1703" w14:textId="56DE5217" w:rsidR="003873C2" w:rsidRDefault="006734D0" w:rsidP="003873C2">
      <w:pPr>
        <w:pStyle w:val="Heading2"/>
      </w:pPr>
      <w:bookmarkStart w:id="51" w:name="_Toc316542948"/>
      <w:bookmarkStart w:id="52" w:name="_Toc115268824"/>
      <w:bookmarkStart w:id="53" w:name="_Toc124929542"/>
      <w:bookmarkStart w:id="54" w:name="_Toc196296453"/>
      <w:r>
        <w:rPr>
          <w:rFonts w:cs="Arial"/>
        </w:rPr>
        <w:t xml:space="preserve">6.2 </w:t>
      </w:r>
      <w:r w:rsidR="003873C2" w:rsidRPr="00B16B91">
        <w:rPr>
          <w:rFonts w:cs="Arial"/>
        </w:rPr>
        <w:t>Program Admission Requirements</w:t>
      </w:r>
      <w:bookmarkEnd w:id="51"/>
      <w:bookmarkEnd w:id="52"/>
      <w:bookmarkEnd w:id="53"/>
      <w:r w:rsidR="003873C2" w:rsidRPr="00B16B91">
        <w:rPr>
          <w:rFonts w:cs="Arial"/>
        </w:rPr>
        <w:t xml:space="preserve"> </w:t>
      </w:r>
      <w:hyperlink r:id="rId39" w:history="1">
        <w:r w:rsidR="00214D26" w:rsidRPr="00B16B91">
          <w:rPr>
            <w:rStyle w:val="Hyperlink"/>
            <w:rFonts w:cs="Arial"/>
          </w:rPr>
          <w:t>(QAF 2.1.2.5)</w:t>
        </w:r>
        <w:bookmarkEnd w:id="54"/>
      </w:hyperlink>
    </w:p>
    <w:p w14:paraId="291CF241" w14:textId="31F50D20" w:rsidR="00E67406" w:rsidRDefault="00E67406" w:rsidP="00C95AF0">
      <w:pPr>
        <w:widowControl/>
        <w:numPr>
          <w:ilvl w:val="0"/>
          <w:numId w:val="8"/>
        </w:numPr>
        <w:rPr>
          <w:rFonts w:ascii="Arial" w:hAnsi="Arial" w:cs="Arial"/>
          <w:sz w:val="24"/>
          <w:szCs w:val="24"/>
        </w:rPr>
      </w:pPr>
      <w:r w:rsidRPr="0282BEAB">
        <w:rPr>
          <w:rFonts w:ascii="Arial" w:hAnsi="Arial" w:cs="Arial"/>
          <w:sz w:val="24"/>
          <w:szCs w:val="24"/>
        </w:rPr>
        <w:t xml:space="preserve">Explain how your admission requirements </w:t>
      </w:r>
      <w:r w:rsidR="00956DFB" w:rsidRPr="0282BEAB">
        <w:rPr>
          <w:rFonts w:ascii="Arial" w:hAnsi="Arial" w:cs="Arial"/>
          <w:sz w:val="24"/>
          <w:szCs w:val="24"/>
        </w:rPr>
        <w:t>address the goal of inclusive excellence</w:t>
      </w:r>
      <w:r w:rsidR="7D73A536" w:rsidRPr="0282BEAB">
        <w:rPr>
          <w:rFonts w:ascii="Arial" w:hAnsi="Arial" w:cs="Arial"/>
          <w:sz w:val="24"/>
          <w:szCs w:val="24"/>
        </w:rPr>
        <w:t>.</w:t>
      </w:r>
      <w:r w:rsidR="00956DFB" w:rsidRPr="0282BEAB">
        <w:rPr>
          <w:rFonts w:ascii="Arial" w:hAnsi="Arial" w:cs="Arial"/>
          <w:sz w:val="24"/>
          <w:szCs w:val="24"/>
        </w:rPr>
        <w:t xml:space="preserve"> </w:t>
      </w:r>
    </w:p>
    <w:p w14:paraId="795490E7" w14:textId="1EF7F758" w:rsidR="00FB2EA5" w:rsidRPr="00C95AF0" w:rsidRDefault="003E69A0" w:rsidP="003E69A0">
      <w:pPr>
        <w:widowControl/>
        <w:numPr>
          <w:ilvl w:val="1"/>
          <w:numId w:val="8"/>
        </w:numPr>
        <w:rPr>
          <w:rFonts w:ascii="Arial" w:hAnsi="Arial" w:cs="Arial"/>
          <w:sz w:val="24"/>
          <w:szCs w:val="24"/>
        </w:rPr>
      </w:pPr>
      <w:r>
        <w:rPr>
          <w:rFonts w:ascii="Arial" w:hAnsi="Arial" w:cs="Arial"/>
          <w:sz w:val="24"/>
          <w:szCs w:val="24"/>
        </w:rPr>
        <w:t>Resources:</w:t>
      </w:r>
      <w:r w:rsidR="001122DC">
        <w:rPr>
          <w:rFonts w:ascii="Arial" w:hAnsi="Arial" w:cs="Arial"/>
          <w:sz w:val="24"/>
          <w:szCs w:val="24"/>
        </w:rPr>
        <w:t xml:space="preserve"> </w:t>
      </w:r>
      <w:hyperlink r:id="rId40" w:history="1">
        <w:r w:rsidR="00FB2EA5" w:rsidRPr="00FB2EA5">
          <w:rPr>
            <w:rStyle w:val="Hyperlink"/>
            <w:rFonts w:ascii="Arial" w:hAnsi="Arial" w:cs="Arial"/>
            <w:sz w:val="24"/>
            <w:szCs w:val="24"/>
          </w:rPr>
          <w:t>Equity, Diversity, Inclusion, Accessibility, Decolonization, and Indigenization in Graduate Education and Postdoctoral Studies - Graduate and Postdoctoral Studies - Western University</w:t>
        </w:r>
      </w:hyperlink>
    </w:p>
    <w:p w14:paraId="0A11D5DD" w14:textId="77777777" w:rsidR="003873C2" w:rsidRPr="00B16B91" w:rsidRDefault="003873C2" w:rsidP="003873C2">
      <w:pPr>
        <w:widowControl/>
        <w:numPr>
          <w:ilvl w:val="0"/>
          <w:numId w:val="8"/>
        </w:numPr>
        <w:rPr>
          <w:rFonts w:ascii="Arial" w:hAnsi="Arial" w:cs="Arial"/>
          <w:sz w:val="24"/>
          <w:szCs w:val="24"/>
        </w:rPr>
      </w:pPr>
      <w:r w:rsidRPr="00B16B91">
        <w:rPr>
          <w:rFonts w:ascii="Arial" w:hAnsi="Arial" w:cs="Arial"/>
          <w:sz w:val="24"/>
          <w:szCs w:val="24"/>
        </w:rPr>
        <w:t xml:space="preserve">Provide an overview of how admission decisions are to be made and what efforts will be made to achieve greater equity and diversity in admissions. </w:t>
      </w:r>
    </w:p>
    <w:p w14:paraId="694637DB" w14:textId="77777777" w:rsidR="003873C2" w:rsidRPr="00B16B91" w:rsidRDefault="003873C2" w:rsidP="003873C2">
      <w:pPr>
        <w:widowControl/>
        <w:numPr>
          <w:ilvl w:val="0"/>
          <w:numId w:val="8"/>
        </w:numPr>
        <w:rPr>
          <w:rFonts w:ascii="Arial" w:hAnsi="Arial" w:cs="Arial"/>
          <w:sz w:val="24"/>
          <w:szCs w:val="24"/>
        </w:rPr>
      </w:pPr>
      <w:r w:rsidRPr="00B16B91">
        <w:rPr>
          <w:rFonts w:ascii="Arial" w:hAnsi="Arial" w:cs="Arial"/>
          <w:sz w:val="24"/>
          <w:szCs w:val="24"/>
        </w:rPr>
        <w:t xml:space="preserve">Minimum SGPS requirements can be found here (add link).  </w:t>
      </w:r>
    </w:p>
    <w:p w14:paraId="45D9ABB8" w14:textId="2DDD2D55" w:rsidR="003873C2" w:rsidRPr="00B16B91" w:rsidRDefault="003873C2" w:rsidP="003873C2">
      <w:pPr>
        <w:widowControl/>
        <w:numPr>
          <w:ilvl w:val="0"/>
          <w:numId w:val="8"/>
        </w:numPr>
        <w:rPr>
          <w:rFonts w:ascii="Arial" w:hAnsi="Arial" w:cs="Arial"/>
          <w:sz w:val="24"/>
          <w:szCs w:val="24"/>
        </w:rPr>
      </w:pPr>
      <w:r w:rsidRPr="0282BEAB">
        <w:rPr>
          <w:rFonts w:ascii="Arial" w:hAnsi="Arial" w:cs="Arial"/>
          <w:sz w:val="24"/>
          <w:szCs w:val="24"/>
        </w:rPr>
        <w:t>Provide your program specific admission requirements for each degree, and by field</w:t>
      </w:r>
      <w:r w:rsidR="492D144E" w:rsidRPr="0282BEAB">
        <w:rPr>
          <w:rFonts w:ascii="Arial" w:hAnsi="Arial" w:cs="Arial"/>
          <w:sz w:val="24"/>
          <w:szCs w:val="24"/>
        </w:rPr>
        <w:t>,</w:t>
      </w:r>
      <w:r w:rsidRPr="0282BEAB">
        <w:rPr>
          <w:rFonts w:ascii="Arial" w:hAnsi="Arial" w:cs="Arial"/>
          <w:sz w:val="24"/>
          <w:szCs w:val="24"/>
        </w:rPr>
        <w:t xml:space="preserve"> as relevant</w:t>
      </w:r>
      <w:r w:rsidR="49135878" w:rsidRPr="0282BEAB">
        <w:rPr>
          <w:rFonts w:ascii="Arial" w:hAnsi="Arial" w:cs="Arial"/>
          <w:sz w:val="24"/>
          <w:szCs w:val="24"/>
        </w:rPr>
        <w:t>.</w:t>
      </w:r>
    </w:p>
    <w:p w14:paraId="4A9D7F8B" w14:textId="0DAF0552" w:rsidR="003873C2" w:rsidRPr="00B16B91" w:rsidRDefault="003873C2" w:rsidP="008B3296">
      <w:pPr>
        <w:widowControl/>
        <w:numPr>
          <w:ilvl w:val="0"/>
          <w:numId w:val="8"/>
        </w:numPr>
        <w:rPr>
          <w:rFonts w:ascii="Arial" w:hAnsi="Arial" w:cs="Arial"/>
          <w:sz w:val="24"/>
          <w:szCs w:val="24"/>
        </w:rPr>
      </w:pPr>
      <w:r w:rsidRPr="0282BEAB">
        <w:rPr>
          <w:rFonts w:ascii="Arial" w:hAnsi="Arial" w:cs="Arial"/>
          <w:sz w:val="24"/>
          <w:szCs w:val="24"/>
        </w:rPr>
        <w:t>Include your criteria for English language proficiency</w:t>
      </w:r>
      <w:r w:rsidR="20E68448" w:rsidRPr="0282BEAB">
        <w:rPr>
          <w:rFonts w:ascii="Arial" w:hAnsi="Arial" w:cs="Arial"/>
          <w:sz w:val="24"/>
          <w:szCs w:val="24"/>
        </w:rPr>
        <w:t>.</w:t>
      </w:r>
    </w:p>
    <w:p w14:paraId="1732DF33" w14:textId="77777777" w:rsidR="003873C2" w:rsidRPr="00B16B91" w:rsidRDefault="003873C2" w:rsidP="008B3296">
      <w:pPr>
        <w:widowControl/>
        <w:numPr>
          <w:ilvl w:val="0"/>
          <w:numId w:val="8"/>
        </w:numPr>
        <w:rPr>
          <w:rFonts w:ascii="Arial" w:hAnsi="Arial" w:cs="Arial"/>
          <w:sz w:val="24"/>
          <w:szCs w:val="24"/>
        </w:rPr>
      </w:pPr>
      <w:r w:rsidRPr="00B16B91">
        <w:rPr>
          <w:rFonts w:ascii="Arial" w:hAnsi="Arial" w:cs="Arial"/>
          <w:sz w:val="24"/>
          <w:szCs w:val="24"/>
        </w:rPr>
        <w:t>Provide an explanation of alternative requirements, if applicable, and how the program recognizes prior work or learning experience.</w:t>
      </w:r>
    </w:p>
    <w:p w14:paraId="280518B4" w14:textId="77777777" w:rsidR="007E7A64" w:rsidRDefault="007E7A64" w:rsidP="007E7A64">
      <w:pPr>
        <w:spacing w:before="9"/>
        <w:rPr>
          <w:rFonts w:ascii="Arial" w:eastAsia="Arial" w:hAnsi="Arial" w:cs="Arial"/>
          <w:sz w:val="20"/>
          <w:szCs w:val="20"/>
        </w:rPr>
      </w:pPr>
    </w:p>
    <w:p w14:paraId="669169A9" w14:textId="6DA24897" w:rsidR="007E7A64" w:rsidRDefault="006734D0" w:rsidP="3BD42A2B">
      <w:pPr>
        <w:pStyle w:val="Heading2"/>
        <w:rPr>
          <w:b w:val="0"/>
          <w:bCs w:val="0"/>
          <w:i w:val="0"/>
        </w:rPr>
      </w:pPr>
      <w:bookmarkStart w:id="55" w:name="_Toc196296454"/>
      <w:r>
        <w:rPr>
          <w:spacing w:val="-1"/>
        </w:rPr>
        <w:t xml:space="preserve">6.3 </w:t>
      </w:r>
      <w:r w:rsidR="007E7A64">
        <w:rPr>
          <w:spacing w:val="-1"/>
        </w:rPr>
        <w:t>Projected</w:t>
      </w:r>
      <w:r w:rsidR="007E7A64">
        <w:t xml:space="preserve"> </w:t>
      </w:r>
      <w:r w:rsidR="007E7A64">
        <w:rPr>
          <w:spacing w:val="-2"/>
        </w:rPr>
        <w:t>Graduate</w:t>
      </w:r>
      <w:r w:rsidR="007E7A64">
        <w:rPr>
          <w:spacing w:val="1"/>
        </w:rPr>
        <w:t xml:space="preserve"> </w:t>
      </w:r>
      <w:r w:rsidR="007E7A64">
        <w:rPr>
          <w:spacing w:val="-1"/>
        </w:rPr>
        <w:t>Intake</w:t>
      </w:r>
      <w:r w:rsidR="007E7A64">
        <w:rPr>
          <w:spacing w:val="-2"/>
        </w:rPr>
        <w:t xml:space="preserve"> and</w:t>
      </w:r>
      <w:r w:rsidR="007E7A64">
        <w:rPr>
          <w:spacing w:val="2"/>
        </w:rPr>
        <w:t xml:space="preserve"> </w:t>
      </w:r>
      <w:r w:rsidR="007E7A64">
        <w:rPr>
          <w:spacing w:val="-1"/>
        </w:rPr>
        <w:t>Enrolments</w:t>
      </w:r>
      <w:bookmarkEnd w:id="55"/>
    </w:p>
    <w:p w14:paraId="738F620A" w14:textId="0C8CBCC3" w:rsidR="007E7A64" w:rsidRDefault="007E7A64" w:rsidP="007E7A64">
      <w:pPr>
        <w:pStyle w:val="BodyText"/>
        <w:spacing w:before="61"/>
        <w:ind w:right="246"/>
      </w:pPr>
      <w:r>
        <w:t>In</w:t>
      </w:r>
      <w:r>
        <w:rPr>
          <w:spacing w:val="1"/>
        </w:rPr>
        <w:t xml:space="preserve"> </w:t>
      </w:r>
      <w:r>
        <w:rPr>
          <w:spacing w:val="-1"/>
        </w:rPr>
        <w:t>this</w:t>
      </w:r>
      <w:r>
        <w:rPr>
          <w:spacing w:val="-2"/>
        </w:rPr>
        <w:t xml:space="preserve"> </w:t>
      </w:r>
      <w:r>
        <w:rPr>
          <w:spacing w:val="-1"/>
        </w:rPr>
        <w:t>table,</w:t>
      </w:r>
      <w:r>
        <w:t xml:space="preserve"> </w:t>
      </w:r>
      <w:r>
        <w:rPr>
          <w:spacing w:val="-1"/>
        </w:rPr>
        <w:t>provide</w:t>
      </w:r>
      <w:r>
        <w:rPr>
          <w:spacing w:val="1"/>
        </w:rPr>
        <w:t xml:space="preserve"> </w:t>
      </w:r>
      <w:r>
        <w:rPr>
          <w:spacing w:val="-2"/>
        </w:rPr>
        <w:t>the</w:t>
      </w:r>
      <w:r>
        <w:rPr>
          <w:spacing w:val="1"/>
        </w:rPr>
        <w:t xml:space="preserve"> </w:t>
      </w:r>
      <w:r>
        <w:rPr>
          <w:spacing w:val="-1"/>
        </w:rPr>
        <w:t>projected enrolments</w:t>
      </w:r>
      <w:r>
        <w:rPr>
          <w:spacing w:val="-2"/>
        </w:rPr>
        <w:t xml:space="preserve"> </w:t>
      </w:r>
      <w:r>
        <w:t>for</w:t>
      </w:r>
      <w:r>
        <w:rPr>
          <w:spacing w:val="-1"/>
        </w:rPr>
        <w:t xml:space="preserve"> </w:t>
      </w:r>
      <w:r w:rsidR="5F2294CD">
        <w:rPr>
          <w:spacing w:val="-1"/>
        </w:rPr>
        <w:t xml:space="preserve">all </w:t>
      </w:r>
      <w:r w:rsidR="53B7B4F2">
        <w:rPr>
          <w:spacing w:val="-1"/>
        </w:rPr>
        <w:t xml:space="preserve">proposed </w:t>
      </w:r>
      <w:r w:rsidR="5F2294CD">
        <w:rPr>
          <w:spacing w:val="-1"/>
        </w:rPr>
        <w:t xml:space="preserve">degree levels (for example, </w:t>
      </w:r>
      <w:r>
        <w:rPr>
          <w:spacing w:val="-1"/>
        </w:rPr>
        <w:t>master’s</w:t>
      </w:r>
      <w:r>
        <w:t xml:space="preserve"> </w:t>
      </w:r>
      <w:r>
        <w:rPr>
          <w:spacing w:val="-1"/>
        </w:rPr>
        <w:t>and doctoral</w:t>
      </w:r>
      <w:r w:rsidR="19492931">
        <w:rPr>
          <w:spacing w:val="-1"/>
        </w:rPr>
        <w:t>)</w:t>
      </w:r>
      <w:r>
        <w:rPr>
          <w:spacing w:val="77"/>
        </w:rPr>
        <w:t xml:space="preserve"> </w:t>
      </w:r>
      <w:r>
        <w:t>for</w:t>
      </w:r>
      <w:r>
        <w:rPr>
          <w:spacing w:val="-1"/>
        </w:rPr>
        <w:t xml:space="preserve"> </w:t>
      </w:r>
      <w:r>
        <w:t>the</w:t>
      </w:r>
      <w:r>
        <w:rPr>
          <w:spacing w:val="-1"/>
        </w:rPr>
        <w:t xml:space="preserve"> next</w:t>
      </w:r>
      <w:r>
        <w:t xml:space="preserve"> </w:t>
      </w:r>
      <w:r>
        <w:rPr>
          <w:spacing w:val="-1"/>
        </w:rPr>
        <w:t>four</w:t>
      </w:r>
      <w:r>
        <w:t xml:space="preserve"> </w:t>
      </w:r>
      <w:r>
        <w:rPr>
          <w:spacing w:val="-2"/>
        </w:rPr>
        <w:t>years.</w:t>
      </w:r>
      <w:r>
        <w:t xml:space="preserve"> If </w:t>
      </w:r>
      <w:r>
        <w:rPr>
          <w:spacing w:val="-1"/>
        </w:rPr>
        <w:t>significant</w:t>
      </w:r>
      <w:r>
        <w:rPr>
          <w:spacing w:val="-2"/>
        </w:rPr>
        <w:t xml:space="preserve"> </w:t>
      </w:r>
      <w:r>
        <w:rPr>
          <w:spacing w:val="-1"/>
        </w:rPr>
        <w:t>increases</w:t>
      </w:r>
      <w:r>
        <w:t xml:space="preserve"> or</w:t>
      </w:r>
      <w:r>
        <w:rPr>
          <w:spacing w:val="-1"/>
        </w:rPr>
        <w:t xml:space="preserve"> decreases</w:t>
      </w:r>
      <w:r>
        <w:t xml:space="preserve"> </w:t>
      </w:r>
      <w:r>
        <w:rPr>
          <w:spacing w:val="-1"/>
        </w:rPr>
        <w:t>in enrolment</w:t>
      </w:r>
      <w:r>
        <w:t xml:space="preserve"> </w:t>
      </w:r>
      <w:r>
        <w:rPr>
          <w:spacing w:val="-1"/>
        </w:rPr>
        <w:t>are projected,</w:t>
      </w:r>
      <w:r>
        <w:rPr>
          <w:spacing w:val="69"/>
        </w:rPr>
        <w:t xml:space="preserve"> </w:t>
      </w:r>
      <w:r>
        <w:rPr>
          <w:spacing w:val="-1"/>
        </w:rPr>
        <w:t xml:space="preserve">explain </w:t>
      </w:r>
      <w:r w:rsidR="24A2DB68">
        <w:rPr>
          <w:spacing w:val="-1"/>
        </w:rPr>
        <w:t xml:space="preserve">the </w:t>
      </w:r>
      <w:r>
        <w:rPr>
          <w:spacing w:val="-1"/>
        </w:rPr>
        <w:t>reason</w:t>
      </w:r>
      <w:r>
        <w:rPr>
          <w:spacing w:val="1"/>
        </w:rPr>
        <w:t xml:space="preserve"> </w:t>
      </w:r>
      <w:r>
        <w:rPr>
          <w:spacing w:val="-1"/>
        </w:rPr>
        <w:t>for the</w:t>
      </w:r>
      <w:r>
        <w:rPr>
          <w:spacing w:val="1"/>
        </w:rPr>
        <w:t xml:space="preserve"> </w:t>
      </w:r>
      <w:r>
        <w:rPr>
          <w:spacing w:val="-1"/>
        </w:rPr>
        <w:t>changes.</w:t>
      </w:r>
    </w:p>
    <w:p w14:paraId="5EB11E2E" w14:textId="77777777" w:rsidR="007E7A64" w:rsidRDefault="007E7A64" w:rsidP="007E7A64">
      <w:pPr>
        <w:spacing w:line="20" w:lineRule="atLeast"/>
        <w:ind w:left="105"/>
        <w:rPr>
          <w:rFonts w:ascii="Arial" w:eastAsia="Arial" w:hAnsi="Arial" w:cs="Arial"/>
          <w:sz w:val="2"/>
          <w:szCs w:val="2"/>
        </w:rPr>
      </w:pPr>
    </w:p>
    <w:p w14:paraId="5F95B16D" w14:textId="77777777" w:rsidR="007E7A64" w:rsidRDefault="007E7A64" w:rsidP="007E7A64">
      <w:pPr>
        <w:rPr>
          <w:rFonts w:ascii="Arial" w:eastAsia="Arial" w:hAnsi="Arial" w:cs="Arial"/>
          <w:sz w:val="20"/>
          <w:szCs w:val="20"/>
        </w:rPr>
      </w:pPr>
    </w:p>
    <w:p w14:paraId="0CC4826F" w14:textId="01F5A0B3" w:rsidR="007E7A64" w:rsidRDefault="007E7A64" w:rsidP="007E7A64">
      <w:pPr>
        <w:spacing w:before="213"/>
        <w:ind w:left="140"/>
        <w:rPr>
          <w:rFonts w:ascii="Arial" w:eastAsia="Arial" w:hAnsi="Arial" w:cs="Arial"/>
          <w:spacing w:val="-1"/>
          <w:sz w:val="24"/>
          <w:szCs w:val="24"/>
        </w:rPr>
      </w:pPr>
      <w:r>
        <w:rPr>
          <w:rFonts w:ascii="Arial" w:eastAsia="Arial" w:hAnsi="Arial" w:cs="Arial"/>
          <w:b/>
          <w:bCs/>
          <w:spacing w:val="-1"/>
          <w:sz w:val="24"/>
          <w:szCs w:val="24"/>
        </w:rPr>
        <w:t>Table</w:t>
      </w:r>
      <w:r>
        <w:rPr>
          <w:rFonts w:ascii="Arial" w:eastAsia="Arial" w:hAnsi="Arial" w:cs="Arial"/>
          <w:b/>
          <w:bCs/>
          <w:spacing w:val="1"/>
          <w:sz w:val="24"/>
          <w:szCs w:val="24"/>
        </w:rPr>
        <w:t xml:space="preserve"> </w:t>
      </w:r>
      <w:r w:rsidR="006F2B1A">
        <w:rPr>
          <w:rFonts w:ascii="Arial" w:eastAsia="Arial" w:hAnsi="Arial" w:cs="Arial"/>
          <w:b/>
          <w:bCs/>
          <w:spacing w:val="1"/>
          <w:sz w:val="24"/>
          <w:szCs w:val="24"/>
        </w:rPr>
        <w:t>2</w:t>
      </w:r>
      <w:r>
        <w:rPr>
          <w:rFonts w:ascii="Arial" w:eastAsia="Arial" w:hAnsi="Arial" w:cs="Arial"/>
          <w:b/>
          <w:bCs/>
          <w:spacing w:val="-1"/>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pacing w:val="-1"/>
          <w:sz w:val="24"/>
          <w:szCs w:val="24"/>
        </w:rPr>
        <w:t>Completed</w:t>
      </w:r>
      <w:r>
        <w:rPr>
          <w:rFonts w:ascii="Arial" w:eastAsia="Arial" w:hAnsi="Arial" w:cs="Arial"/>
          <w:spacing w:val="1"/>
          <w:sz w:val="24"/>
          <w:szCs w:val="24"/>
        </w:rPr>
        <w:t xml:space="preserve"> </w:t>
      </w:r>
      <w:r>
        <w:rPr>
          <w:rFonts w:ascii="Arial" w:eastAsia="Arial" w:hAnsi="Arial" w:cs="Arial"/>
          <w:spacing w:val="-1"/>
          <w:sz w:val="24"/>
          <w:szCs w:val="24"/>
        </w:rPr>
        <w:t>by</w:t>
      </w:r>
      <w:r>
        <w:rPr>
          <w:rFonts w:ascii="Arial" w:eastAsia="Arial" w:hAnsi="Arial" w:cs="Arial"/>
          <w:sz w:val="24"/>
          <w:szCs w:val="24"/>
        </w:rPr>
        <w:t xml:space="preserve"> </w:t>
      </w:r>
      <w:r>
        <w:rPr>
          <w:rFonts w:ascii="Arial" w:eastAsia="Arial" w:hAnsi="Arial" w:cs="Arial"/>
          <w:spacing w:val="-1"/>
          <w:sz w:val="24"/>
          <w:szCs w:val="24"/>
        </w:rPr>
        <w:t>Program</w:t>
      </w:r>
    </w:p>
    <w:p w14:paraId="69CC9C03" w14:textId="77777777" w:rsidR="007E7A64" w:rsidRDefault="007E7A64" w:rsidP="007E7A64">
      <w:pPr>
        <w:spacing w:before="213"/>
        <w:ind w:left="140"/>
        <w:rPr>
          <w:rFonts w:ascii="Arial" w:eastAsia="Arial" w:hAnsi="Arial" w:cs="Arial"/>
          <w:sz w:val="24"/>
          <w:szCs w:val="24"/>
        </w:rPr>
      </w:pPr>
    </w:p>
    <w:tbl>
      <w:tblPr>
        <w:tblW w:w="9784" w:type="dxa"/>
        <w:jc w:val="center"/>
        <w:tblLook w:val="04A0" w:firstRow="1" w:lastRow="0" w:firstColumn="1" w:lastColumn="0" w:noHBand="0" w:noVBand="1"/>
      </w:tblPr>
      <w:tblGrid>
        <w:gridCol w:w="1303"/>
        <w:gridCol w:w="1263"/>
        <w:gridCol w:w="838"/>
        <w:gridCol w:w="1176"/>
        <w:gridCol w:w="838"/>
        <w:gridCol w:w="1176"/>
        <w:gridCol w:w="838"/>
        <w:gridCol w:w="1176"/>
        <w:gridCol w:w="1176"/>
      </w:tblGrid>
      <w:tr w:rsidR="007E7A64" w:rsidRPr="00032204" w14:paraId="6F643A02" w14:textId="77777777" w:rsidTr="1395DFE6">
        <w:trPr>
          <w:trHeight w:val="750"/>
          <w:jc w:val="center"/>
        </w:trPr>
        <w:tc>
          <w:tcPr>
            <w:tcW w:w="9784" w:type="dxa"/>
            <w:gridSpan w:val="9"/>
            <w:tcBorders>
              <w:top w:val="single" w:sz="8" w:space="0" w:color="auto"/>
              <w:left w:val="single" w:sz="8" w:space="0" w:color="auto"/>
              <w:bottom w:val="double" w:sz="6" w:space="0" w:color="auto"/>
              <w:right w:val="single" w:sz="8" w:space="0" w:color="000000" w:themeColor="text1"/>
            </w:tcBorders>
            <w:shd w:val="clear" w:color="auto" w:fill="auto"/>
            <w:vAlign w:val="center"/>
            <w:hideMark/>
          </w:tcPr>
          <w:p w14:paraId="698A0810" w14:textId="77777777" w:rsidR="007E7A64" w:rsidRPr="00032204" w:rsidRDefault="007E7A64">
            <w:pPr>
              <w:jc w:val="center"/>
              <w:rPr>
                <w:rFonts w:ascii="Calibri" w:hAnsi="Calibri" w:cs="Calibri"/>
                <w:b/>
                <w:bCs/>
                <w:color w:val="000000"/>
                <w:sz w:val="28"/>
                <w:szCs w:val="28"/>
                <w:lang w:val="en-CA" w:eastAsia="en-CA"/>
              </w:rPr>
            </w:pPr>
            <w:r w:rsidRPr="00032204">
              <w:rPr>
                <w:rFonts w:ascii="Calibri" w:hAnsi="Calibri" w:cs="Calibri"/>
                <w:b/>
                <w:bCs/>
                <w:color w:val="000000"/>
                <w:sz w:val="28"/>
                <w:szCs w:val="28"/>
                <w:lang w:val="en-CA" w:eastAsia="en-CA"/>
              </w:rPr>
              <w:t>Projected Intake and Enrolments - Masters and Doctoral Programs</w:t>
            </w:r>
          </w:p>
        </w:tc>
      </w:tr>
      <w:tr w:rsidR="007E7A64" w:rsidRPr="00D066B9" w14:paraId="79786352" w14:textId="77777777" w:rsidTr="00D066B9">
        <w:trPr>
          <w:cantSplit/>
          <w:trHeight w:val="735"/>
          <w:jc w:val="center"/>
        </w:trPr>
        <w:tc>
          <w:tcPr>
            <w:tcW w:w="1303" w:type="dxa"/>
            <w:vMerge w:val="restart"/>
            <w:tcBorders>
              <w:top w:val="nil"/>
              <w:left w:val="single" w:sz="8" w:space="0" w:color="auto"/>
              <w:bottom w:val="double" w:sz="6" w:space="0" w:color="000000" w:themeColor="text1"/>
              <w:right w:val="single" w:sz="8" w:space="0" w:color="auto"/>
            </w:tcBorders>
            <w:shd w:val="clear" w:color="auto" w:fill="auto"/>
            <w:vAlign w:val="center"/>
            <w:hideMark/>
          </w:tcPr>
          <w:p w14:paraId="731243A7" w14:textId="77777777" w:rsidR="007E7A64" w:rsidRPr="00D066B9" w:rsidRDefault="007E7A64">
            <w:pPr>
              <w:jc w:val="center"/>
              <w:rPr>
                <w:rFonts w:ascii="Calibri" w:hAnsi="Calibri" w:cs="Calibri"/>
                <w:b/>
                <w:bCs/>
                <w:color w:val="000000"/>
                <w:lang w:val="en-CA" w:eastAsia="en-CA"/>
              </w:rPr>
            </w:pPr>
            <w:proofErr w:type="spellStart"/>
            <w:r w:rsidRPr="00D066B9">
              <w:rPr>
                <w:rFonts w:ascii="Calibri" w:hAnsi="Calibri" w:cs="Calibri"/>
                <w:b/>
                <w:bCs/>
                <w:color w:val="000000"/>
                <w:lang w:val="fr-CA" w:eastAsia="en-CA"/>
              </w:rPr>
              <w:t>Year</w:t>
            </w:r>
            <w:proofErr w:type="spellEnd"/>
          </w:p>
        </w:tc>
        <w:tc>
          <w:tcPr>
            <w:tcW w:w="1263" w:type="dxa"/>
            <w:vMerge w:val="restart"/>
            <w:tcBorders>
              <w:top w:val="nil"/>
              <w:left w:val="single" w:sz="8" w:space="0" w:color="auto"/>
              <w:bottom w:val="double" w:sz="6" w:space="0" w:color="000000" w:themeColor="text1"/>
              <w:right w:val="double" w:sz="6" w:space="0" w:color="auto"/>
            </w:tcBorders>
            <w:shd w:val="clear" w:color="auto" w:fill="auto"/>
            <w:vAlign w:val="center"/>
            <w:hideMark/>
          </w:tcPr>
          <w:p w14:paraId="1EBA5149" w14:textId="6EFFBAE0" w:rsidR="007E7A64" w:rsidRPr="00D066B9" w:rsidRDefault="007E7A64">
            <w:pPr>
              <w:jc w:val="center"/>
              <w:rPr>
                <w:rFonts w:ascii="Calibri" w:hAnsi="Calibri" w:cs="Calibri"/>
                <w:b/>
                <w:bCs/>
                <w:color w:val="000000"/>
                <w:lang w:val="en-CA" w:eastAsia="en-CA"/>
              </w:rPr>
            </w:pPr>
            <w:proofErr w:type="spellStart"/>
            <w:r w:rsidRPr="00D066B9">
              <w:rPr>
                <w:rFonts w:ascii="Calibri" w:hAnsi="Calibri" w:cs="Calibri"/>
                <w:b/>
                <w:bCs/>
                <w:color w:val="000000"/>
                <w:lang w:val="fr-CA" w:eastAsia="en-CA"/>
              </w:rPr>
              <w:t>Level</w:t>
            </w:r>
            <w:proofErr w:type="spellEnd"/>
            <w:r w:rsidR="00735EE0" w:rsidRPr="00D066B9">
              <w:rPr>
                <w:rFonts w:ascii="Calibri" w:hAnsi="Calibri" w:cs="Calibri"/>
                <w:b/>
                <w:bCs/>
                <w:color w:val="000000"/>
                <w:lang w:val="fr-CA" w:eastAsia="en-CA"/>
              </w:rPr>
              <w:br/>
              <w:t xml:space="preserve">(master, </w:t>
            </w:r>
            <w:r w:rsidR="00D066B9" w:rsidRPr="00D066B9">
              <w:rPr>
                <w:rFonts w:ascii="Calibri" w:hAnsi="Calibri" w:cs="Calibri"/>
                <w:b/>
                <w:bCs/>
                <w:color w:val="000000"/>
                <w:lang w:val="fr-CA" w:eastAsia="en-CA"/>
              </w:rPr>
              <w:t>doctoral</w:t>
            </w:r>
            <w:r w:rsidR="00735EE0" w:rsidRPr="00D066B9">
              <w:rPr>
                <w:rFonts w:ascii="Calibri" w:hAnsi="Calibri" w:cs="Calibri"/>
                <w:b/>
                <w:bCs/>
                <w:color w:val="000000"/>
                <w:lang w:val="fr-CA" w:eastAsia="en-CA"/>
              </w:rPr>
              <w:t xml:space="preserve">) </w:t>
            </w:r>
          </w:p>
        </w:tc>
        <w:tc>
          <w:tcPr>
            <w:tcW w:w="2014" w:type="dxa"/>
            <w:gridSpan w:val="2"/>
            <w:tcBorders>
              <w:top w:val="double" w:sz="6" w:space="0" w:color="auto"/>
              <w:left w:val="nil"/>
              <w:bottom w:val="single" w:sz="8" w:space="0" w:color="auto"/>
              <w:right w:val="double" w:sz="6" w:space="0" w:color="000000" w:themeColor="text1"/>
            </w:tcBorders>
            <w:shd w:val="clear" w:color="auto" w:fill="auto"/>
            <w:vAlign w:val="center"/>
            <w:hideMark/>
          </w:tcPr>
          <w:p w14:paraId="6CCD1B7C" w14:textId="77777777"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fr-CA" w:eastAsia="en-CA"/>
              </w:rPr>
              <w:t xml:space="preserve">Full-time Domestic </w:t>
            </w:r>
          </w:p>
        </w:tc>
        <w:tc>
          <w:tcPr>
            <w:tcW w:w="2014" w:type="dxa"/>
            <w:gridSpan w:val="2"/>
            <w:tcBorders>
              <w:top w:val="double" w:sz="6" w:space="0" w:color="auto"/>
              <w:left w:val="nil"/>
              <w:bottom w:val="single" w:sz="8" w:space="0" w:color="auto"/>
              <w:right w:val="double" w:sz="6" w:space="0" w:color="000000" w:themeColor="text1"/>
            </w:tcBorders>
            <w:shd w:val="clear" w:color="auto" w:fill="auto"/>
            <w:vAlign w:val="center"/>
            <w:hideMark/>
          </w:tcPr>
          <w:p w14:paraId="13A44635" w14:textId="77777777"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fr-CA" w:eastAsia="en-CA"/>
              </w:rPr>
              <w:t xml:space="preserve">Full-time International </w:t>
            </w:r>
          </w:p>
        </w:tc>
        <w:tc>
          <w:tcPr>
            <w:tcW w:w="2014" w:type="dxa"/>
            <w:gridSpan w:val="2"/>
            <w:tcBorders>
              <w:top w:val="double" w:sz="6" w:space="0" w:color="auto"/>
              <w:left w:val="nil"/>
              <w:bottom w:val="single" w:sz="8" w:space="0" w:color="auto"/>
              <w:right w:val="single" w:sz="8" w:space="0" w:color="000000" w:themeColor="text1"/>
            </w:tcBorders>
            <w:shd w:val="clear" w:color="auto" w:fill="auto"/>
            <w:vAlign w:val="center"/>
            <w:hideMark/>
          </w:tcPr>
          <w:p w14:paraId="202610EF" w14:textId="3D80B091"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fr-CA" w:eastAsia="en-CA"/>
              </w:rPr>
              <w:t>Part-time</w:t>
            </w:r>
            <w:r w:rsidR="00B058BD" w:rsidRPr="00D066B9">
              <w:rPr>
                <w:rFonts w:ascii="Calibri" w:hAnsi="Calibri" w:cs="Calibri"/>
                <w:b/>
                <w:bCs/>
                <w:color w:val="000000"/>
                <w:lang w:val="fr-CA" w:eastAsia="en-CA"/>
              </w:rPr>
              <w:br/>
              <w:t>(if applicable)</w:t>
            </w:r>
          </w:p>
        </w:tc>
        <w:tc>
          <w:tcPr>
            <w:tcW w:w="1176" w:type="dxa"/>
            <w:vMerge w:val="restart"/>
            <w:tcBorders>
              <w:top w:val="nil"/>
              <w:left w:val="nil"/>
              <w:bottom w:val="double" w:sz="6" w:space="0" w:color="000000" w:themeColor="text1"/>
              <w:right w:val="single" w:sz="8" w:space="0" w:color="auto"/>
            </w:tcBorders>
            <w:shd w:val="clear" w:color="auto" w:fill="auto"/>
            <w:vAlign w:val="center"/>
            <w:hideMark/>
          </w:tcPr>
          <w:p w14:paraId="6F6464B5" w14:textId="77777777"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fr-CA" w:eastAsia="en-CA"/>
              </w:rPr>
              <w:t xml:space="preserve">Total </w:t>
            </w:r>
            <w:proofErr w:type="spellStart"/>
            <w:r w:rsidRPr="00D066B9">
              <w:rPr>
                <w:rFonts w:ascii="Calibri" w:hAnsi="Calibri" w:cs="Calibri"/>
                <w:b/>
                <w:bCs/>
                <w:color w:val="000000"/>
                <w:lang w:val="fr-CA" w:eastAsia="en-CA"/>
              </w:rPr>
              <w:t>Enrolment</w:t>
            </w:r>
            <w:proofErr w:type="spellEnd"/>
          </w:p>
        </w:tc>
      </w:tr>
      <w:tr w:rsidR="007E7A64" w:rsidRPr="00D066B9" w14:paraId="75F29907" w14:textId="77777777" w:rsidTr="00D066B9">
        <w:trPr>
          <w:trHeight w:val="645"/>
          <w:jc w:val="center"/>
        </w:trPr>
        <w:tc>
          <w:tcPr>
            <w:tcW w:w="1303" w:type="dxa"/>
            <w:vMerge/>
            <w:vAlign w:val="center"/>
            <w:hideMark/>
          </w:tcPr>
          <w:p w14:paraId="1A872C77" w14:textId="77777777" w:rsidR="007E7A64" w:rsidRPr="00D066B9" w:rsidRDefault="007E7A64">
            <w:pPr>
              <w:rPr>
                <w:rFonts w:ascii="Calibri" w:hAnsi="Calibri" w:cs="Calibri"/>
                <w:b/>
                <w:bCs/>
                <w:color w:val="000000"/>
                <w:lang w:val="en-CA" w:eastAsia="en-CA"/>
              </w:rPr>
            </w:pPr>
          </w:p>
        </w:tc>
        <w:tc>
          <w:tcPr>
            <w:tcW w:w="1263" w:type="dxa"/>
            <w:vMerge/>
            <w:vAlign w:val="center"/>
            <w:hideMark/>
          </w:tcPr>
          <w:p w14:paraId="4EC18574" w14:textId="77777777" w:rsidR="007E7A64" w:rsidRPr="00D066B9" w:rsidRDefault="007E7A64">
            <w:pPr>
              <w:rPr>
                <w:rFonts w:ascii="Calibri" w:hAnsi="Calibri" w:cs="Calibri"/>
                <w:b/>
                <w:bCs/>
                <w:color w:val="000000"/>
                <w:lang w:val="en-CA" w:eastAsia="en-CA"/>
              </w:rPr>
            </w:pPr>
          </w:p>
        </w:tc>
        <w:tc>
          <w:tcPr>
            <w:tcW w:w="838" w:type="dxa"/>
            <w:tcBorders>
              <w:top w:val="nil"/>
              <w:left w:val="nil"/>
              <w:bottom w:val="double" w:sz="6" w:space="0" w:color="auto"/>
              <w:right w:val="single" w:sz="8" w:space="0" w:color="auto"/>
            </w:tcBorders>
            <w:shd w:val="clear" w:color="auto" w:fill="auto"/>
            <w:vAlign w:val="center"/>
            <w:hideMark/>
          </w:tcPr>
          <w:p w14:paraId="7129A421" w14:textId="77777777" w:rsidR="007E7A64" w:rsidRPr="00D066B9" w:rsidRDefault="007E7A64">
            <w:pPr>
              <w:jc w:val="center"/>
              <w:rPr>
                <w:rFonts w:ascii="Calibri" w:hAnsi="Calibri" w:cs="Calibri"/>
                <w:b/>
                <w:bCs/>
                <w:color w:val="000000"/>
                <w:lang w:val="en-CA" w:eastAsia="en-CA"/>
              </w:rPr>
            </w:pPr>
            <w:proofErr w:type="spellStart"/>
            <w:r w:rsidRPr="00D066B9">
              <w:rPr>
                <w:rFonts w:ascii="Calibri" w:hAnsi="Calibri" w:cs="Calibri"/>
                <w:b/>
                <w:bCs/>
                <w:color w:val="000000"/>
                <w:lang w:val="fr-CA" w:eastAsia="en-CA"/>
              </w:rPr>
              <w:t>Intake</w:t>
            </w:r>
            <w:proofErr w:type="spellEnd"/>
          </w:p>
        </w:tc>
        <w:tc>
          <w:tcPr>
            <w:tcW w:w="1176" w:type="dxa"/>
            <w:tcBorders>
              <w:top w:val="nil"/>
              <w:left w:val="nil"/>
              <w:bottom w:val="double" w:sz="6" w:space="0" w:color="auto"/>
              <w:right w:val="double" w:sz="6" w:space="0" w:color="auto"/>
            </w:tcBorders>
            <w:shd w:val="clear" w:color="auto" w:fill="auto"/>
            <w:vAlign w:val="center"/>
            <w:hideMark/>
          </w:tcPr>
          <w:p w14:paraId="658A82E4" w14:textId="77777777"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en-CA" w:eastAsia="en-CA"/>
              </w:rPr>
              <w:t>Enrolment</w:t>
            </w:r>
          </w:p>
        </w:tc>
        <w:tc>
          <w:tcPr>
            <w:tcW w:w="838" w:type="dxa"/>
            <w:tcBorders>
              <w:top w:val="nil"/>
              <w:left w:val="nil"/>
              <w:bottom w:val="double" w:sz="6" w:space="0" w:color="auto"/>
              <w:right w:val="single" w:sz="8" w:space="0" w:color="auto"/>
            </w:tcBorders>
            <w:shd w:val="clear" w:color="auto" w:fill="auto"/>
            <w:vAlign w:val="center"/>
            <w:hideMark/>
          </w:tcPr>
          <w:p w14:paraId="0DCC5D3E" w14:textId="77777777" w:rsidR="007E7A64" w:rsidRPr="00D066B9" w:rsidRDefault="007E7A64">
            <w:pPr>
              <w:jc w:val="center"/>
              <w:rPr>
                <w:rFonts w:ascii="Calibri" w:hAnsi="Calibri" w:cs="Calibri"/>
                <w:b/>
                <w:bCs/>
                <w:color w:val="000000"/>
                <w:lang w:val="en-CA" w:eastAsia="en-CA"/>
              </w:rPr>
            </w:pPr>
            <w:proofErr w:type="spellStart"/>
            <w:r w:rsidRPr="00D066B9">
              <w:rPr>
                <w:rFonts w:ascii="Calibri" w:hAnsi="Calibri" w:cs="Calibri"/>
                <w:b/>
                <w:bCs/>
                <w:color w:val="000000"/>
                <w:lang w:val="fr-CA" w:eastAsia="en-CA"/>
              </w:rPr>
              <w:t>Intake</w:t>
            </w:r>
            <w:proofErr w:type="spellEnd"/>
          </w:p>
        </w:tc>
        <w:tc>
          <w:tcPr>
            <w:tcW w:w="1176" w:type="dxa"/>
            <w:tcBorders>
              <w:top w:val="nil"/>
              <w:left w:val="nil"/>
              <w:bottom w:val="double" w:sz="6" w:space="0" w:color="auto"/>
              <w:right w:val="double" w:sz="6" w:space="0" w:color="auto"/>
            </w:tcBorders>
            <w:shd w:val="clear" w:color="auto" w:fill="auto"/>
            <w:vAlign w:val="center"/>
            <w:hideMark/>
          </w:tcPr>
          <w:p w14:paraId="7421C306" w14:textId="77777777"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en-CA" w:eastAsia="en-CA"/>
              </w:rPr>
              <w:t>Enrolment</w:t>
            </w:r>
          </w:p>
        </w:tc>
        <w:tc>
          <w:tcPr>
            <w:tcW w:w="838" w:type="dxa"/>
            <w:tcBorders>
              <w:top w:val="nil"/>
              <w:left w:val="nil"/>
              <w:bottom w:val="double" w:sz="6" w:space="0" w:color="auto"/>
              <w:right w:val="single" w:sz="8" w:space="0" w:color="auto"/>
            </w:tcBorders>
            <w:shd w:val="clear" w:color="auto" w:fill="auto"/>
            <w:vAlign w:val="center"/>
            <w:hideMark/>
          </w:tcPr>
          <w:p w14:paraId="4E43C387" w14:textId="77777777" w:rsidR="007E7A64" w:rsidRPr="00D066B9" w:rsidRDefault="007E7A64">
            <w:pPr>
              <w:jc w:val="center"/>
              <w:rPr>
                <w:rFonts w:ascii="Calibri" w:hAnsi="Calibri" w:cs="Calibri"/>
                <w:b/>
                <w:bCs/>
                <w:color w:val="000000"/>
                <w:lang w:val="en-CA" w:eastAsia="en-CA"/>
              </w:rPr>
            </w:pPr>
            <w:proofErr w:type="spellStart"/>
            <w:r w:rsidRPr="00D066B9">
              <w:rPr>
                <w:rFonts w:ascii="Calibri" w:hAnsi="Calibri" w:cs="Calibri"/>
                <w:b/>
                <w:bCs/>
                <w:color w:val="000000"/>
                <w:lang w:val="fr-CA" w:eastAsia="en-CA"/>
              </w:rPr>
              <w:t>Intake</w:t>
            </w:r>
            <w:proofErr w:type="spellEnd"/>
          </w:p>
        </w:tc>
        <w:tc>
          <w:tcPr>
            <w:tcW w:w="1176" w:type="dxa"/>
            <w:tcBorders>
              <w:top w:val="nil"/>
              <w:left w:val="nil"/>
              <w:bottom w:val="double" w:sz="6" w:space="0" w:color="auto"/>
              <w:right w:val="double" w:sz="6" w:space="0" w:color="auto"/>
            </w:tcBorders>
            <w:shd w:val="clear" w:color="auto" w:fill="auto"/>
            <w:vAlign w:val="center"/>
            <w:hideMark/>
          </w:tcPr>
          <w:p w14:paraId="18B0DFBF" w14:textId="77777777" w:rsidR="007E7A64" w:rsidRPr="00D066B9" w:rsidRDefault="007E7A64">
            <w:pPr>
              <w:jc w:val="center"/>
              <w:rPr>
                <w:rFonts w:ascii="Calibri" w:hAnsi="Calibri" w:cs="Calibri"/>
                <w:b/>
                <w:bCs/>
                <w:color w:val="000000"/>
                <w:lang w:val="en-CA" w:eastAsia="en-CA"/>
              </w:rPr>
            </w:pPr>
            <w:r w:rsidRPr="00D066B9">
              <w:rPr>
                <w:rFonts w:ascii="Calibri" w:hAnsi="Calibri" w:cs="Calibri"/>
                <w:b/>
                <w:bCs/>
                <w:color w:val="000000"/>
                <w:lang w:val="en-CA" w:eastAsia="en-CA"/>
              </w:rPr>
              <w:t>Enrolment</w:t>
            </w:r>
          </w:p>
        </w:tc>
        <w:tc>
          <w:tcPr>
            <w:tcW w:w="1176" w:type="dxa"/>
            <w:vMerge/>
            <w:vAlign w:val="center"/>
            <w:hideMark/>
          </w:tcPr>
          <w:p w14:paraId="548463B9" w14:textId="77777777" w:rsidR="007E7A64" w:rsidRPr="00D066B9" w:rsidRDefault="007E7A64">
            <w:pPr>
              <w:rPr>
                <w:rFonts w:ascii="Calibri" w:hAnsi="Calibri" w:cs="Calibri"/>
                <w:b/>
                <w:bCs/>
                <w:color w:val="000000"/>
                <w:lang w:val="en-CA" w:eastAsia="en-CA"/>
              </w:rPr>
            </w:pPr>
          </w:p>
        </w:tc>
      </w:tr>
      <w:tr w:rsidR="00D066B9" w:rsidRPr="00D066B9" w14:paraId="23CF26E0" w14:textId="77777777" w:rsidTr="00D066B9">
        <w:trPr>
          <w:cantSplit/>
          <w:trHeight w:val="345"/>
          <w:jc w:val="center"/>
        </w:trPr>
        <w:tc>
          <w:tcPr>
            <w:tcW w:w="1303"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76E5A62A" w14:textId="636BD914" w:rsidR="00D066B9" w:rsidRPr="00D066B9" w:rsidRDefault="00D066B9" w:rsidP="00D066B9">
            <w:pPr>
              <w:jc w:val="center"/>
              <w:rPr>
                <w:rFonts w:ascii="Calibri" w:hAnsi="Calibri" w:cs="Calibri"/>
                <w:color w:val="000000"/>
                <w:lang w:val="en-CA" w:eastAsia="en-CA"/>
              </w:rPr>
            </w:pPr>
            <w:r w:rsidRPr="00D066B9">
              <w:rPr>
                <w:rFonts w:ascii="Calibri" w:hAnsi="Calibri" w:cs="Calibri"/>
                <w:color w:val="000000"/>
                <w:lang w:val="fr-CA" w:eastAsia="en-CA"/>
              </w:rPr>
              <w:t>2025-26</w:t>
            </w:r>
          </w:p>
        </w:tc>
        <w:tc>
          <w:tcPr>
            <w:tcW w:w="1263" w:type="dxa"/>
            <w:tcBorders>
              <w:top w:val="nil"/>
              <w:left w:val="nil"/>
              <w:bottom w:val="single" w:sz="8" w:space="0" w:color="auto"/>
              <w:right w:val="double" w:sz="6" w:space="0" w:color="auto"/>
            </w:tcBorders>
            <w:shd w:val="clear" w:color="auto" w:fill="auto"/>
            <w:vAlign w:val="center"/>
          </w:tcPr>
          <w:p w14:paraId="63248694" w14:textId="1069897B"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0B4BB635"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7299CBF1"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1131E1B4"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1AC6153"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0D1E8A11"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nil"/>
            </w:tcBorders>
            <w:shd w:val="clear" w:color="auto" w:fill="auto"/>
            <w:vAlign w:val="center"/>
            <w:hideMark/>
          </w:tcPr>
          <w:p w14:paraId="67A36AA4"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033F05D3"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r>
      <w:tr w:rsidR="00D066B9" w:rsidRPr="00D066B9" w14:paraId="0549D935" w14:textId="77777777" w:rsidTr="00D066B9">
        <w:trPr>
          <w:trHeight w:val="330"/>
          <w:jc w:val="center"/>
        </w:trPr>
        <w:tc>
          <w:tcPr>
            <w:tcW w:w="1303" w:type="dxa"/>
            <w:vMerge/>
            <w:vAlign w:val="center"/>
            <w:hideMark/>
          </w:tcPr>
          <w:p w14:paraId="5D133432" w14:textId="77777777" w:rsidR="00D066B9" w:rsidRPr="00D066B9" w:rsidRDefault="00D066B9" w:rsidP="00D066B9">
            <w:pPr>
              <w:rPr>
                <w:rFonts w:ascii="Calibri" w:hAnsi="Calibri" w:cs="Calibri"/>
                <w:color w:val="000000"/>
                <w:lang w:val="en-CA" w:eastAsia="en-CA"/>
              </w:rPr>
            </w:pPr>
          </w:p>
        </w:tc>
        <w:tc>
          <w:tcPr>
            <w:tcW w:w="1263" w:type="dxa"/>
            <w:tcBorders>
              <w:top w:val="nil"/>
              <w:left w:val="nil"/>
              <w:bottom w:val="single" w:sz="8" w:space="0" w:color="auto"/>
              <w:right w:val="double" w:sz="6" w:space="0" w:color="auto"/>
            </w:tcBorders>
            <w:shd w:val="clear" w:color="auto" w:fill="auto"/>
            <w:vAlign w:val="center"/>
          </w:tcPr>
          <w:p w14:paraId="44C64452" w14:textId="3BCBF7B8"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0537D5AF"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A0D5086"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7BD6F620"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00AD147A"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0AF740B3"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nil"/>
            </w:tcBorders>
            <w:shd w:val="clear" w:color="auto" w:fill="auto"/>
            <w:vAlign w:val="center"/>
            <w:hideMark/>
          </w:tcPr>
          <w:p w14:paraId="4A79C53B"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3C90423C"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r>
      <w:tr w:rsidR="00D066B9" w:rsidRPr="00D066B9" w14:paraId="25117729" w14:textId="77777777" w:rsidTr="00D066B9">
        <w:trPr>
          <w:cantSplit/>
          <w:trHeight w:val="330"/>
          <w:jc w:val="center"/>
        </w:trPr>
        <w:tc>
          <w:tcPr>
            <w:tcW w:w="1303" w:type="dxa"/>
            <w:vMerge w:val="restart"/>
            <w:tcBorders>
              <w:top w:val="nil"/>
              <w:left w:val="single" w:sz="8" w:space="0" w:color="auto"/>
              <w:bottom w:val="single" w:sz="8" w:space="0" w:color="000000" w:themeColor="text1"/>
              <w:right w:val="single" w:sz="8" w:space="0" w:color="auto"/>
            </w:tcBorders>
            <w:shd w:val="clear" w:color="auto" w:fill="auto"/>
            <w:vAlign w:val="center"/>
          </w:tcPr>
          <w:p w14:paraId="7D1E7ED2" w14:textId="3B73CE8D" w:rsidR="00D066B9" w:rsidRPr="00D066B9" w:rsidRDefault="00D066B9" w:rsidP="00D066B9">
            <w:pPr>
              <w:jc w:val="center"/>
              <w:rPr>
                <w:rFonts w:ascii="Calibri" w:hAnsi="Calibri" w:cs="Calibri"/>
                <w:color w:val="000000"/>
                <w:lang w:val="en-CA" w:eastAsia="en-CA"/>
              </w:rPr>
            </w:pPr>
            <w:r w:rsidRPr="00D066B9">
              <w:rPr>
                <w:rFonts w:ascii="Calibri" w:hAnsi="Calibri" w:cs="Calibri"/>
                <w:color w:val="000000"/>
                <w:lang w:val="fr-CA" w:eastAsia="en-CA"/>
              </w:rPr>
              <w:t>2026-27</w:t>
            </w:r>
          </w:p>
        </w:tc>
        <w:tc>
          <w:tcPr>
            <w:tcW w:w="1263" w:type="dxa"/>
            <w:tcBorders>
              <w:top w:val="nil"/>
              <w:left w:val="nil"/>
              <w:bottom w:val="single" w:sz="8" w:space="0" w:color="auto"/>
              <w:right w:val="double" w:sz="6" w:space="0" w:color="auto"/>
            </w:tcBorders>
            <w:shd w:val="clear" w:color="auto" w:fill="auto"/>
            <w:vAlign w:val="center"/>
          </w:tcPr>
          <w:p w14:paraId="15F443D0" w14:textId="1AEB24FD"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56DA5069"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104BC1C9"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4555F63D"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0DD4612C"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27A094C0"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nil"/>
            </w:tcBorders>
            <w:shd w:val="clear" w:color="auto" w:fill="auto"/>
            <w:vAlign w:val="center"/>
            <w:hideMark/>
          </w:tcPr>
          <w:p w14:paraId="56775354"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3AC4A597"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r>
      <w:tr w:rsidR="00D066B9" w:rsidRPr="00D066B9" w14:paraId="37629EDC" w14:textId="77777777" w:rsidTr="00D066B9">
        <w:trPr>
          <w:trHeight w:val="330"/>
          <w:jc w:val="center"/>
        </w:trPr>
        <w:tc>
          <w:tcPr>
            <w:tcW w:w="1303" w:type="dxa"/>
            <w:vMerge/>
            <w:vAlign w:val="center"/>
          </w:tcPr>
          <w:p w14:paraId="2A15298D" w14:textId="77777777" w:rsidR="00D066B9" w:rsidRPr="00D066B9" w:rsidRDefault="00D066B9" w:rsidP="00D066B9">
            <w:pPr>
              <w:rPr>
                <w:rFonts w:ascii="Calibri" w:hAnsi="Calibri" w:cs="Calibri"/>
                <w:color w:val="000000"/>
                <w:lang w:val="en-CA" w:eastAsia="en-CA"/>
              </w:rPr>
            </w:pPr>
          </w:p>
        </w:tc>
        <w:tc>
          <w:tcPr>
            <w:tcW w:w="1263" w:type="dxa"/>
            <w:tcBorders>
              <w:top w:val="nil"/>
              <w:left w:val="nil"/>
              <w:bottom w:val="single" w:sz="8" w:space="0" w:color="auto"/>
              <w:right w:val="double" w:sz="6" w:space="0" w:color="auto"/>
            </w:tcBorders>
            <w:shd w:val="clear" w:color="auto" w:fill="auto"/>
            <w:vAlign w:val="center"/>
          </w:tcPr>
          <w:p w14:paraId="08E7CEE8" w14:textId="49F6BAE7"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3FF9551A"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5B429079"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23AD5D7B"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CE80443"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7BF84A3D"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nil"/>
            </w:tcBorders>
            <w:shd w:val="clear" w:color="auto" w:fill="auto"/>
            <w:vAlign w:val="center"/>
            <w:hideMark/>
          </w:tcPr>
          <w:p w14:paraId="7F45066F"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1614CF55"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r>
      <w:tr w:rsidR="00D066B9" w:rsidRPr="00D066B9" w14:paraId="1029AFAB" w14:textId="77777777" w:rsidTr="00D066B9">
        <w:trPr>
          <w:cantSplit/>
          <w:trHeight w:val="330"/>
          <w:jc w:val="center"/>
        </w:trPr>
        <w:tc>
          <w:tcPr>
            <w:tcW w:w="1303" w:type="dxa"/>
            <w:vMerge w:val="restart"/>
            <w:tcBorders>
              <w:top w:val="nil"/>
              <w:left w:val="single" w:sz="8" w:space="0" w:color="auto"/>
              <w:bottom w:val="single" w:sz="8" w:space="0" w:color="000000" w:themeColor="text1"/>
              <w:right w:val="single" w:sz="8" w:space="0" w:color="auto"/>
            </w:tcBorders>
            <w:shd w:val="clear" w:color="auto" w:fill="auto"/>
            <w:vAlign w:val="center"/>
          </w:tcPr>
          <w:p w14:paraId="5D75337D" w14:textId="64C7BB7B" w:rsidR="00D066B9" w:rsidRPr="00D066B9" w:rsidRDefault="00D066B9" w:rsidP="00D066B9">
            <w:pPr>
              <w:jc w:val="center"/>
              <w:rPr>
                <w:rFonts w:ascii="Calibri" w:hAnsi="Calibri" w:cs="Calibri"/>
                <w:color w:val="000000"/>
                <w:lang w:val="en-CA" w:eastAsia="en-CA"/>
              </w:rPr>
            </w:pPr>
            <w:r w:rsidRPr="00D066B9">
              <w:rPr>
                <w:rFonts w:ascii="Calibri" w:hAnsi="Calibri" w:cs="Calibri"/>
                <w:color w:val="000000"/>
                <w:lang w:val="fr-CA" w:eastAsia="en-CA"/>
              </w:rPr>
              <w:t>2027-28</w:t>
            </w:r>
          </w:p>
        </w:tc>
        <w:tc>
          <w:tcPr>
            <w:tcW w:w="1263" w:type="dxa"/>
            <w:tcBorders>
              <w:top w:val="nil"/>
              <w:left w:val="nil"/>
              <w:bottom w:val="single" w:sz="8" w:space="0" w:color="auto"/>
              <w:right w:val="double" w:sz="6" w:space="0" w:color="auto"/>
            </w:tcBorders>
            <w:shd w:val="clear" w:color="auto" w:fill="auto"/>
            <w:vAlign w:val="center"/>
          </w:tcPr>
          <w:p w14:paraId="74452CE1" w14:textId="196D0437"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1CD7B837"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1AC2CEDB"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3E8655DD"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298E2DD"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7E44217B"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nil"/>
            </w:tcBorders>
            <w:shd w:val="clear" w:color="auto" w:fill="auto"/>
            <w:vAlign w:val="center"/>
            <w:hideMark/>
          </w:tcPr>
          <w:p w14:paraId="16C56CCA"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2EEB33A9"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r>
      <w:tr w:rsidR="00D066B9" w:rsidRPr="00D066B9" w14:paraId="2436F613" w14:textId="77777777" w:rsidTr="00D066B9">
        <w:trPr>
          <w:trHeight w:val="330"/>
          <w:jc w:val="center"/>
        </w:trPr>
        <w:tc>
          <w:tcPr>
            <w:tcW w:w="1303" w:type="dxa"/>
            <w:vMerge/>
            <w:vAlign w:val="center"/>
          </w:tcPr>
          <w:p w14:paraId="2A44DB5C" w14:textId="77777777" w:rsidR="00D066B9" w:rsidRPr="00D066B9" w:rsidRDefault="00D066B9" w:rsidP="00D066B9">
            <w:pPr>
              <w:rPr>
                <w:rFonts w:ascii="Calibri" w:hAnsi="Calibri" w:cs="Calibri"/>
                <w:color w:val="000000"/>
                <w:lang w:val="en-CA" w:eastAsia="en-CA"/>
              </w:rPr>
            </w:pPr>
          </w:p>
        </w:tc>
        <w:tc>
          <w:tcPr>
            <w:tcW w:w="1263" w:type="dxa"/>
            <w:tcBorders>
              <w:top w:val="nil"/>
              <w:left w:val="nil"/>
              <w:bottom w:val="single" w:sz="8" w:space="0" w:color="auto"/>
              <w:right w:val="double" w:sz="6" w:space="0" w:color="auto"/>
            </w:tcBorders>
            <w:shd w:val="clear" w:color="auto" w:fill="auto"/>
            <w:vAlign w:val="center"/>
          </w:tcPr>
          <w:p w14:paraId="2EA020A7" w14:textId="064772B9"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50118467"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B11462C"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70BDEF42"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19098AF"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633E4604"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nil"/>
            </w:tcBorders>
            <w:shd w:val="clear" w:color="auto" w:fill="auto"/>
            <w:vAlign w:val="center"/>
            <w:hideMark/>
          </w:tcPr>
          <w:p w14:paraId="6710FC7D"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11B33CFA"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r>
      <w:tr w:rsidR="00D066B9" w:rsidRPr="00D066B9" w14:paraId="7912C35C" w14:textId="77777777" w:rsidTr="00D066B9">
        <w:trPr>
          <w:trHeight w:val="330"/>
          <w:jc w:val="center"/>
        </w:trPr>
        <w:tc>
          <w:tcPr>
            <w:tcW w:w="1303" w:type="dxa"/>
            <w:vMerge w:val="restart"/>
            <w:tcBorders>
              <w:top w:val="nil"/>
              <w:left w:val="single" w:sz="8" w:space="0" w:color="auto"/>
              <w:bottom w:val="single" w:sz="8" w:space="0" w:color="000000" w:themeColor="text1"/>
              <w:right w:val="single" w:sz="8" w:space="0" w:color="auto"/>
            </w:tcBorders>
            <w:shd w:val="clear" w:color="auto" w:fill="auto"/>
            <w:vAlign w:val="center"/>
          </w:tcPr>
          <w:p w14:paraId="6B8AF3AB" w14:textId="5025186A" w:rsidR="00D066B9" w:rsidRPr="00D066B9" w:rsidRDefault="00D066B9" w:rsidP="00D066B9">
            <w:pPr>
              <w:jc w:val="center"/>
              <w:rPr>
                <w:rFonts w:ascii="Calibri" w:hAnsi="Calibri" w:cs="Calibri"/>
                <w:color w:val="000000"/>
                <w:lang w:val="en-CA" w:eastAsia="en-CA"/>
              </w:rPr>
            </w:pPr>
            <w:r w:rsidRPr="00D066B9">
              <w:rPr>
                <w:rFonts w:ascii="Calibri" w:hAnsi="Calibri" w:cs="Calibri"/>
                <w:color w:val="000000"/>
                <w:lang w:val="en-CA" w:eastAsia="en-CA"/>
              </w:rPr>
              <w:t>2028-29</w:t>
            </w:r>
          </w:p>
        </w:tc>
        <w:tc>
          <w:tcPr>
            <w:tcW w:w="1263" w:type="dxa"/>
            <w:tcBorders>
              <w:top w:val="nil"/>
              <w:left w:val="nil"/>
              <w:bottom w:val="single" w:sz="8" w:space="0" w:color="auto"/>
              <w:right w:val="double" w:sz="6" w:space="0" w:color="auto"/>
            </w:tcBorders>
            <w:shd w:val="clear" w:color="auto" w:fill="auto"/>
            <w:vAlign w:val="center"/>
          </w:tcPr>
          <w:p w14:paraId="4CB2CCE0" w14:textId="7E08D448"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026A7AA1"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9EF3061"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781FD46D"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78254C9C"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49F8F5FB"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nil"/>
              <w:bottom w:val="single" w:sz="8" w:space="0" w:color="auto"/>
              <w:right w:val="nil"/>
            </w:tcBorders>
            <w:shd w:val="clear" w:color="auto" w:fill="auto"/>
            <w:vAlign w:val="center"/>
            <w:hideMark/>
          </w:tcPr>
          <w:p w14:paraId="6F017B04"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26D94AAE"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fr-CA" w:eastAsia="en-CA"/>
              </w:rPr>
              <w:t> </w:t>
            </w:r>
          </w:p>
        </w:tc>
      </w:tr>
      <w:tr w:rsidR="00D066B9" w:rsidRPr="00D066B9" w14:paraId="680B1CCE" w14:textId="77777777" w:rsidTr="00D066B9">
        <w:trPr>
          <w:trHeight w:val="330"/>
          <w:jc w:val="center"/>
        </w:trPr>
        <w:tc>
          <w:tcPr>
            <w:tcW w:w="1303" w:type="dxa"/>
            <w:vMerge/>
            <w:vAlign w:val="center"/>
          </w:tcPr>
          <w:p w14:paraId="5FDD8B91" w14:textId="77777777" w:rsidR="00D066B9" w:rsidRPr="00D066B9" w:rsidRDefault="00D066B9" w:rsidP="00D066B9">
            <w:pPr>
              <w:rPr>
                <w:rFonts w:ascii="Calibri" w:hAnsi="Calibri" w:cs="Calibri"/>
                <w:color w:val="000000"/>
                <w:lang w:val="en-CA" w:eastAsia="en-CA"/>
              </w:rPr>
            </w:pPr>
          </w:p>
        </w:tc>
        <w:tc>
          <w:tcPr>
            <w:tcW w:w="1263" w:type="dxa"/>
            <w:tcBorders>
              <w:top w:val="nil"/>
              <w:left w:val="nil"/>
              <w:bottom w:val="single" w:sz="8" w:space="0" w:color="auto"/>
              <w:right w:val="double" w:sz="6" w:space="0" w:color="auto"/>
            </w:tcBorders>
            <w:shd w:val="clear" w:color="auto" w:fill="auto"/>
            <w:vAlign w:val="center"/>
          </w:tcPr>
          <w:p w14:paraId="51403049" w14:textId="33C4CD63" w:rsidR="00D066B9" w:rsidRPr="00D066B9" w:rsidRDefault="00D066B9" w:rsidP="00D066B9">
            <w:pPr>
              <w:jc w:val="center"/>
              <w:rPr>
                <w:rFonts w:ascii="Calibri" w:hAnsi="Calibri" w:cs="Calibri"/>
                <w:color w:val="000000"/>
                <w:lang w:val="en-CA" w:eastAsia="en-CA"/>
              </w:rPr>
            </w:pPr>
          </w:p>
        </w:tc>
        <w:tc>
          <w:tcPr>
            <w:tcW w:w="838" w:type="dxa"/>
            <w:tcBorders>
              <w:top w:val="nil"/>
              <w:left w:val="nil"/>
              <w:bottom w:val="single" w:sz="8" w:space="0" w:color="auto"/>
              <w:right w:val="single" w:sz="8" w:space="0" w:color="auto"/>
            </w:tcBorders>
            <w:shd w:val="clear" w:color="auto" w:fill="auto"/>
            <w:vAlign w:val="center"/>
            <w:hideMark/>
          </w:tcPr>
          <w:p w14:paraId="26894EF7"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7CA72987"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33F10B0B"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double" w:sz="6" w:space="0" w:color="auto"/>
            </w:tcBorders>
            <w:shd w:val="clear" w:color="auto" w:fill="auto"/>
            <w:vAlign w:val="center"/>
            <w:hideMark/>
          </w:tcPr>
          <w:p w14:paraId="41416728"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838" w:type="dxa"/>
            <w:tcBorders>
              <w:top w:val="nil"/>
              <w:left w:val="nil"/>
              <w:bottom w:val="single" w:sz="8" w:space="0" w:color="auto"/>
              <w:right w:val="single" w:sz="8" w:space="0" w:color="auto"/>
            </w:tcBorders>
            <w:shd w:val="clear" w:color="auto" w:fill="auto"/>
            <w:vAlign w:val="center"/>
            <w:hideMark/>
          </w:tcPr>
          <w:p w14:paraId="051F5249"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nil"/>
              <w:bottom w:val="single" w:sz="8" w:space="0" w:color="auto"/>
              <w:right w:val="nil"/>
            </w:tcBorders>
            <w:shd w:val="clear" w:color="auto" w:fill="auto"/>
            <w:vAlign w:val="center"/>
            <w:hideMark/>
          </w:tcPr>
          <w:p w14:paraId="1DA46B73"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c>
          <w:tcPr>
            <w:tcW w:w="1176" w:type="dxa"/>
            <w:tcBorders>
              <w:top w:val="nil"/>
              <w:left w:val="double" w:sz="6" w:space="0" w:color="auto"/>
              <w:bottom w:val="single" w:sz="8" w:space="0" w:color="auto"/>
              <w:right w:val="single" w:sz="8" w:space="0" w:color="auto"/>
            </w:tcBorders>
            <w:shd w:val="clear" w:color="auto" w:fill="auto"/>
            <w:vAlign w:val="center"/>
            <w:hideMark/>
          </w:tcPr>
          <w:p w14:paraId="47BAE5B5" w14:textId="77777777" w:rsidR="00D066B9" w:rsidRPr="00D066B9" w:rsidRDefault="00D066B9" w:rsidP="00D066B9">
            <w:pPr>
              <w:rPr>
                <w:rFonts w:ascii="Calibri" w:hAnsi="Calibri" w:cs="Calibri"/>
                <w:color w:val="000000"/>
                <w:lang w:val="en-CA" w:eastAsia="en-CA"/>
              </w:rPr>
            </w:pPr>
            <w:r w:rsidRPr="00D066B9">
              <w:rPr>
                <w:rFonts w:ascii="Calibri" w:hAnsi="Calibri" w:cs="Calibri"/>
                <w:color w:val="000000"/>
                <w:lang w:val="en-CA" w:eastAsia="en-CA"/>
              </w:rPr>
              <w:t> </w:t>
            </w:r>
          </w:p>
        </w:tc>
      </w:tr>
    </w:tbl>
    <w:p w14:paraId="0D5CF2B1" w14:textId="77777777" w:rsidR="007E7A64" w:rsidRPr="00D066B9" w:rsidRDefault="007E7A64" w:rsidP="007E7A64">
      <w:pPr>
        <w:rPr>
          <w:rFonts w:ascii="Arial" w:eastAsia="Arial" w:hAnsi="Arial" w:cs="Arial"/>
          <w:sz w:val="20"/>
          <w:szCs w:val="20"/>
        </w:rPr>
      </w:pPr>
    </w:p>
    <w:p w14:paraId="65502471" w14:textId="22069A34" w:rsidR="007E7A64" w:rsidRDefault="00D066B9" w:rsidP="003873C2">
      <w:pPr>
        <w:widowControl/>
        <w:rPr>
          <w:rFonts w:ascii="Arial" w:hAnsi="Arial" w:cs="Arial"/>
          <w:sz w:val="24"/>
          <w:szCs w:val="24"/>
        </w:rPr>
      </w:pPr>
      <w:r w:rsidRPr="00D066B9">
        <w:rPr>
          <w:rFonts w:ascii="Arial" w:hAnsi="Arial" w:cs="Arial"/>
          <w:sz w:val="24"/>
          <w:szCs w:val="24"/>
        </w:rPr>
        <w:t xml:space="preserve">*Provides separate projections for each degree option </w:t>
      </w:r>
    </w:p>
    <w:p w14:paraId="0FEA8FC5" w14:textId="77777777" w:rsidR="00AD2BCE" w:rsidRDefault="00AD2BCE" w:rsidP="003873C2">
      <w:pPr>
        <w:widowControl/>
        <w:rPr>
          <w:rFonts w:ascii="Arial" w:hAnsi="Arial" w:cs="Arial"/>
          <w:sz w:val="24"/>
          <w:szCs w:val="24"/>
        </w:rPr>
      </w:pPr>
    </w:p>
    <w:p w14:paraId="47F24AF9" w14:textId="0F7F6BAF" w:rsidR="00AD2BCE" w:rsidRPr="00B16B91" w:rsidRDefault="00AB4D73" w:rsidP="00AD2BCE">
      <w:pPr>
        <w:pStyle w:val="Heading1"/>
        <w:rPr>
          <w:rStyle w:val="Hyperlink"/>
          <w:rFonts w:cs="Arial"/>
        </w:rPr>
      </w:pPr>
      <w:bookmarkStart w:id="56" w:name="_Toc196296455"/>
      <w:r>
        <w:rPr>
          <w:rFonts w:cs="Arial"/>
        </w:rPr>
        <w:t>7</w:t>
      </w:r>
      <w:r w:rsidR="00E0069F">
        <w:rPr>
          <w:rFonts w:cs="Arial"/>
        </w:rPr>
        <w:t>.</w:t>
      </w:r>
      <w:r w:rsidR="00F14D81">
        <w:rPr>
          <w:rFonts w:cs="Arial"/>
        </w:rPr>
        <w:t xml:space="preserve"> </w:t>
      </w:r>
      <w:r w:rsidR="00AD2BCE" w:rsidRPr="00B16B91">
        <w:rPr>
          <w:rFonts w:cs="Arial"/>
        </w:rPr>
        <w:t xml:space="preserve">RESOURCES </w:t>
      </w:r>
      <w:r w:rsidR="00AD2BCE" w:rsidRPr="00B16B91">
        <w:rPr>
          <w:rFonts w:cs="Arial"/>
        </w:rPr>
        <w:fldChar w:fldCharType="begin"/>
      </w:r>
      <w:r w:rsidR="00AD2BCE" w:rsidRPr="00B16B91">
        <w:rPr>
          <w:rFonts w:cs="Arial"/>
        </w:rPr>
        <w:instrText>HYPERLINK "https://oucqa.ca/framework/2-1initial-institutional-process/"</w:instrText>
      </w:r>
      <w:r w:rsidR="00AD2BCE" w:rsidRPr="00B16B91">
        <w:rPr>
          <w:rFonts w:cs="Arial"/>
        </w:rPr>
      </w:r>
      <w:r w:rsidR="00AD2BCE" w:rsidRPr="00B16B91">
        <w:rPr>
          <w:rFonts w:cs="Arial"/>
        </w:rPr>
        <w:fldChar w:fldCharType="separate"/>
      </w:r>
      <w:r w:rsidR="00AD2BCE" w:rsidRPr="00B16B91">
        <w:rPr>
          <w:rStyle w:val="Hyperlink"/>
          <w:rFonts w:cs="Arial"/>
        </w:rPr>
        <w:t>(QAF 2.1.2.6)</w:t>
      </w:r>
      <w:bookmarkEnd w:id="56"/>
    </w:p>
    <w:p w14:paraId="011B406B" w14:textId="3F6A2B82" w:rsidR="00AD2BCE" w:rsidRPr="00B16B91" w:rsidRDefault="00AD2BCE" w:rsidP="00FD02D6">
      <w:pPr>
        <w:pStyle w:val="Heading2"/>
        <w:rPr>
          <w:rFonts w:cs="Arial"/>
        </w:rPr>
      </w:pPr>
      <w:r w:rsidRPr="00B16B91">
        <w:fldChar w:fldCharType="end"/>
      </w:r>
      <w:bookmarkStart w:id="57" w:name="_Toc196296456"/>
      <w:r w:rsidR="00F14D81" w:rsidRPr="00E738A9">
        <w:rPr>
          <w:spacing w:val="-2"/>
        </w:rPr>
        <w:t xml:space="preserve">7.1 </w:t>
      </w:r>
      <w:commentRangeStart w:id="58"/>
      <w:r w:rsidRPr="00E738A9">
        <w:rPr>
          <w:spacing w:val="-2"/>
        </w:rPr>
        <w:t>Faculty Members in the Program</w:t>
      </w:r>
      <w:commentRangeEnd w:id="58"/>
      <w:r w:rsidRPr="00E738A9">
        <w:rPr>
          <w:spacing w:val="-2"/>
        </w:rPr>
        <w:commentReference w:id="58"/>
      </w:r>
      <w:r w:rsidRPr="00E738A9">
        <w:rPr>
          <w:spacing w:val="-2"/>
        </w:rPr>
        <w:t xml:space="preserve"> </w:t>
      </w:r>
      <w:hyperlink r:id="rId41" w:history="1">
        <w:r w:rsidRPr="00B16B91">
          <w:rPr>
            <w:rStyle w:val="Hyperlink"/>
            <w:rFonts w:cs="Arial"/>
            <w:spacing w:val="-1"/>
          </w:rPr>
          <w:t>(2.1.2.6 a)</w:t>
        </w:r>
        <w:bookmarkEnd w:id="57"/>
      </w:hyperlink>
    </w:p>
    <w:p w14:paraId="0D82EB57" w14:textId="77777777" w:rsidR="00AD2BCE" w:rsidRPr="00B16B91" w:rsidRDefault="00AD2BCE" w:rsidP="00FD02D6"/>
    <w:p w14:paraId="728B315C" w14:textId="77777777" w:rsidR="00AD2BCE" w:rsidRPr="00B16B91" w:rsidRDefault="00AD2BCE" w:rsidP="00AD2BCE">
      <w:pPr>
        <w:pStyle w:val="BodyText"/>
        <w:ind w:left="139" w:right="276"/>
        <w:rPr>
          <w:rFonts w:cs="Arial"/>
        </w:rPr>
      </w:pPr>
      <w:r w:rsidRPr="00B16B91">
        <w:rPr>
          <w:rFonts w:cs="Arial"/>
          <w:spacing w:val="-1"/>
        </w:rPr>
        <w:t>Table</w:t>
      </w:r>
      <w:r w:rsidRPr="00B16B91">
        <w:rPr>
          <w:rFonts w:cs="Arial"/>
          <w:spacing w:val="1"/>
        </w:rPr>
        <w:t xml:space="preserve"> </w:t>
      </w:r>
      <w:r>
        <w:rPr>
          <w:rFonts w:cs="Arial"/>
          <w:spacing w:val="1"/>
        </w:rPr>
        <w:t>3</w:t>
      </w:r>
      <w:r w:rsidRPr="00B16B91">
        <w:rPr>
          <w:rFonts w:cs="Arial"/>
          <w:spacing w:val="-1"/>
        </w:rPr>
        <w:t xml:space="preserve"> lists</w:t>
      </w:r>
      <w:r w:rsidRPr="00B16B91">
        <w:rPr>
          <w:rFonts w:cs="Arial"/>
        </w:rPr>
        <w:t xml:space="preserve"> </w:t>
      </w:r>
      <w:r w:rsidRPr="00B16B91">
        <w:rPr>
          <w:rFonts w:cs="Arial"/>
          <w:spacing w:val="-1"/>
        </w:rPr>
        <w:t>the</w:t>
      </w:r>
      <w:r w:rsidRPr="00B16B91">
        <w:rPr>
          <w:rFonts w:cs="Arial"/>
          <w:spacing w:val="1"/>
        </w:rPr>
        <w:t xml:space="preserve"> </w:t>
      </w:r>
      <w:r w:rsidRPr="00B16B91">
        <w:rPr>
          <w:rFonts w:cs="Arial"/>
          <w:spacing w:val="-1"/>
        </w:rPr>
        <w:t>faculty</w:t>
      </w:r>
      <w:r w:rsidRPr="00B16B91">
        <w:rPr>
          <w:rFonts w:cs="Arial"/>
          <w:spacing w:val="-2"/>
        </w:rPr>
        <w:t xml:space="preserve"> </w:t>
      </w:r>
      <w:r w:rsidRPr="00B16B91">
        <w:rPr>
          <w:rFonts w:cs="Arial"/>
          <w:spacing w:val="-1"/>
        </w:rPr>
        <w:t>members</w:t>
      </w:r>
      <w:r w:rsidRPr="00B16B91">
        <w:rPr>
          <w:rFonts w:cs="Arial"/>
        </w:rPr>
        <w:t xml:space="preserve"> </w:t>
      </w:r>
      <w:r w:rsidRPr="00B16B91">
        <w:rPr>
          <w:rFonts w:cs="Arial"/>
          <w:spacing w:val="-1"/>
        </w:rPr>
        <w:t>who</w:t>
      </w:r>
      <w:r w:rsidRPr="00B16B91">
        <w:rPr>
          <w:rFonts w:cs="Arial"/>
          <w:spacing w:val="1"/>
        </w:rPr>
        <w:t xml:space="preserve"> </w:t>
      </w:r>
      <w:r w:rsidRPr="00B16B91">
        <w:rPr>
          <w:rFonts w:cs="Arial"/>
          <w:spacing w:val="-1"/>
        </w:rPr>
        <w:t>will</w:t>
      </w:r>
      <w:r w:rsidRPr="00B16B91">
        <w:rPr>
          <w:rFonts w:cs="Arial"/>
        </w:rPr>
        <w:t xml:space="preserve"> be</w:t>
      </w:r>
      <w:r w:rsidRPr="00B16B91">
        <w:rPr>
          <w:rFonts w:cs="Arial"/>
          <w:spacing w:val="-1"/>
        </w:rPr>
        <w:t xml:space="preserve"> involved in</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2"/>
        </w:rPr>
        <w:t>proposed</w:t>
      </w:r>
      <w:r w:rsidRPr="00B16B91">
        <w:rPr>
          <w:rFonts w:cs="Arial"/>
          <w:spacing w:val="1"/>
        </w:rPr>
        <w:t xml:space="preserve"> </w:t>
      </w:r>
      <w:r w:rsidRPr="00B16B91">
        <w:rPr>
          <w:rFonts w:cs="Arial"/>
          <w:spacing w:val="-1"/>
        </w:rPr>
        <w:t>program,</w:t>
      </w:r>
      <w:r w:rsidRPr="00B16B91">
        <w:rPr>
          <w:rFonts w:cs="Arial"/>
          <w:spacing w:val="73"/>
        </w:rPr>
        <w:t xml:space="preserve"> </w:t>
      </w:r>
      <w:r w:rsidRPr="00B16B91">
        <w:rPr>
          <w:rFonts w:cs="Arial"/>
          <w:spacing w:val="-1"/>
        </w:rPr>
        <w:t>identifies</w:t>
      </w:r>
      <w:r w:rsidRPr="00B16B91">
        <w:rPr>
          <w:rFonts w:cs="Arial"/>
          <w:spacing w:val="-2"/>
        </w:rPr>
        <w:t xml:space="preserve"> </w:t>
      </w:r>
      <w:r w:rsidRPr="00B16B91">
        <w:rPr>
          <w:rFonts w:cs="Arial"/>
          <w:spacing w:val="-1"/>
        </w:rPr>
        <w:t>their</w:t>
      </w:r>
      <w:r w:rsidRPr="00B16B91">
        <w:rPr>
          <w:rFonts w:cs="Arial"/>
          <w:spacing w:val="-3"/>
        </w:rPr>
        <w:t xml:space="preserve"> </w:t>
      </w:r>
      <w:r w:rsidRPr="00B16B91">
        <w:rPr>
          <w:rFonts w:cs="Arial"/>
          <w:spacing w:val="-1"/>
        </w:rPr>
        <w:t>home unit</w:t>
      </w:r>
      <w:r w:rsidRPr="00B16B91">
        <w:rPr>
          <w:rFonts w:cs="Arial"/>
        </w:rPr>
        <w:t xml:space="preserve"> </w:t>
      </w:r>
      <w:r w:rsidRPr="00B16B91">
        <w:rPr>
          <w:rFonts w:cs="Arial"/>
          <w:spacing w:val="-1"/>
        </w:rPr>
        <w:t>and</w:t>
      </w:r>
      <w:r w:rsidRPr="00B16B91">
        <w:rPr>
          <w:rFonts w:cs="Arial"/>
          <w:spacing w:val="1"/>
        </w:rPr>
        <w:t xml:space="preserve"> </w:t>
      </w:r>
      <w:r w:rsidRPr="00B16B91">
        <w:rPr>
          <w:rFonts w:cs="Arial"/>
          <w:spacing w:val="-1"/>
        </w:rPr>
        <w:t>SGPS</w:t>
      </w:r>
      <w:r w:rsidRPr="00B16B91">
        <w:rPr>
          <w:rFonts w:cs="Arial"/>
          <w:spacing w:val="-2"/>
        </w:rPr>
        <w:t xml:space="preserve"> </w:t>
      </w:r>
      <w:r w:rsidRPr="00B16B91">
        <w:rPr>
          <w:rFonts w:cs="Arial"/>
          <w:spacing w:val="-1"/>
        </w:rPr>
        <w:t>membership.</w:t>
      </w:r>
      <w:r w:rsidRPr="00B16B91">
        <w:rPr>
          <w:rFonts w:cs="Arial"/>
        </w:rPr>
        <w:t xml:space="preserve"> </w:t>
      </w:r>
      <w:r w:rsidRPr="00B16B91">
        <w:rPr>
          <w:rFonts w:cs="Arial"/>
          <w:spacing w:val="-1"/>
        </w:rPr>
        <w:t>The</w:t>
      </w:r>
      <w:r w:rsidRPr="00B16B91">
        <w:rPr>
          <w:rFonts w:cs="Arial"/>
          <w:spacing w:val="1"/>
        </w:rPr>
        <w:t xml:space="preserve"> </w:t>
      </w:r>
      <w:r w:rsidRPr="00B16B91">
        <w:rPr>
          <w:rFonts w:cs="Arial"/>
          <w:spacing w:val="-1"/>
        </w:rPr>
        <w:t>intent</w:t>
      </w:r>
      <w:r w:rsidRPr="00B16B91">
        <w:rPr>
          <w:rFonts w:cs="Arial"/>
          <w:spacing w:val="-2"/>
        </w:rPr>
        <w:t xml:space="preserve"> </w:t>
      </w:r>
      <w:r w:rsidRPr="00B16B91">
        <w:rPr>
          <w:rFonts w:cs="Arial"/>
        </w:rPr>
        <w:t>of</w:t>
      </w:r>
      <w:r w:rsidRPr="00B16B91">
        <w:rPr>
          <w:rFonts w:cs="Arial"/>
          <w:spacing w:val="69"/>
        </w:rPr>
        <w:t xml:space="preserve"> </w:t>
      </w:r>
      <w:r w:rsidRPr="00B16B91">
        <w:rPr>
          <w:rFonts w:cs="Arial"/>
          <w:spacing w:val="-1"/>
        </w:rPr>
        <w:t>this</w:t>
      </w:r>
      <w:r w:rsidRPr="00B16B91">
        <w:rPr>
          <w:rFonts w:cs="Arial"/>
        </w:rPr>
        <w:t xml:space="preserve"> </w:t>
      </w:r>
      <w:r w:rsidRPr="00B16B91">
        <w:rPr>
          <w:rFonts w:cs="Arial"/>
          <w:spacing w:val="-1"/>
        </w:rPr>
        <w:t>table</w:t>
      </w:r>
      <w:r w:rsidRPr="00B16B91">
        <w:rPr>
          <w:rFonts w:cs="Arial"/>
          <w:spacing w:val="1"/>
        </w:rPr>
        <w:t xml:space="preserve"> </w:t>
      </w:r>
      <w:r w:rsidRPr="00B16B91">
        <w:rPr>
          <w:rFonts w:cs="Arial"/>
          <w:spacing w:val="-1"/>
        </w:rPr>
        <w:t>is</w:t>
      </w:r>
      <w:r w:rsidRPr="00B16B91">
        <w:rPr>
          <w:rFonts w:cs="Arial"/>
        </w:rPr>
        <w:t xml:space="preserve"> </w:t>
      </w:r>
      <w:r w:rsidRPr="00B16B91">
        <w:rPr>
          <w:rFonts w:cs="Arial"/>
          <w:spacing w:val="-1"/>
        </w:rPr>
        <w:t>to</w:t>
      </w:r>
      <w:r w:rsidRPr="00B16B91">
        <w:rPr>
          <w:rFonts w:cs="Arial"/>
          <w:spacing w:val="1"/>
        </w:rPr>
        <w:t xml:space="preserve"> </w:t>
      </w:r>
      <w:r w:rsidRPr="00B16B91">
        <w:rPr>
          <w:rFonts w:cs="Arial"/>
          <w:spacing w:val="-1"/>
        </w:rPr>
        <w:t>establish</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1"/>
        </w:rPr>
        <w:t>strength and</w:t>
      </w:r>
      <w:r w:rsidRPr="00B16B91">
        <w:rPr>
          <w:rFonts w:cs="Arial"/>
          <w:spacing w:val="1"/>
        </w:rPr>
        <w:t xml:space="preserve"> </w:t>
      </w:r>
      <w:r w:rsidRPr="00B16B91">
        <w:rPr>
          <w:rFonts w:cs="Arial"/>
          <w:spacing w:val="-1"/>
        </w:rPr>
        <w:t>the degree</w:t>
      </w:r>
      <w:r w:rsidRPr="00B16B91">
        <w:rPr>
          <w:rFonts w:cs="Arial"/>
          <w:spacing w:val="1"/>
        </w:rPr>
        <w:t xml:space="preserve"> </w:t>
      </w:r>
      <w:r w:rsidRPr="00B16B91">
        <w:rPr>
          <w:rFonts w:cs="Arial"/>
        </w:rPr>
        <w:t>of</w:t>
      </w:r>
      <w:r w:rsidRPr="00B16B91">
        <w:rPr>
          <w:rFonts w:cs="Arial"/>
          <w:spacing w:val="-2"/>
        </w:rPr>
        <w:t xml:space="preserve"> </w:t>
      </w:r>
      <w:r w:rsidRPr="00B16B91">
        <w:rPr>
          <w:rFonts w:cs="Arial"/>
          <w:spacing w:val="-1"/>
        </w:rPr>
        <w:t>involvement</w:t>
      </w:r>
      <w:r w:rsidRPr="00B16B91">
        <w:rPr>
          <w:rFonts w:cs="Arial"/>
          <w:spacing w:val="-2"/>
        </w:rPr>
        <w:t xml:space="preserve"> </w:t>
      </w:r>
      <w:r w:rsidRPr="00B16B91">
        <w:rPr>
          <w:rFonts w:cs="Arial"/>
        </w:rPr>
        <w:t xml:space="preserve">of </w:t>
      </w:r>
      <w:r w:rsidRPr="00B16B91">
        <w:rPr>
          <w:rFonts w:cs="Arial"/>
          <w:spacing w:val="-1"/>
        </w:rPr>
        <w:t>the</w:t>
      </w:r>
      <w:r w:rsidRPr="00B16B91">
        <w:rPr>
          <w:rFonts w:cs="Arial"/>
          <w:spacing w:val="1"/>
        </w:rPr>
        <w:t xml:space="preserve"> </w:t>
      </w:r>
      <w:r w:rsidRPr="00B16B91">
        <w:rPr>
          <w:rFonts w:cs="Arial"/>
          <w:spacing w:val="-1"/>
        </w:rPr>
        <w:t>faculty</w:t>
      </w:r>
      <w:r w:rsidRPr="00B16B91">
        <w:rPr>
          <w:rFonts w:cs="Arial"/>
          <w:spacing w:val="61"/>
        </w:rPr>
        <w:t xml:space="preserve"> </w:t>
      </w:r>
      <w:r w:rsidRPr="00B16B91">
        <w:rPr>
          <w:rFonts w:cs="Arial"/>
          <w:spacing w:val="-1"/>
        </w:rPr>
        <w:t>complement</w:t>
      </w:r>
      <w:r w:rsidRPr="00B16B91">
        <w:rPr>
          <w:rFonts w:cs="Arial"/>
          <w:spacing w:val="-2"/>
        </w:rPr>
        <w:t xml:space="preserve"> </w:t>
      </w:r>
      <w:r w:rsidRPr="00B16B91">
        <w:rPr>
          <w:rFonts w:cs="Arial"/>
          <w:spacing w:val="-1"/>
        </w:rPr>
        <w:t>participating</w:t>
      </w:r>
      <w:r w:rsidRPr="00B16B91">
        <w:rPr>
          <w:rFonts w:cs="Arial"/>
          <w:spacing w:val="1"/>
        </w:rPr>
        <w:t xml:space="preserve"> </w:t>
      </w:r>
      <w:r w:rsidRPr="00B16B91">
        <w:rPr>
          <w:rFonts w:cs="Arial"/>
          <w:spacing w:val="-1"/>
        </w:rPr>
        <w:t xml:space="preserve">in </w:t>
      </w:r>
      <w:r w:rsidRPr="00B16B91">
        <w:rPr>
          <w:rFonts w:cs="Arial"/>
        </w:rPr>
        <w:t>each</w:t>
      </w:r>
      <w:r w:rsidRPr="00B16B91">
        <w:rPr>
          <w:rFonts w:cs="Arial"/>
          <w:spacing w:val="-1"/>
        </w:rPr>
        <w:t xml:space="preserve"> field </w:t>
      </w:r>
      <w:r w:rsidRPr="00B16B91">
        <w:rPr>
          <w:rFonts w:cs="Arial"/>
        </w:rPr>
        <w:t xml:space="preserve">of </w:t>
      </w:r>
      <w:r w:rsidRPr="00B16B91">
        <w:rPr>
          <w:rFonts w:cs="Arial"/>
          <w:spacing w:val="-1"/>
        </w:rPr>
        <w:t xml:space="preserve">the graduate program </w:t>
      </w:r>
      <w:r w:rsidRPr="00B16B91">
        <w:rPr>
          <w:rFonts w:cs="Arial"/>
        </w:rPr>
        <w:t>and</w:t>
      </w:r>
      <w:r w:rsidRPr="00B16B91">
        <w:rPr>
          <w:rFonts w:cs="Arial"/>
          <w:spacing w:val="-4"/>
        </w:rPr>
        <w:t xml:space="preserve"> </w:t>
      </w:r>
      <w:r w:rsidRPr="00B16B91">
        <w:rPr>
          <w:rFonts w:cs="Arial"/>
          <w:spacing w:val="-1"/>
        </w:rPr>
        <w:t>whose</w:t>
      </w:r>
      <w:r w:rsidRPr="00B16B91">
        <w:rPr>
          <w:rFonts w:cs="Arial"/>
          <w:spacing w:val="1"/>
        </w:rPr>
        <w:t xml:space="preserve"> </w:t>
      </w:r>
      <w:r w:rsidRPr="00B16B91">
        <w:rPr>
          <w:rFonts w:cs="Arial"/>
          <w:spacing w:val="-1"/>
        </w:rPr>
        <w:t>CVs</w:t>
      </w:r>
      <w:r w:rsidRPr="00B16B91">
        <w:rPr>
          <w:rFonts w:cs="Arial"/>
          <w:spacing w:val="-2"/>
        </w:rPr>
        <w:t xml:space="preserve"> </w:t>
      </w:r>
      <w:r w:rsidRPr="00B16B91">
        <w:rPr>
          <w:rFonts w:cs="Arial"/>
          <w:spacing w:val="-1"/>
        </w:rPr>
        <w:t>are</w:t>
      </w:r>
      <w:r w:rsidRPr="00B16B91">
        <w:rPr>
          <w:rFonts w:cs="Arial"/>
          <w:spacing w:val="71"/>
        </w:rPr>
        <w:t xml:space="preserve"> </w:t>
      </w:r>
      <w:r w:rsidRPr="00B16B91">
        <w:rPr>
          <w:rFonts w:cs="Arial"/>
          <w:spacing w:val="-1"/>
        </w:rPr>
        <w:t>provided in</w:t>
      </w:r>
      <w:r w:rsidRPr="00B16B91">
        <w:rPr>
          <w:rFonts w:cs="Arial"/>
          <w:spacing w:val="1"/>
        </w:rPr>
        <w:t xml:space="preserve"> </w:t>
      </w:r>
      <w:r w:rsidRPr="00B16B91">
        <w:rPr>
          <w:rFonts w:cs="Arial"/>
          <w:spacing w:val="-1"/>
        </w:rPr>
        <w:t>Volume</w:t>
      </w:r>
      <w:r w:rsidRPr="00B16B91">
        <w:rPr>
          <w:rFonts w:cs="Arial"/>
          <w:spacing w:val="1"/>
        </w:rPr>
        <w:t xml:space="preserve"> </w:t>
      </w:r>
      <w:r w:rsidRPr="00B16B91">
        <w:rPr>
          <w:rFonts w:cs="Arial"/>
          <w:spacing w:val="-1"/>
        </w:rPr>
        <w:t>II</w:t>
      </w:r>
      <w:r w:rsidRPr="00B16B91">
        <w:rPr>
          <w:rFonts w:cs="Arial"/>
        </w:rPr>
        <w:t xml:space="preserve"> </w:t>
      </w:r>
      <w:r w:rsidRPr="00B16B91">
        <w:rPr>
          <w:rFonts w:cs="Arial"/>
          <w:spacing w:val="-1"/>
        </w:rPr>
        <w:t>of</w:t>
      </w:r>
      <w:r w:rsidRPr="00B16B91">
        <w:rPr>
          <w:rFonts w:cs="Arial"/>
        </w:rPr>
        <w:t xml:space="preserve"> the</w:t>
      </w:r>
      <w:r w:rsidRPr="00B16B91">
        <w:rPr>
          <w:rFonts w:cs="Arial"/>
          <w:spacing w:val="-1"/>
        </w:rPr>
        <w:t xml:space="preserve"> Brief.</w:t>
      </w:r>
      <w:r w:rsidRPr="00B16B91">
        <w:rPr>
          <w:rFonts w:cs="Arial"/>
          <w:spacing w:val="65"/>
        </w:rPr>
        <w:t xml:space="preserve"> </w:t>
      </w:r>
      <w:r w:rsidRPr="00B16B91">
        <w:rPr>
          <w:rFonts w:cs="Arial"/>
          <w:spacing w:val="-1"/>
        </w:rPr>
        <w:t>This</w:t>
      </w:r>
      <w:r w:rsidRPr="00B16B91">
        <w:rPr>
          <w:rFonts w:cs="Arial"/>
        </w:rPr>
        <w:t xml:space="preserve"> </w:t>
      </w:r>
      <w:r w:rsidRPr="00B16B91">
        <w:rPr>
          <w:rFonts w:cs="Arial"/>
          <w:spacing w:val="-1"/>
        </w:rPr>
        <w:t>is</w:t>
      </w:r>
      <w:r w:rsidRPr="00B16B91">
        <w:rPr>
          <w:rFonts w:cs="Arial"/>
        </w:rPr>
        <w:t xml:space="preserve"> </w:t>
      </w:r>
      <w:r w:rsidRPr="00B16B91">
        <w:rPr>
          <w:rFonts w:cs="Arial"/>
          <w:spacing w:val="-1"/>
        </w:rPr>
        <w:t>an</w:t>
      </w:r>
      <w:r w:rsidRPr="00B16B91">
        <w:rPr>
          <w:rFonts w:cs="Arial"/>
          <w:spacing w:val="1"/>
        </w:rPr>
        <w:t xml:space="preserve"> </w:t>
      </w:r>
      <w:r w:rsidRPr="00B16B91">
        <w:rPr>
          <w:rFonts w:cs="Arial"/>
          <w:spacing w:val="-1"/>
        </w:rPr>
        <w:t>important</w:t>
      </w:r>
      <w:r w:rsidRPr="00B16B91">
        <w:rPr>
          <w:rFonts w:cs="Arial"/>
          <w:spacing w:val="-2"/>
        </w:rPr>
        <w:t xml:space="preserve"> </w:t>
      </w:r>
      <w:r w:rsidRPr="00B16B91">
        <w:rPr>
          <w:rFonts w:cs="Arial"/>
          <w:spacing w:val="-1"/>
        </w:rPr>
        <w:t>element</w:t>
      </w:r>
      <w:r w:rsidRPr="00B16B91">
        <w:rPr>
          <w:rFonts w:cs="Arial"/>
        </w:rPr>
        <w:t xml:space="preserve"> </w:t>
      </w:r>
      <w:r w:rsidRPr="00B16B91">
        <w:rPr>
          <w:rFonts w:cs="Arial"/>
          <w:spacing w:val="-1"/>
        </w:rPr>
        <w:t>in the</w:t>
      </w:r>
      <w:r w:rsidRPr="00B16B91">
        <w:rPr>
          <w:rFonts w:cs="Arial"/>
          <w:spacing w:val="1"/>
        </w:rPr>
        <w:t xml:space="preserve"> </w:t>
      </w:r>
      <w:r w:rsidRPr="00B16B91">
        <w:rPr>
          <w:rFonts w:cs="Arial"/>
          <w:spacing w:val="-1"/>
        </w:rPr>
        <w:t>assessment</w:t>
      </w:r>
      <w:r w:rsidRPr="00B16B91">
        <w:rPr>
          <w:rFonts w:cs="Arial"/>
          <w:spacing w:val="-2"/>
        </w:rPr>
        <w:t xml:space="preserve"> </w:t>
      </w:r>
      <w:r w:rsidRPr="00B16B91">
        <w:rPr>
          <w:rFonts w:cs="Arial"/>
        </w:rPr>
        <w:t>of</w:t>
      </w:r>
      <w:r w:rsidRPr="00B16B91">
        <w:rPr>
          <w:rFonts w:cs="Arial"/>
          <w:spacing w:val="63"/>
        </w:rPr>
        <w:t xml:space="preserve"> </w:t>
      </w:r>
      <w:r w:rsidRPr="00B16B91">
        <w:rPr>
          <w:rFonts w:cs="Arial"/>
          <w:spacing w:val="-1"/>
        </w:rPr>
        <w:t>program</w:t>
      </w:r>
      <w:r w:rsidRPr="00B16B91">
        <w:rPr>
          <w:rFonts w:cs="Arial"/>
          <w:spacing w:val="2"/>
        </w:rPr>
        <w:t xml:space="preserve"> </w:t>
      </w:r>
      <w:r w:rsidRPr="00B16B91">
        <w:rPr>
          <w:rFonts w:cs="Arial"/>
          <w:spacing w:val="-1"/>
        </w:rPr>
        <w:t>quality.</w:t>
      </w:r>
    </w:p>
    <w:p w14:paraId="60F18A12" w14:textId="77777777" w:rsidR="00AD2BCE" w:rsidRPr="00B16B91" w:rsidRDefault="00AD2BCE" w:rsidP="00AD2BCE">
      <w:pPr>
        <w:rPr>
          <w:rFonts w:ascii="Arial" w:eastAsia="Arial" w:hAnsi="Arial" w:cs="Arial"/>
          <w:sz w:val="24"/>
          <w:szCs w:val="24"/>
        </w:rPr>
      </w:pPr>
    </w:p>
    <w:p w14:paraId="2D4ACF7F" w14:textId="77777777" w:rsidR="00AD2BCE" w:rsidRPr="00B16B91" w:rsidRDefault="00AD2BCE" w:rsidP="00AD2BCE">
      <w:pPr>
        <w:pStyle w:val="BodyText"/>
        <w:ind w:left="139" w:right="276"/>
        <w:rPr>
          <w:rFonts w:cs="Arial"/>
        </w:rPr>
      </w:pPr>
      <w:r w:rsidRPr="00B16B91">
        <w:rPr>
          <w:rFonts w:cs="Arial"/>
          <w:spacing w:val="-1"/>
        </w:rPr>
        <w:t>Describe</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1"/>
        </w:rPr>
        <w:t>composition</w:t>
      </w:r>
      <w:r w:rsidRPr="00B16B91">
        <w:rPr>
          <w:rFonts w:cs="Arial"/>
          <w:spacing w:val="1"/>
        </w:rPr>
        <w:t xml:space="preserve"> </w:t>
      </w:r>
      <w:r w:rsidRPr="00B16B91">
        <w:rPr>
          <w:rFonts w:cs="Arial"/>
          <w:spacing w:val="-1"/>
        </w:rPr>
        <w:t>of</w:t>
      </w:r>
      <w:r w:rsidRPr="00B16B91">
        <w:rPr>
          <w:rFonts w:cs="Arial"/>
        </w:rPr>
        <w:t xml:space="preserve"> </w:t>
      </w:r>
      <w:r w:rsidRPr="00B16B91">
        <w:rPr>
          <w:rFonts w:cs="Arial"/>
          <w:spacing w:val="-1"/>
        </w:rPr>
        <w:t>the</w:t>
      </w:r>
      <w:r w:rsidRPr="00B16B91">
        <w:rPr>
          <w:rFonts w:cs="Arial"/>
          <w:spacing w:val="1"/>
        </w:rPr>
        <w:t xml:space="preserve"> </w:t>
      </w:r>
      <w:r w:rsidRPr="00B16B91">
        <w:rPr>
          <w:rFonts w:cs="Arial"/>
          <w:spacing w:val="-1"/>
        </w:rPr>
        <w:t>faculty,</w:t>
      </w:r>
      <w:r w:rsidRPr="00B16B91">
        <w:rPr>
          <w:rFonts w:cs="Arial"/>
        </w:rPr>
        <w:t xml:space="preserve"> </w:t>
      </w:r>
      <w:r w:rsidRPr="00B16B91">
        <w:rPr>
          <w:rFonts w:cs="Arial"/>
          <w:spacing w:val="-1"/>
        </w:rPr>
        <w:t>its</w:t>
      </w:r>
      <w:r w:rsidRPr="00B16B91">
        <w:rPr>
          <w:rFonts w:cs="Arial"/>
          <w:spacing w:val="-2"/>
        </w:rPr>
        <w:t xml:space="preserve"> </w:t>
      </w:r>
      <w:r w:rsidRPr="00B16B91">
        <w:rPr>
          <w:rFonts w:cs="Arial"/>
          <w:spacing w:val="-1"/>
        </w:rPr>
        <w:t>appropriateness</w:t>
      </w:r>
      <w:r w:rsidRPr="00B16B91">
        <w:rPr>
          <w:rFonts w:cs="Arial"/>
        </w:rPr>
        <w:t xml:space="preserve"> </w:t>
      </w:r>
      <w:r w:rsidRPr="00B16B91">
        <w:rPr>
          <w:rFonts w:cs="Arial"/>
          <w:spacing w:val="-1"/>
        </w:rPr>
        <w:t>for offering</w:t>
      </w:r>
      <w:r w:rsidRPr="00B16B91">
        <w:rPr>
          <w:rFonts w:cs="Arial"/>
          <w:spacing w:val="1"/>
        </w:rPr>
        <w:t xml:space="preserve"> </w:t>
      </w:r>
      <w:r w:rsidRPr="00B16B91">
        <w:rPr>
          <w:rFonts w:cs="Arial"/>
          <w:spacing w:val="-1"/>
        </w:rPr>
        <w:t>the program,</w:t>
      </w:r>
      <w:r w:rsidRPr="00B16B91">
        <w:rPr>
          <w:rFonts w:cs="Arial"/>
          <w:spacing w:val="79"/>
        </w:rPr>
        <w:t xml:space="preserve"> </w:t>
      </w:r>
      <w:r w:rsidRPr="00B16B91">
        <w:rPr>
          <w:rFonts w:cs="Arial"/>
        </w:rPr>
        <w:t>and</w:t>
      </w:r>
      <w:r w:rsidRPr="00B16B91">
        <w:rPr>
          <w:rFonts w:cs="Arial"/>
          <w:spacing w:val="-1"/>
        </w:rPr>
        <w:t xml:space="preserve"> </w:t>
      </w:r>
      <w:r w:rsidRPr="00B16B91">
        <w:rPr>
          <w:rFonts w:cs="Arial"/>
        </w:rPr>
        <w:t>the</w:t>
      </w:r>
      <w:r w:rsidRPr="00B16B91">
        <w:rPr>
          <w:rFonts w:cs="Arial"/>
          <w:spacing w:val="-1"/>
        </w:rPr>
        <w:t xml:space="preserve"> commitment</w:t>
      </w:r>
      <w:r w:rsidRPr="00B16B91">
        <w:rPr>
          <w:rFonts w:cs="Arial"/>
        </w:rPr>
        <w:t xml:space="preserve"> </w:t>
      </w:r>
      <w:r w:rsidRPr="00B16B91">
        <w:rPr>
          <w:rFonts w:cs="Arial"/>
          <w:spacing w:val="-1"/>
        </w:rPr>
        <w:t>to ensuring</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1"/>
        </w:rPr>
        <w:t>ongoing participation</w:t>
      </w:r>
      <w:r w:rsidRPr="00B16B91">
        <w:rPr>
          <w:rFonts w:cs="Arial"/>
          <w:spacing w:val="1"/>
        </w:rPr>
        <w:t xml:space="preserve"> </w:t>
      </w:r>
      <w:r w:rsidRPr="00B16B91">
        <w:rPr>
          <w:rFonts w:cs="Arial"/>
          <w:spacing w:val="-1"/>
        </w:rPr>
        <w:t>of</w:t>
      </w:r>
      <w:r w:rsidRPr="00B16B91">
        <w:rPr>
          <w:rFonts w:cs="Arial"/>
        </w:rPr>
        <w:t xml:space="preserve"> </w:t>
      </w:r>
      <w:r w:rsidRPr="00B16B91">
        <w:rPr>
          <w:rFonts w:cs="Arial"/>
          <w:spacing w:val="-1"/>
        </w:rPr>
        <w:t>faculty</w:t>
      </w:r>
      <w:r w:rsidRPr="00B16B91">
        <w:rPr>
          <w:rFonts w:cs="Arial"/>
          <w:spacing w:val="-2"/>
        </w:rPr>
        <w:t xml:space="preserve"> </w:t>
      </w:r>
      <w:r w:rsidRPr="00B16B91">
        <w:rPr>
          <w:rFonts w:cs="Arial"/>
          <w:spacing w:val="-1"/>
        </w:rPr>
        <w:t>members.</w:t>
      </w:r>
      <w:r w:rsidRPr="00B16B91">
        <w:rPr>
          <w:rFonts w:cs="Arial"/>
          <w:spacing w:val="1"/>
        </w:rPr>
        <w:t xml:space="preserve"> </w:t>
      </w:r>
      <w:r w:rsidRPr="00B16B91">
        <w:rPr>
          <w:rFonts w:cs="Arial"/>
          <w:spacing w:val="-1"/>
        </w:rPr>
        <w:t>For</w:t>
      </w:r>
      <w:r w:rsidRPr="00B16B91">
        <w:rPr>
          <w:rFonts w:cs="Arial"/>
          <w:spacing w:val="61"/>
        </w:rPr>
        <w:t xml:space="preserve"> </w:t>
      </w:r>
      <w:r w:rsidRPr="00B16B91">
        <w:rPr>
          <w:rFonts w:cs="Arial"/>
          <w:spacing w:val="-1"/>
        </w:rPr>
        <w:t>example:</w:t>
      </w:r>
    </w:p>
    <w:p w14:paraId="2A0717C0" w14:textId="77777777" w:rsidR="00AD2BCE" w:rsidRPr="00B16B91" w:rsidRDefault="00AD2BCE" w:rsidP="00AD2BCE">
      <w:pPr>
        <w:rPr>
          <w:rFonts w:ascii="Arial" w:eastAsia="Arial" w:hAnsi="Arial" w:cs="Arial"/>
          <w:sz w:val="24"/>
          <w:szCs w:val="24"/>
        </w:rPr>
      </w:pPr>
    </w:p>
    <w:p w14:paraId="6D26E7B4" w14:textId="77777777" w:rsidR="00AD2BCE" w:rsidRPr="00B16B91" w:rsidRDefault="00AD2BCE" w:rsidP="00AD2BCE">
      <w:pPr>
        <w:pStyle w:val="BodyText"/>
        <w:numPr>
          <w:ilvl w:val="0"/>
          <w:numId w:val="4"/>
        </w:numPr>
        <w:tabs>
          <w:tab w:val="left" w:pos="860"/>
        </w:tabs>
        <w:ind w:right="668"/>
        <w:rPr>
          <w:rFonts w:cs="Arial"/>
        </w:rPr>
      </w:pPr>
      <w:r w:rsidRPr="00B16B91">
        <w:rPr>
          <w:rFonts w:cs="Arial"/>
          <w:spacing w:val="-1"/>
        </w:rPr>
        <w:t>There</w:t>
      </w:r>
      <w:r w:rsidRPr="00B16B91">
        <w:rPr>
          <w:rFonts w:cs="Arial"/>
          <w:spacing w:val="1"/>
        </w:rPr>
        <w:t xml:space="preserve"> </w:t>
      </w:r>
      <w:r w:rsidRPr="00B16B91">
        <w:rPr>
          <w:rFonts w:cs="Arial"/>
          <w:spacing w:val="-1"/>
        </w:rPr>
        <w:t xml:space="preserve">are </w:t>
      </w:r>
      <w:r w:rsidRPr="00B16B91">
        <w:rPr>
          <w:rFonts w:cs="Arial"/>
        </w:rPr>
        <w:t>[X]</w:t>
      </w:r>
      <w:r w:rsidRPr="00B16B91">
        <w:rPr>
          <w:rFonts w:cs="Arial"/>
          <w:spacing w:val="-2"/>
        </w:rPr>
        <w:t xml:space="preserve"> </w:t>
      </w:r>
      <w:r w:rsidRPr="00B16B91">
        <w:rPr>
          <w:rFonts w:cs="Arial"/>
          <w:spacing w:val="-1"/>
        </w:rPr>
        <w:t>full-time</w:t>
      </w:r>
      <w:r w:rsidRPr="00B16B91">
        <w:rPr>
          <w:rFonts w:cs="Arial"/>
          <w:spacing w:val="-4"/>
        </w:rPr>
        <w:t xml:space="preserve"> </w:t>
      </w:r>
      <w:r w:rsidRPr="00B16B91">
        <w:rPr>
          <w:rFonts w:cs="Arial"/>
          <w:spacing w:val="-1"/>
        </w:rPr>
        <w:t>Primary</w:t>
      </w:r>
      <w:r w:rsidRPr="00B16B91">
        <w:rPr>
          <w:rFonts w:cs="Arial"/>
        </w:rPr>
        <w:t xml:space="preserve"> </w:t>
      </w:r>
      <w:r w:rsidRPr="00B16B91">
        <w:rPr>
          <w:rFonts w:cs="Arial"/>
          <w:spacing w:val="-1"/>
        </w:rPr>
        <w:t>professors.</w:t>
      </w:r>
      <w:r w:rsidRPr="00B16B91">
        <w:rPr>
          <w:rFonts w:cs="Arial"/>
        </w:rPr>
        <w:t xml:space="preserve"> </w:t>
      </w:r>
      <w:r w:rsidRPr="00B16B91">
        <w:rPr>
          <w:rFonts w:cs="Arial"/>
          <w:spacing w:val="-1"/>
        </w:rPr>
        <w:t>These members</w:t>
      </w:r>
      <w:r w:rsidRPr="00B16B91">
        <w:rPr>
          <w:rFonts w:cs="Arial"/>
        </w:rPr>
        <w:t xml:space="preserve"> </w:t>
      </w:r>
      <w:r w:rsidRPr="00B16B91">
        <w:rPr>
          <w:rFonts w:cs="Arial"/>
          <w:spacing w:val="-1"/>
        </w:rPr>
        <w:t>will</w:t>
      </w:r>
      <w:r w:rsidRPr="00B16B91">
        <w:rPr>
          <w:rFonts w:cs="Arial"/>
        </w:rPr>
        <w:t xml:space="preserve"> </w:t>
      </w:r>
      <w:r w:rsidRPr="00B16B91">
        <w:rPr>
          <w:rFonts w:cs="Arial"/>
          <w:spacing w:val="-1"/>
        </w:rPr>
        <w:t>have primary</w:t>
      </w:r>
      <w:r w:rsidRPr="00B16B91">
        <w:rPr>
          <w:rFonts w:cs="Arial"/>
          <w:spacing w:val="75"/>
        </w:rPr>
        <w:t xml:space="preserve"> </w:t>
      </w:r>
      <w:r w:rsidRPr="00B16B91">
        <w:rPr>
          <w:rFonts w:cs="Arial"/>
          <w:spacing w:val="-1"/>
        </w:rPr>
        <w:t>responsibility</w:t>
      </w:r>
      <w:r w:rsidRPr="00B16B91">
        <w:rPr>
          <w:rFonts w:cs="Arial"/>
        </w:rPr>
        <w:t xml:space="preserve"> </w:t>
      </w:r>
      <w:r w:rsidRPr="00B16B91">
        <w:rPr>
          <w:rFonts w:cs="Arial"/>
          <w:spacing w:val="-1"/>
        </w:rPr>
        <w:t>for delivering</w:t>
      </w:r>
      <w:r w:rsidRPr="00B16B91">
        <w:rPr>
          <w:rFonts w:cs="Arial"/>
          <w:spacing w:val="1"/>
        </w:rPr>
        <w:t xml:space="preserve"> </w:t>
      </w:r>
      <w:r w:rsidRPr="00B16B91">
        <w:rPr>
          <w:rFonts w:cs="Arial"/>
        </w:rPr>
        <w:t>the</w:t>
      </w:r>
      <w:r w:rsidRPr="00B16B91">
        <w:rPr>
          <w:rFonts w:cs="Arial"/>
          <w:spacing w:val="-1"/>
        </w:rPr>
        <w:t xml:space="preserve"> required</w:t>
      </w:r>
      <w:r w:rsidRPr="00B16B91">
        <w:rPr>
          <w:rFonts w:cs="Arial"/>
          <w:spacing w:val="1"/>
        </w:rPr>
        <w:t xml:space="preserve"> </w:t>
      </w:r>
      <w:r w:rsidRPr="00B16B91">
        <w:rPr>
          <w:rFonts w:cs="Arial"/>
          <w:spacing w:val="-1"/>
        </w:rPr>
        <w:t>courses</w:t>
      </w:r>
      <w:r w:rsidRPr="00B16B91">
        <w:rPr>
          <w:rFonts w:cs="Arial"/>
        </w:rPr>
        <w:t xml:space="preserve"> </w:t>
      </w:r>
      <w:r w:rsidRPr="00B16B91">
        <w:rPr>
          <w:rFonts w:cs="Arial"/>
          <w:spacing w:val="-1"/>
        </w:rPr>
        <w:t>in</w:t>
      </w:r>
      <w:r w:rsidRPr="00B16B91">
        <w:rPr>
          <w:rFonts w:cs="Arial"/>
          <w:spacing w:val="1"/>
        </w:rPr>
        <w:t xml:space="preserve"> </w:t>
      </w:r>
      <w:r w:rsidRPr="00B16B91">
        <w:rPr>
          <w:rFonts w:cs="Arial"/>
          <w:spacing w:val="-1"/>
        </w:rPr>
        <w:t>the program.</w:t>
      </w:r>
    </w:p>
    <w:p w14:paraId="0893E51F" w14:textId="77777777" w:rsidR="00AD2BCE" w:rsidRPr="00B16B91" w:rsidRDefault="00AD2BCE" w:rsidP="00AD2BCE">
      <w:pPr>
        <w:pStyle w:val="BodyText"/>
        <w:numPr>
          <w:ilvl w:val="0"/>
          <w:numId w:val="4"/>
        </w:numPr>
        <w:tabs>
          <w:tab w:val="left" w:pos="860"/>
        </w:tabs>
        <w:ind w:right="146"/>
        <w:rPr>
          <w:rFonts w:cs="Arial"/>
        </w:rPr>
      </w:pPr>
      <w:r w:rsidRPr="00B16B91">
        <w:rPr>
          <w:rFonts w:cs="Arial"/>
          <w:spacing w:val="-1"/>
        </w:rPr>
        <w:t>There</w:t>
      </w:r>
      <w:r w:rsidRPr="00B16B91">
        <w:rPr>
          <w:rFonts w:cs="Arial"/>
          <w:spacing w:val="1"/>
        </w:rPr>
        <w:t xml:space="preserve"> </w:t>
      </w:r>
      <w:r w:rsidRPr="00B16B91">
        <w:rPr>
          <w:rFonts w:cs="Arial"/>
          <w:spacing w:val="-1"/>
        </w:rPr>
        <w:t xml:space="preserve">are </w:t>
      </w:r>
      <w:r w:rsidRPr="00B16B91">
        <w:rPr>
          <w:rFonts w:cs="Arial"/>
        </w:rPr>
        <w:t>[X]</w:t>
      </w:r>
      <w:r w:rsidRPr="00B16B91">
        <w:rPr>
          <w:rFonts w:cs="Arial"/>
          <w:spacing w:val="-2"/>
        </w:rPr>
        <w:t xml:space="preserve"> </w:t>
      </w:r>
      <w:r w:rsidRPr="00B16B91">
        <w:rPr>
          <w:rFonts w:cs="Arial"/>
          <w:spacing w:val="-1"/>
        </w:rPr>
        <w:t>members</w:t>
      </w:r>
      <w:r w:rsidRPr="00B16B91">
        <w:rPr>
          <w:rFonts w:cs="Arial"/>
        </w:rPr>
        <w:t xml:space="preserve"> </w:t>
      </w:r>
      <w:r w:rsidRPr="00B16B91">
        <w:rPr>
          <w:rFonts w:cs="Arial"/>
          <w:spacing w:val="-1"/>
        </w:rPr>
        <w:t>in</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1"/>
        </w:rPr>
        <w:t>program who are</w:t>
      </w:r>
      <w:r w:rsidRPr="00B16B91">
        <w:rPr>
          <w:rFonts w:cs="Arial"/>
          <w:spacing w:val="1"/>
        </w:rPr>
        <w:t xml:space="preserve"> </w:t>
      </w:r>
      <w:r w:rsidRPr="00B16B91">
        <w:rPr>
          <w:rFonts w:cs="Arial"/>
        </w:rPr>
        <w:t>not</w:t>
      </w:r>
      <w:r w:rsidRPr="00B16B91">
        <w:rPr>
          <w:rFonts w:cs="Arial"/>
          <w:spacing w:val="-2"/>
        </w:rPr>
        <w:t xml:space="preserve"> </w:t>
      </w:r>
      <w:r w:rsidRPr="00B16B91">
        <w:rPr>
          <w:rFonts w:cs="Arial"/>
          <w:spacing w:val="-1"/>
        </w:rPr>
        <w:t>Primary</w:t>
      </w:r>
      <w:r w:rsidRPr="00B16B91">
        <w:rPr>
          <w:rFonts w:cs="Arial"/>
          <w:spacing w:val="-2"/>
        </w:rPr>
        <w:t xml:space="preserve"> </w:t>
      </w:r>
      <w:r w:rsidRPr="00B16B91">
        <w:rPr>
          <w:rFonts w:cs="Arial"/>
        </w:rPr>
        <w:t>or</w:t>
      </w:r>
      <w:r w:rsidRPr="00B16B91">
        <w:rPr>
          <w:rFonts w:cs="Arial"/>
          <w:spacing w:val="-1"/>
        </w:rPr>
        <w:t xml:space="preserve"> Supporting</w:t>
      </w:r>
      <w:r w:rsidRPr="00B16B91">
        <w:rPr>
          <w:rFonts w:cs="Arial"/>
          <w:spacing w:val="1"/>
        </w:rPr>
        <w:t xml:space="preserve"> </w:t>
      </w:r>
      <w:proofErr w:type="gramStart"/>
      <w:r w:rsidRPr="00B16B91">
        <w:rPr>
          <w:rFonts w:cs="Arial"/>
          <w:spacing w:val="-1"/>
        </w:rPr>
        <w:t>faculty,</w:t>
      </w:r>
      <w:r w:rsidRPr="00B16B91">
        <w:rPr>
          <w:rFonts w:cs="Arial"/>
          <w:spacing w:val="55"/>
        </w:rPr>
        <w:t xml:space="preserve"> </w:t>
      </w:r>
      <w:r w:rsidRPr="00B16B91">
        <w:rPr>
          <w:rFonts w:cs="Arial"/>
        </w:rPr>
        <w:t>but</w:t>
      </w:r>
      <w:proofErr w:type="gramEnd"/>
      <w:r w:rsidRPr="00B16B91">
        <w:rPr>
          <w:rFonts w:cs="Arial"/>
        </w:rPr>
        <w:t xml:space="preserve"> </w:t>
      </w:r>
      <w:r w:rsidRPr="00B16B91">
        <w:rPr>
          <w:rFonts w:cs="Arial"/>
          <w:spacing w:val="-1"/>
        </w:rPr>
        <w:t>contribute</w:t>
      </w:r>
      <w:r w:rsidRPr="00B16B91">
        <w:rPr>
          <w:rFonts w:cs="Arial"/>
          <w:spacing w:val="1"/>
        </w:rPr>
        <w:t xml:space="preserve"> </w:t>
      </w:r>
      <w:r w:rsidRPr="00B16B91">
        <w:rPr>
          <w:rFonts w:cs="Arial"/>
          <w:spacing w:val="-1"/>
        </w:rPr>
        <w:t>to</w:t>
      </w:r>
      <w:r w:rsidRPr="00B16B91">
        <w:rPr>
          <w:rFonts w:cs="Arial"/>
          <w:spacing w:val="1"/>
        </w:rPr>
        <w:t xml:space="preserve"> </w:t>
      </w:r>
      <w:r w:rsidRPr="00B16B91">
        <w:rPr>
          <w:rFonts w:cs="Arial"/>
          <w:spacing w:val="-1"/>
        </w:rPr>
        <w:t>the program</w:t>
      </w:r>
      <w:r w:rsidRPr="00B16B91">
        <w:rPr>
          <w:rFonts w:cs="Arial"/>
          <w:spacing w:val="2"/>
        </w:rPr>
        <w:t xml:space="preserve"> </w:t>
      </w:r>
      <w:r w:rsidRPr="00B16B91">
        <w:rPr>
          <w:rFonts w:cs="Arial"/>
          <w:spacing w:val="-1"/>
        </w:rPr>
        <w:t>through</w:t>
      </w:r>
      <w:r w:rsidRPr="00B16B91">
        <w:rPr>
          <w:rFonts w:cs="Arial"/>
          <w:spacing w:val="1"/>
        </w:rPr>
        <w:t xml:space="preserve"> </w:t>
      </w:r>
      <w:r w:rsidRPr="00B16B91">
        <w:rPr>
          <w:rFonts w:cs="Arial"/>
          <w:spacing w:val="-1"/>
        </w:rPr>
        <w:t>teaching</w:t>
      </w:r>
      <w:r w:rsidRPr="00B16B91">
        <w:rPr>
          <w:rFonts w:cs="Arial"/>
          <w:spacing w:val="1"/>
        </w:rPr>
        <w:t xml:space="preserve"> </w:t>
      </w:r>
      <w:r w:rsidRPr="00B16B91">
        <w:rPr>
          <w:rFonts w:cs="Arial"/>
        </w:rPr>
        <w:t>of</w:t>
      </w:r>
      <w:r w:rsidRPr="00B16B91">
        <w:rPr>
          <w:rFonts w:cs="Arial"/>
          <w:spacing w:val="-2"/>
        </w:rPr>
        <w:t xml:space="preserve"> </w:t>
      </w:r>
      <w:r w:rsidRPr="00B16B91">
        <w:rPr>
          <w:rFonts w:cs="Arial"/>
          <w:spacing w:val="-1"/>
        </w:rPr>
        <w:t>graduate</w:t>
      </w:r>
      <w:r w:rsidRPr="00B16B91">
        <w:rPr>
          <w:rFonts w:cs="Arial"/>
          <w:spacing w:val="1"/>
        </w:rPr>
        <w:t xml:space="preserve"> </w:t>
      </w:r>
      <w:r w:rsidRPr="00B16B91">
        <w:rPr>
          <w:rFonts w:cs="Arial"/>
          <w:spacing w:val="-1"/>
        </w:rPr>
        <w:t>courses</w:t>
      </w:r>
      <w:r w:rsidRPr="00B16B91">
        <w:rPr>
          <w:rFonts w:cs="Arial"/>
          <w:spacing w:val="-2"/>
        </w:rPr>
        <w:t xml:space="preserve"> </w:t>
      </w:r>
      <w:r w:rsidRPr="00B16B91">
        <w:rPr>
          <w:rFonts w:cs="Arial"/>
        </w:rPr>
        <w:t>and</w:t>
      </w:r>
      <w:r w:rsidRPr="00B16B91">
        <w:rPr>
          <w:rFonts w:cs="Arial"/>
          <w:spacing w:val="39"/>
        </w:rPr>
        <w:t xml:space="preserve"> </w:t>
      </w:r>
      <w:r w:rsidRPr="00B16B91">
        <w:rPr>
          <w:rFonts w:cs="Arial"/>
          <w:spacing w:val="-1"/>
        </w:rPr>
        <w:t>professional</w:t>
      </w:r>
      <w:r w:rsidRPr="00B16B91">
        <w:rPr>
          <w:rFonts w:cs="Arial"/>
        </w:rPr>
        <w:t xml:space="preserve"> </w:t>
      </w:r>
      <w:r w:rsidRPr="00B16B91">
        <w:rPr>
          <w:rFonts w:cs="Arial"/>
          <w:spacing w:val="-1"/>
        </w:rPr>
        <w:t>training;</w:t>
      </w:r>
      <w:r w:rsidRPr="00B16B91">
        <w:rPr>
          <w:rFonts w:cs="Arial"/>
          <w:spacing w:val="-2"/>
        </w:rPr>
        <w:t xml:space="preserve"> </w:t>
      </w:r>
      <w:r w:rsidRPr="00B16B91">
        <w:rPr>
          <w:rFonts w:cs="Arial"/>
          <w:spacing w:val="-1"/>
        </w:rPr>
        <w:t>they</w:t>
      </w:r>
      <w:r w:rsidRPr="00B16B91">
        <w:rPr>
          <w:rFonts w:cs="Arial"/>
        </w:rPr>
        <w:t xml:space="preserve"> </w:t>
      </w:r>
      <w:r w:rsidRPr="00B16B91">
        <w:rPr>
          <w:rFonts w:cs="Arial"/>
          <w:spacing w:val="-1"/>
        </w:rPr>
        <w:t>provide</w:t>
      </w:r>
      <w:r w:rsidRPr="00B16B91">
        <w:rPr>
          <w:rFonts w:cs="Arial"/>
          <w:spacing w:val="1"/>
        </w:rPr>
        <w:t xml:space="preserve"> </w:t>
      </w:r>
      <w:r w:rsidRPr="00B16B91">
        <w:rPr>
          <w:rFonts w:cs="Arial"/>
          <w:spacing w:val="-1"/>
        </w:rPr>
        <w:t>valuable</w:t>
      </w:r>
      <w:r w:rsidRPr="00B16B91">
        <w:rPr>
          <w:rFonts w:cs="Arial"/>
          <w:spacing w:val="1"/>
        </w:rPr>
        <w:t xml:space="preserve"> </w:t>
      </w:r>
      <w:r w:rsidRPr="00B16B91">
        <w:rPr>
          <w:rFonts w:cs="Arial"/>
          <w:spacing w:val="-1"/>
        </w:rPr>
        <w:t>expertise</w:t>
      </w:r>
      <w:r w:rsidRPr="00B16B91">
        <w:rPr>
          <w:rFonts w:cs="Arial"/>
          <w:spacing w:val="1"/>
        </w:rPr>
        <w:t xml:space="preserve"> </w:t>
      </w:r>
      <w:r w:rsidRPr="00B16B91">
        <w:rPr>
          <w:rFonts w:cs="Arial"/>
          <w:spacing w:val="-1"/>
        </w:rPr>
        <w:t xml:space="preserve">in </w:t>
      </w:r>
      <w:r w:rsidRPr="00B16B91">
        <w:rPr>
          <w:rFonts w:cs="Arial"/>
        </w:rPr>
        <w:t>....</w:t>
      </w:r>
      <w:r w:rsidRPr="00B16B91">
        <w:rPr>
          <w:rFonts w:cs="Arial"/>
          <w:spacing w:val="-2"/>
        </w:rPr>
        <w:t xml:space="preserve"> </w:t>
      </w:r>
      <w:r w:rsidRPr="00B16B91">
        <w:rPr>
          <w:rFonts w:cs="Arial"/>
        </w:rPr>
        <w:t>[If</w:t>
      </w:r>
      <w:r w:rsidRPr="00B16B91">
        <w:rPr>
          <w:rFonts w:cs="Arial"/>
          <w:spacing w:val="-2"/>
        </w:rPr>
        <w:t xml:space="preserve"> </w:t>
      </w:r>
      <w:r w:rsidRPr="00B16B91">
        <w:rPr>
          <w:rFonts w:cs="Arial"/>
          <w:spacing w:val="-1"/>
        </w:rPr>
        <w:t>applicable]</w:t>
      </w:r>
    </w:p>
    <w:p w14:paraId="2CC98C23" w14:textId="77777777" w:rsidR="00AD2BCE" w:rsidRPr="00B16B91" w:rsidRDefault="00AD2BCE" w:rsidP="00AD2BCE">
      <w:pPr>
        <w:pStyle w:val="BodyText"/>
        <w:numPr>
          <w:ilvl w:val="0"/>
          <w:numId w:val="4"/>
        </w:numPr>
        <w:tabs>
          <w:tab w:val="left" w:pos="860"/>
        </w:tabs>
        <w:ind w:right="343"/>
        <w:rPr>
          <w:rFonts w:cs="Arial"/>
        </w:rPr>
      </w:pPr>
      <w:r w:rsidRPr="00B16B91">
        <w:rPr>
          <w:rFonts w:cs="Arial"/>
          <w:spacing w:val="-1"/>
        </w:rPr>
        <w:t>There</w:t>
      </w:r>
      <w:r w:rsidRPr="00B16B91">
        <w:rPr>
          <w:rFonts w:cs="Arial"/>
          <w:spacing w:val="1"/>
        </w:rPr>
        <w:t xml:space="preserve"> </w:t>
      </w:r>
      <w:r w:rsidRPr="00B16B91">
        <w:rPr>
          <w:rFonts w:cs="Arial"/>
          <w:spacing w:val="-1"/>
        </w:rPr>
        <w:t xml:space="preserve">are </w:t>
      </w:r>
      <w:r w:rsidRPr="00B16B91">
        <w:rPr>
          <w:rFonts w:cs="Arial"/>
        </w:rPr>
        <w:t>[X]</w:t>
      </w:r>
      <w:r w:rsidRPr="00B16B91">
        <w:rPr>
          <w:rFonts w:cs="Arial"/>
          <w:spacing w:val="-2"/>
        </w:rPr>
        <w:t xml:space="preserve"> </w:t>
      </w:r>
      <w:r w:rsidRPr="00B16B91">
        <w:rPr>
          <w:rFonts w:cs="Arial"/>
          <w:spacing w:val="-1"/>
        </w:rPr>
        <w:t>cross-appointed</w:t>
      </w:r>
      <w:r w:rsidRPr="00B16B91">
        <w:rPr>
          <w:rFonts w:cs="Arial"/>
          <w:spacing w:val="1"/>
        </w:rPr>
        <w:t xml:space="preserve"> </w:t>
      </w:r>
      <w:r w:rsidRPr="00B16B91">
        <w:rPr>
          <w:rFonts w:cs="Arial"/>
          <w:spacing w:val="-1"/>
        </w:rPr>
        <w:t>professors</w:t>
      </w:r>
      <w:r w:rsidRPr="00B16B91">
        <w:rPr>
          <w:rFonts w:cs="Arial"/>
        </w:rPr>
        <w:t xml:space="preserve"> </w:t>
      </w:r>
      <w:r w:rsidRPr="00B16B91">
        <w:rPr>
          <w:rFonts w:cs="Arial"/>
          <w:spacing w:val="-1"/>
        </w:rPr>
        <w:t>from</w:t>
      </w:r>
      <w:r w:rsidRPr="00B16B91">
        <w:rPr>
          <w:rFonts w:cs="Arial"/>
          <w:spacing w:val="2"/>
        </w:rPr>
        <w:t xml:space="preserve"> </w:t>
      </w:r>
      <w:r w:rsidRPr="00B16B91">
        <w:rPr>
          <w:rFonts w:cs="Arial"/>
          <w:spacing w:val="-1"/>
        </w:rPr>
        <w:t>other</w:t>
      </w:r>
      <w:r w:rsidRPr="00B16B91">
        <w:rPr>
          <w:rFonts w:cs="Arial"/>
          <w:spacing w:val="-3"/>
        </w:rPr>
        <w:t xml:space="preserve"> </w:t>
      </w:r>
      <w:r w:rsidRPr="00B16B91">
        <w:rPr>
          <w:rFonts w:cs="Arial"/>
          <w:spacing w:val="-1"/>
        </w:rPr>
        <w:t>academic</w:t>
      </w:r>
      <w:r w:rsidRPr="00B16B91">
        <w:rPr>
          <w:rFonts w:cs="Arial"/>
          <w:spacing w:val="-2"/>
        </w:rPr>
        <w:t xml:space="preserve"> </w:t>
      </w:r>
      <w:r w:rsidRPr="00B16B91">
        <w:rPr>
          <w:rFonts w:cs="Arial"/>
          <w:spacing w:val="-1"/>
        </w:rPr>
        <w:t>units.</w:t>
      </w:r>
      <w:r w:rsidRPr="00B16B91">
        <w:rPr>
          <w:rFonts w:cs="Arial"/>
        </w:rPr>
        <w:t xml:space="preserve"> [X]</w:t>
      </w:r>
      <w:r w:rsidRPr="00B16B91">
        <w:rPr>
          <w:rFonts w:cs="Arial"/>
          <w:spacing w:val="-2"/>
        </w:rPr>
        <w:t xml:space="preserve"> </w:t>
      </w:r>
      <w:r w:rsidRPr="00B16B91">
        <w:rPr>
          <w:rFonts w:cs="Arial"/>
          <w:spacing w:val="-1"/>
        </w:rPr>
        <w:t>adjunct</w:t>
      </w:r>
      <w:r w:rsidRPr="00B16B91">
        <w:rPr>
          <w:rFonts w:cs="Arial"/>
          <w:spacing w:val="63"/>
        </w:rPr>
        <w:t xml:space="preserve"> </w:t>
      </w:r>
      <w:r w:rsidRPr="00B16B91">
        <w:rPr>
          <w:rFonts w:cs="Arial"/>
          <w:spacing w:val="-1"/>
        </w:rPr>
        <w:t>professors,</w:t>
      </w:r>
      <w:r w:rsidRPr="00B16B91">
        <w:rPr>
          <w:rFonts w:cs="Arial"/>
          <w:spacing w:val="-2"/>
        </w:rPr>
        <w:t xml:space="preserve"> </w:t>
      </w:r>
      <w:r w:rsidRPr="00B16B91">
        <w:rPr>
          <w:rFonts w:cs="Arial"/>
        </w:rPr>
        <w:t xml:space="preserve">[X] </w:t>
      </w:r>
      <w:r w:rsidRPr="00B16B91">
        <w:rPr>
          <w:rFonts w:cs="Arial"/>
          <w:spacing w:val="-1"/>
        </w:rPr>
        <w:t>clinical</w:t>
      </w:r>
      <w:r w:rsidRPr="00B16B91">
        <w:rPr>
          <w:rFonts w:cs="Arial"/>
          <w:spacing w:val="-3"/>
        </w:rPr>
        <w:t xml:space="preserve"> </w:t>
      </w:r>
      <w:r w:rsidRPr="00B16B91">
        <w:rPr>
          <w:rFonts w:cs="Arial"/>
          <w:spacing w:val="-1"/>
        </w:rPr>
        <w:t>professors,</w:t>
      </w:r>
      <w:r w:rsidRPr="00B16B91">
        <w:rPr>
          <w:rFonts w:cs="Arial"/>
          <w:spacing w:val="-2"/>
        </w:rPr>
        <w:t xml:space="preserve"> </w:t>
      </w:r>
      <w:r w:rsidRPr="00B16B91">
        <w:rPr>
          <w:rFonts w:cs="Arial"/>
          <w:spacing w:val="-1"/>
        </w:rPr>
        <w:t>and</w:t>
      </w:r>
      <w:r w:rsidRPr="00B16B91">
        <w:rPr>
          <w:rFonts w:cs="Arial"/>
          <w:spacing w:val="1"/>
        </w:rPr>
        <w:t xml:space="preserve"> </w:t>
      </w:r>
      <w:r w:rsidRPr="00B16B91">
        <w:rPr>
          <w:rFonts w:cs="Arial"/>
          <w:spacing w:val="-1"/>
        </w:rPr>
        <w:t>[X]</w:t>
      </w:r>
      <w:r w:rsidRPr="00B16B91">
        <w:rPr>
          <w:rFonts w:cs="Arial"/>
        </w:rPr>
        <w:t xml:space="preserve"> </w:t>
      </w:r>
      <w:r w:rsidRPr="00B16B91">
        <w:rPr>
          <w:rFonts w:cs="Arial"/>
          <w:spacing w:val="-1"/>
        </w:rPr>
        <w:t>emeritus</w:t>
      </w:r>
      <w:r w:rsidRPr="00B16B91">
        <w:rPr>
          <w:rFonts w:cs="Arial"/>
        </w:rPr>
        <w:t xml:space="preserve"> </w:t>
      </w:r>
      <w:r w:rsidRPr="00B16B91">
        <w:rPr>
          <w:rFonts w:cs="Arial"/>
          <w:spacing w:val="-1"/>
        </w:rPr>
        <w:t>professors.</w:t>
      </w:r>
    </w:p>
    <w:p w14:paraId="4B11E531" w14:textId="77777777" w:rsidR="00AD2BCE" w:rsidRPr="00B16B91" w:rsidRDefault="00AD2BCE" w:rsidP="00AD2BCE">
      <w:pPr>
        <w:rPr>
          <w:rFonts w:ascii="Arial" w:eastAsia="Arial" w:hAnsi="Arial" w:cs="Arial"/>
          <w:sz w:val="24"/>
          <w:szCs w:val="24"/>
        </w:rPr>
      </w:pPr>
    </w:p>
    <w:p w14:paraId="089277C6" w14:textId="77777777" w:rsidR="00AD2BCE" w:rsidRPr="00B16B91" w:rsidRDefault="00AD2BCE" w:rsidP="00AD2BCE">
      <w:pPr>
        <w:pStyle w:val="BodyText"/>
        <w:ind w:right="246"/>
        <w:rPr>
          <w:rFonts w:cs="Arial"/>
        </w:rPr>
      </w:pPr>
      <w:r w:rsidRPr="00B16B91">
        <w:rPr>
          <w:rFonts w:cs="Arial"/>
          <w:spacing w:val="-1"/>
        </w:rPr>
        <w:t>Comment</w:t>
      </w:r>
      <w:r w:rsidRPr="00B16B91">
        <w:rPr>
          <w:rFonts w:cs="Arial"/>
        </w:rPr>
        <w:t xml:space="preserve"> on</w:t>
      </w:r>
      <w:r w:rsidRPr="00B16B91">
        <w:rPr>
          <w:rFonts w:cs="Arial"/>
          <w:spacing w:val="-1"/>
        </w:rPr>
        <w:t xml:space="preserve"> the</w:t>
      </w:r>
      <w:r w:rsidRPr="00B16B91">
        <w:rPr>
          <w:rFonts w:cs="Arial"/>
          <w:spacing w:val="1"/>
        </w:rPr>
        <w:t xml:space="preserve"> </w:t>
      </w:r>
      <w:r w:rsidRPr="00B16B91">
        <w:rPr>
          <w:rFonts w:cs="Arial"/>
          <w:spacing w:val="-1"/>
        </w:rPr>
        <w:t>professional</w:t>
      </w:r>
      <w:r w:rsidRPr="00B16B91">
        <w:rPr>
          <w:rFonts w:cs="Arial"/>
        </w:rPr>
        <w:t xml:space="preserve"> </w:t>
      </w:r>
      <w:r w:rsidRPr="00B16B91">
        <w:rPr>
          <w:rFonts w:cs="Arial"/>
          <w:spacing w:val="-1"/>
        </w:rPr>
        <w:t>credentials</w:t>
      </w:r>
      <w:r w:rsidRPr="00B16B91">
        <w:rPr>
          <w:rFonts w:cs="Arial"/>
        </w:rPr>
        <w:t xml:space="preserve"> of</w:t>
      </w:r>
      <w:r w:rsidRPr="00B16B91">
        <w:rPr>
          <w:rFonts w:cs="Arial"/>
          <w:spacing w:val="-2"/>
        </w:rPr>
        <w:t xml:space="preserve"> </w:t>
      </w:r>
      <w:r w:rsidRPr="00B16B91">
        <w:rPr>
          <w:rFonts w:cs="Arial"/>
          <w:spacing w:val="-1"/>
        </w:rPr>
        <w:t>faculty</w:t>
      </w:r>
      <w:r w:rsidRPr="00B16B91">
        <w:rPr>
          <w:rFonts w:cs="Arial"/>
          <w:spacing w:val="-2"/>
        </w:rPr>
        <w:t xml:space="preserve"> </w:t>
      </w:r>
      <w:r w:rsidRPr="00B16B91">
        <w:rPr>
          <w:rFonts w:cs="Arial"/>
          <w:spacing w:val="-1"/>
        </w:rPr>
        <w:t>members</w:t>
      </w:r>
      <w:r w:rsidRPr="00B16B91">
        <w:rPr>
          <w:rFonts w:cs="Arial"/>
          <w:spacing w:val="-2"/>
        </w:rPr>
        <w:t xml:space="preserve"> </w:t>
      </w:r>
      <w:r w:rsidRPr="00B16B91">
        <w:rPr>
          <w:rFonts w:cs="Arial"/>
        </w:rPr>
        <w:t xml:space="preserve">as </w:t>
      </w:r>
      <w:r w:rsidRPr="00B16B91">
        <w:rPr>
          <w:rFonts w:cs="Arial"/>
          <w:spacing w:val="-1"/>
        </w:rPr>
        <w:t>relevant</w:t>
      </w:r>
      <w:r w:rsidRPr="00B16B91">
        <w:rPr>
          <w:rFonts w:cs="Arial"/>
          <w:spacing w:val="-2"/>
        </w:rPr>
        <w:t xml:space="preserve"> </w:t>
      </w:r>
      <w:r w:rsidRPr="00B16B91">
        <w:rPr>
          <w:rFonts w:cs="Arial"/>
        </w:rPr>
        <w:t>to</w:t>
      </w:r>
      <w:r w:rsidRPr="00B16B91">
        <w:rPr>
          <w:rFonts w:cs="Arial"/>
          <w:spacing w:val="-1"/>
        </w:rPr>
        <w:t xml:space="preserve"> </w:t>
      </w:r>
      <w:r w:rsidRPr="00B16B91">
        <w:rPr>
          <w:rFonts w:cs="Arial"/>
        </w:rPr>
        <w:t>the</w:t>
      </w:r>
      <w:r w:rsidRPr="00B16B91">
        <w:rPr>
          <w:rFonts w:cs="Arial"/>
          <w:spacing w:val="59"/>
        </w:rPr>
        <w:t xml:space="preserve"> </w:t>
      </w:r>
      <w:r w:rsidRPr="00B16B91">
        <w:rPr>
          <w:rFonts w:cs="Arial"/>
          <w:spacing w:val="-1"/>
        </w:rPr>
        <w:t>program.</w:t>
      </w:r>
      <w:r w:rsidRPr="00B16B91">
        <w:rPr>
          <w:rFonts w:cs="Arial"/>
        </w:rPr>
        <w:t xml:space="preserve"> </w:t>
      </w:r>
      <w:r w:rsidRPr="00B16B91">
        <w:rPr>
          <w:rFonts w:cs="Arial"/>
          <w:spacing w:val="-1"/>
        </w:rPr>
        <w:t>Note</w:t>
      </w:r>
      <w:r w:rsidRPr="00B16B91">
        <w:rPr>
          <w:rFonts w:cs="Arial"/>
          <w:spacing w:val="1"/>
        </w:rPr>
        <w:t xml:space="preserve"> </w:t>
      </w:r>
      <w:r w:rsidRPr="00B16B91">
        <w:rPr>
          <w:rFonts w:cs="Arial"/>
          <w:spacing w:val="-1"/>
        </w:rPr>
        <w:t>the number</w:t>
      </w:r>
      <w:r w:rsidRPr="00B16B91">
        <w:rPr>
          <w:rFonts w:cs="Arial"/>
          <w:spacing w:val="-3"/>
        </w:rPr>
        <w:t xml:space="preserve"> </w:t>
      </w:r>
      <w:r w:rsidRPr="00B16B91">
        <w:rPr>
          <w:rFonts w:cs="Arial"/>
        </w:rPr>
        <w:t>or</w:t>
      </w:r>
      <w:r w:rsidRPr="00B16B91">
        <w:rPr>
          <w:rFonts w:cs="Arial"/>
          <w:spacing w:val="-1"/>
        </w:rPr>
        <w:t xml:space="preserve"> proportion </w:t>
      </w:r>
      <w:r w:rsidRPr="00B16B91">
        <w:rPr>
          <w:rFonts w:cs="Arial"/>
        </w:rPr>
        <w:t>of</w:t>
      </w:r>
      <w:r w:rsidRPr="00B16B91">
        <w:rPr>
          <w:rFonts w:cs="Arial"/>
          <w:spacing w:val="-2"/>
        </w:rPr>
        <w:t xml:space="preserve"> </w:t>
      </w:r>
      <w:r w:rsidRPr="00B16B91">
        <w:rPr>
          <w:rFonts w:cs="Arial"/>
          <w:spacing w:val="-1"/>
        </w:rPr>
        <w:t>faculty</w:t>
      </w:r>
      <w:r w:rsidRPr="00B16B91">
        <w:rPr>
          <w:rFonts w:cs="Arial"/>
        </w:rPr>
        <w:t xml:space="preserve"> </w:t>
      </w:r>
      <w:r w:rsidRPr="00B16B91">
        <w:rPr>
          <w:rFonts w:cs="Arial"/>
          <w:spacing w:val="-1"/>
        </w:rPr>
        <w:t>who</w:t>
      </w:r>
      <w:r w:rsidRPr="00B16B91">
        <w:rPr>
          <w:rFonts w:cs="Arial"/>
          <w:spacing w:val="1"/>
        </w:rPr>
        <w:t xml:space="preserve"> </w:t>
      </w:r>
      <w:r w:rsidRPr="00B16B91">
        <w:rPr>
          <w:rFonts w:cs="Arial"/>
          <w:spacing w:val="-1"/>
        </w:rPr>
        <w:t>have</w:t>
      </w:r>
      <w:r w:rsidRPr="00B16B91">
        <w:rPr>
          <w:rFonts w:cs="Arial"/>
          <w:spacing w:val="1"/>
        </w:rPr>
        <w:t xml:space="preserve"> </w:t>
      </w:r>
      <w:r w:rsidRPr="00B16B91">
        <w:rPr>
          <w:rFonts w:cs="Arial"/>
          <w:spacing w:val="-1"/>
        </w:rPr>
        <w:t>professional</w:t>
      </w:r>
      <w:r w:rsidRPr="00B16B91">
        <w:rPr>
          <w:rFonts w:cs="Arial"/>
        </w:rPr>
        <w:t xml:space="preserve"> </w:t>
      </w:r>
      <w:r w:rsidRPr="00B16B91">
        <w:rPr>
          <w:rFonts w:cs="Arial"/>
          <w:spacing w:val="-1"/>
        </w:rPr>
        <w:t>credentials</w:t>
      </w:r>
      <w:r w:rsidRPr="00B16B91">
        <w:rPr>
          <w:rFonts w:cs="Arial"/>
        </w:rPr>
        <w:t xml:space="preserve"> or</w:t>
      </w:r>
      <w:r w:rsidRPr="00B16B91">
        <w:rPr>
          <w:rFonts w:cs="Arial"/>
          <w:spacing w:val="61"/>
        </w:rPr>
        <w:t xml:space="preserve"> </w:t>
      </w:r>
      <w:r w:rsidRPr="00B16B91">
        <w:rPr>
          <w:rFonts w:cs="Arial"/>
          <w:spacing w:val="-1"/>
        </w:rPr>
        <w:t>expertise</w:t>
      </w:r>
      <w:r w:rsidRPr="00B16B91">
        <w:rPr>
          <w:rFonts w:cs="Arial"/>
          <w:spacing w:val="1"/>
        </w:rPr>
        <w:t xml:space="preserve"> </w:t>
      </w:r>
      <w:r w:rsidRPr="00B16B91">
        <w:rPr>
          <w:rFonts w:cs="Arial"/>
          <w:spacing w:val="-1"/>
        </w:rPr>
        <w:t>relevant</w:t>
      </w:r>
      <w:r w:rsidRPr="00B16B91">
        <w:rPr>
          <w:rFonts w:cs="Arial"/>
        </w:rPr>
        <w:t xml:space="preserve"> to</w:t>
      </w:r>
      <w:r w:rsidRPr="00B16B91">
        <w:rPr>
          <w:rFonts w:cs="Arial"/>
          <w:spacing w:val="-1"/>
        </w:rPr>
        <w:t xml:space="preserve"> the</w:t>
      </w:r>
      <w:r w:rsidRPr="00B16B91">
        <w:rPr>
          <w:rFonts w:cs="Arial"/>
          <w:spacing w:val="1"/>
        </w:rPr>
        <w:t xml:space="preserve"> </w:t>
      </w:r>
      <w:r w:rsidRPr="00B16B91">
        <w:rPr>
          <w:rFonts w:cs="Arial"/>
          <w:spacing w:val="-1"/>
        </w:rPr>
        <w:t>program.</w:t>
      </w:r>
    </w:p>
    <w:p w14:paraId="76099AC7" w14:textId="77777777" w:rsidR="00AD2BCE" w:rsidRPr="00B16B91" w:rsidRDefault="00AD2BCE" w:rsidP="00AD2BCE">
      <w:pPr>
        <w:rPr>
          <w:rFonts w:ascii="Arial" w:eastAsia="Arial" w:hAnsi="Arial" w:cs="Arial"/>
          <w:sz w:val="24"/>
          <w:szCs w:val="24"/>
        </w:rPr>
      </w:pPr>
    </w:p>
    <w:p w14:paraId="6983B8CE" w14:textId="77777777" w:rsidR="00AD2BCE" w:rsidRPr="00B16B91" w:rsidRDefault="00AD2BCE" w:rsidP="00AD2BCE">
      <w:pPr>
        <w:pStyle w:val="BodyText"/>
        <w:ind w:right="668"/>
        <w:rPr>
          <w:rFonts w:cs="Arial"/>
        </w:rPr>
      </w:pPr>
      <w:r w:rsidRPr="00B16B91">
        <w:rPr>
          <w:rFonts w:cs="Arial"/>
          <w:spacing w:val="-1"/>
        </w:rPr>
        <w:t>Comment</w:t>
      </w:r>
      <w:r w:rsidRPr="00B16B91">
        <w:rPr>
          <w:rFonts w:cs="Arial"/>
        </w:rPr>
        <w:t xml:space="preserve"> on</w:t>
      </w:r>
      <w:r w:rsidRPr="00B16B91">
        <w:rPr>
          <w:rFonts w:cs="Arial"/>
          <w:spacing w:val="-1"/>
        </w:rPr>
        <w:t xml:space="preserve"> the</w:t>
      </w:r>
      <w:r w:rsidRPr="00B16B91">
        <w:rPr>
          <w:rFonts w:cs="Arial"/>
          <w:spacing w:val="1"/>
        </w:rPr>
        <w:t xml:space="preserve"> </w:t>
      </w:r>
      <w:r w:rsidRPr="00B16B91">
        <w:rPr>
          <w:rFonts w:cs="Arial"/>
          <w:spacing w:val="-1"/>
        </w:rPr>
        <w:t>distribution</w:t>
      </w:r>
      <w:r w:rsidRPr="00B16B91">
        <w:rPr>
          <w:rFonts w:cs="Arial"/>
          <w:spacing w:val="1"/>
        </w:rPr>
        <w:t xml:space="preserve"> </w:t>
      </w:r>
      <w:r w:rsidRPr="00B16B91">
        <w:rPr>
          <w:rFonts w:cs="Arial"/>
        </w:rPr>
        <w:t>of</w:t>
      </w:r>
      <w:r w:rsidRPr="00B16B91">
        <w:rPr>
          <w:rFonts w:cs="Arial"/>
          <w:spacing w:val="-2"/>
        </w:rPr>
        <w:t xml:space="preserve"> </w:t>
      </w:r>
      <w:r w:rsidRPr="00B16B91">
        <w:rPr>
          <w:rFonts w:cs="Arial"/>
          <w:spacing w:val="-1"/>
        </w:rPr>
        <w:t>responsibilities</w:t>
      </w:r>
      <w:r w:rsidRPr="00B16B91">
        <w:rPr>
          <w:rFonts w:cs="Arial"/>
        </w:rPr>
        <w:t xml:space="preserve"> </w:t>
      </w:r>
      <w:r w:rsidRPr="00B16B91">
        <w:rPr>
          <w:rFonts w:cs="Arial"/>
          <w:spacing w:val="-1"/>
        </w:rPr>
        <w:t>across</w:t>
      </w:r>
      <w:r w:rsidRPr="00B16B91">
        <w:rPr>
          <w:rFonts w:cs="Arial"/>
        </w:rPr>
        <w:t xml:space="preserve"> </w:t>
      </w:r>
      <w:r w:rsidRPr="00B16B91">
        <w:rPr>
          <w:rFonts w:cs="Arial"/>
          <w:spacing w:val="-1"/>
        </w:rPr>
        <w:t>the</w:t>
      </w:r>
      <w:r w:rsidRPr="00B16B91">
        <w:rPr>
          <w:rFonts w:cs="Arial"/>
          <w:spacing w:val="1"/>
        </w:rPr>
        <w:t xml:space="preserve"> </w:t>
      </w:r>
      <w:r w:rsidRPr="00B16B91">
        <w:rPr>
          <w:rFonts w:cs="Arial"/>
          <w:spacing w:val="-1"/>
        </w:rPr>
        <w:t>ranks</w:t>
      </w:r>
      <w:r w:rsidRPr="00B16B91">
        <w:rPr>
          <w:rFonts w:cs="Arial"/>
        </w:rPr>
        <w:t xml:space="preserve"> of</w:t>
      </w:r>
      <w:r w:rsidRPr="00B16B91">
        <w:rPr>
          <w:rFonts w:cs="Arial"/>
          <w:spacing w:val="-2"/>
        </w:rPr>
        <w:t xml:space="preserve"> </w:t>
      </w:r>
      <w:r w:rsidRPr="00B16B91">
        <w:rPr>
          <w:rFonts w:cs="Arial"/>
          <w:spacing w:val="-1"/>
        </w:rPr>
        <w:t>professors</w:t>
      </w:r>
      <w:r w:rsidRPr="00B16B91">
        <w:rPr>
          <w:rFonts w:cs="Arial"/>
        </w:rPr>
        <w:t xml:space="preserve"> as</w:t>
      </w:r>
      <w:r w:rsidRPr="00B16B91">
        <w:rPr>
          <w:rFonts w:cs="Arial"/>
          <w:spacing w:val="59"/>
        </w:rPr>
        <w:t xml:space="preserve"> </w:t>
      </w:r>
      <w:r w:rsidRPr="00B16B91">
        <w:rPr>
          <w:rFonts w:cs="Arial"/>
          <w:spacing w:val="-1"/>
        </w:rPr>
        <w:t>primary</w:t>
      </w:r>
      <w:r w:rsidRPr="00B16B91">
        <w:rPr>
          <w:rFonts w:cs="Arial"/>
        </w:rPr>
        <w:t xml:space="preserve"> or</w:t>
      </w:r>
      <w:r w:rsidRPr="00B16B91">
        <w:rPr>
          <w:rFonts w:cs="Arial"/>
          <w:spacing w:val="-1"/>
        </w:rPr>
        <w:t xml:space="preserve"> supporting members</w:t>
      </w:r>
      <w:r w:rsidRPr="00B16B91">
        <w:rPr>
          <w:rFonts w:cs="Arial"/>
        </w:rPr>
        <w:t xml:space="preserve"> of </w:t>
      </w:r>
      <w:r w:rsidRPr="00B16B91">
        <w:rPr>
          <w:rFonts w:cs="Arial"/>
          <w:spacing w:val="-1"/>
        </w:rPr>
        <w:t>the program.</w:t>
      </w:r>
    </w:p>
    <w:p w14:paraId="7D55A20E" w14:textId="77777777" w:rsidR="00AD2BCE" w:rsidRPr="00B16B91" w:rsidRDefault="00AD2BCE" w:rsidP="00AD2BCE">
      <w:pPr>
        <w:rPr>
          <w:rFonts w:ascii="Arial" w:eastAsia="Arial" w:hAnsi="Arial" w:cs="Arial"/>
          <w:sz w:val="24"/>
          <w:szCs w:val="24"/>
        </w:rPr>
      </w:pPr>
    </w:p>
    <w:p w14:paraId="5936F084" w14:textId="77777777" w:rsidR="00AD2BCE" w:rsidRPr="00B16B91" w:rsidRDefault="00AD2BCE" w:rsidP="00AD2BCE">
      <w:pPr>
        <w:pStyle w:val="BodyText"/>
        <w:rPr>
          <w:rFonts w:cs="Arial"/>
        </w:rPr>
      </w:pPr>
      <w:r w:rsidRPr="00B16B91">
        <w:rPr>
          <w:rFonts w:cs="Arial"/>
          <w:spacing w:val="-1"/>
        </w:rPr>
        <w:lastRenderedPageBreak/>
        <w:t>Comment</w:t>
      </w:r>
      <w:r w:rsidRPr="00B16B91">
        <w:rPr>
          <w:rFonts w:cs="Arial"/>
        </w:rPr>
        <w:t xml:space="preserve"> on</w:t>
      </w:r>
      <w:r w:rsidRPr="00B16B91">
        <w:rPr>
          <w:rFonts w:cs="Arial"/>
          <w:spacing w:val="-1"/>
        </w:rPr>
        <w:t xml:space="preserve"> involvement</w:t>
      </w:r>
      <w:r w:rsidRPr="00B16B91">
        <w:rPr>
          <w:rFonts w:cs="Arial"/>
          <w:spacing w:val="-2"/>
        </w:rPr>
        <w:t xml:space="preserve"> </w:t>
      </w:r>
      <w:r w:rsidRPr="00B16B91">
        <w:rPr>
          <w:rFonts w:cs="Arial"/>
        </w:rPr>
        <w:t xml:space="preserve">of </w:t>
      </w:r>
      <w:r w:rsidRPr="00B16B91">
        <w:rPr>
          <w:rFonts w:cs="Arial"/>
          <w:spacing w:val="-1"/>
        </w:rPr>
        <w:t>non-tenure track</w:t>
      </w:r>
      <w:r w:rsidRPr="00B16B91">
        <w:rPr>
          <w:rFonts w:cs="Arial"/>
          <w:spacing w:val="-2"/>
        </w:rPr>
        <w:t xml:space="preserve"> </w:t>
      </w:r>
      <w:r w:rsidRPr="00B16B91">
        <w:rPr>
          <w:rFonts w:cs="Arial"/>
          <w:spacing w:val="-1"/>
        </w:rPr>
        <w:t>members</w:t>
      </w:r>
      <w:r w:rsidRPr="00B16B91">
        <w:rPr>
          <w:rFonts w:cs="Arial"/>
        </w:rPr>
        <w:t xml:space="preserve"> of</w:t>
      </w:r>
      <w:r w:rsidRPr="00B16B91">
        <w:rPr>
          <w:rFonts w:cs="Arial"/>
          <w:spacing w:val="-2"/>
        </w:rPr>
        <w:t xml:space="preserve"> </w:t>
      </w:r>
      <w:r w:rsidRPr="00B16B91">
        <w:rPr>
          <w:rFonts w:cs="Arial"/>
        </w:rPr>
        <w:t>the</w:t>
      </w:r>
      <w:r w:rsidRPr="00B16B91">
        <w:rPr>
          <w:rFonts w:cs="Arial"/>
          <w:spacing w:val="-1"/>
        </w:rPr>
        <w:t xml:space="preserve"> program.</w:t>
      </w:r>
    </w:p>
    <w:p w14:paraId="2BB5D47E" w14:textId="77777777" w:rsidR="00AD2BCE" w:rsidRPr="00B16B91" w:rsidRDefault="00AD2BCE" w:rsidP="00AD2BCE">
      <w:pPr>
        <w:rPr>
          <w:rFonts w:ascii="Arial" w:eastAsia="Arial" w:hAnsi="Arial" w:cs="Arial"/>
          <w:sz w:val="24"/>
          <w:szCs w:val="24"/>
        </w:rPr>
      </w:pPr>
    </w:p>
    <w:p w14:paraId="79A5A5C2" w14:textId="77777777" w:rsidR="00AD2BCE" w:rsidRPr="00B16B91" w:rsidRDefault="00AD2BCE" w:rsidP="00AD2BCE">
      <w:pPr>
        <w:pStyle w:val="BodyText"/>
        <w:ind w:right="210"/>
        <w:rPr>
          <w:rFonts w:cs="Arial"/>
        </w:rPr>
      </w:pPr>
      <w:r w:rsidRPr="00B16B91">
        <w:rPr>
          <w:rFonts w:cs="Arial"/>
          <w:spacing w:val="-1"/>
        </w:rPr>
        <w:t>Using</w:t>
      </w:r>
      <w:r w:rsidRPr="00B16B91">
        <w:rPr>
          <w:rFonts w:cs="Arial"/>
          <w:spacing w:val="1"/>
        </w:rPr>
        <w:t xml:space="preserve"> </w:t>
      </w:r>
      <w:r w:rsidRPr="00B16B91">
        <w:rPr>
          <w:rFonts w:cs="Arial"/>
          <w:spacing w:val="-1"/>
        </w:rPr>
        <w:t>the</w:t>
      </w:r>
      <w:r w:rsidRPr="00B16B91">
        <w:rPr>
          <w:rFonts w:cs="Arial"/>
          <w:spacing w:val="1"/>
        </w:rPr>
        <w:t xml:space="preserve"> </w:t>
      </w:r>
      <w:r w:rsidRPr="00B16B91">
        <w:rPr>
          <w:rFonts w:cs="Arial"/>
          <w:spacing w:val="-1"/>
        </w:rPr>
        <w:t>format</w:t>
      </w:r>
      <w:r w:rsidRPr="00B16B91">
        <w:rPr>
          <w:rFonts w:cs="Arial"/>
          <w:spacing w:val="-2"/>
        </w:rPr>
        <w:t xml:space="preserve"> </w:t>
      </w:r>
      <w:r w:rsidRPr="00B16B91">
        <w:rPr>
          <w:rFonts w:cs="Arial"/>
        </w:rPr>
        <w:t xml:space="preserve">of </w:t>
      </w:r>
      <w:r w:rsidRPr="00B16B91">
        <w:rPr>
          <w:rFonts w:cs="Arial"/>
          <w:spacing w:val="-2"/>
        </w:rPr>
        <w:t>Table</w:t>
      </w:r>
      <w:r w:rsidRPr="00B16B91">
        <w:rPr>
          <w:rFonts w:cs="Arial"/>
          <w:spacing w:val="1"/>
        </w:rPr>
        <w:t xml:space="preserve"> </w:t>
      </w:r>
      <w:r>
        <w:rPr>
          <w:rFonts w:cs="Arial"/>
          <w:spacing w:val="1"/>
        </w:rPr>
        <w:t>3</w:t>
      </w:r>
      <w:r w:rsidRPr="00B16B91">
        <w:rPr>
          <w:rFonts w:cs="Arial"/>
        </w:rPr>
        <w:t>,</w:t>
      </w:r>
      <w:r w:rsidRPr="00B16B91">
        <w:rPr>
          <w:rFonts w:cs="Arial"/>
          <w:spacing w:val="-2"/>
        </w:rPr>
        <w:t xml:space="preserve"> </w:t>
      </w:r>
      <w:r w:rsidRPr="00B16B91">
        <w:rPr>
          <w:rFonts w:cs="Arial"/>
          <w:spacing w:val="-1"/>
        </w:rPr>
        <w:t>list</w:t>
      </w:r>
      <w:r w:rsidRPr="00B16B91">
        <w:rPr>
          <w:rFonts w:cs="Arial"/>
        </w:rPr>
        <w:t xml:space="preserve"> </w:t>
      </w:r>
      <w:r w:rsidRPr="00B16B91">
        <w:rPr>
          <w:rFonts w:cs="Arial"/>
          <w:spacing w:val="-1"/>
        </w:rPr>
        <w:t>the</w:t>
      </w:r>
      <w:r w:rsidRPr="00B16B91">
        <w:rPr>
          <w:rFonts w:cs="Arial"/>
          <w:spacing w:val="1"/>
        </w:rPr>
        <w:t xml:space="preserve"> </w:t>
      </w:r>
      <w:r w:rsidRPr="00B16B91">
        <w:rPr>
          <w:rFonts w:cs="Arial"/>
          <w:spacing w:val="-1"/>
        </w:rPr>
        <w:t>faculty</w:t>
      </w:r>
      <w:r w:rsidRPr="00B16B91">
        <w:rPr>
          <w:rFonts w:cs="Arial"/>
          <w:spacing w:val="-2"/>
        </w:rPr>
        <w:t xml:space="preserve"> </w:t>
      </w:r>
      <w:r w:rsidRPr="00B16B91">
        <w:rPr>
          <w:rFonts w:cs="Arial"/>
          <w:spacing w:val="-1"/>
        </w:rPr>
        <w:t>members</w:t>
      </w:r>
      <w:r w:rsidRPr="00B16B91">
        <w:rPr>
          <w:rFonts w:cs="Arial"/>
        </w:rPr>
        <w:t xml:space="preserve"> </w:t>
      </w:r>
      <w:r w:rsidRPr="00B16B91">
        <w:rPr>
          <w:rFonts w:cs="Arial"/>
          <w:spacing w:val="-1"/>
        </w:rPr>
        <w:t>in</w:t>
      </w:r>
      <w:r w:rsidRPr="00B16B91">
        <w:rPr>
          <w:rFonts w:cs="Arial"/>
          <w:spacing w:val="1"/>
        </w:rPr>
        <w:t xml:space="preserve"> </w:t>
      </w:r>
      <w:r w:rsidRPr="00B16B91">
        <w:rPr>
          <w:rFonts w:cs="Arial"/>
          <w:spacing w:val="-1"/>
        </w:rPr>
        <w:t>the program according</w:t>
      </w:r>
      <w:r w:rsidRPr="00B16B91">
        <w:rPr>
          <w:rFonts w:cs="Arial"/>
          <w:spacing w:val="1"/>
        </w:rPr>
        <w:t xml:space="preserve"> </w:t>
      </w:r>
      <w:r w:rsidRPr="00B16B91">
        <w:rPr>
          <w:rFonts w:cs="Arial"/>
        </w:rPr>
        <w:t>to</w:t>
      </w:r>
      <w:r w:rsidRPr="00B16B91">
        <w:rPr>
          <w:rFonts w:cs="Arial"/>
          <w:spacing w:val="-1"/>
        </w:rPr>
        <w:t xml:space="preserve"> the</w:t>
      </w:r>
      <w:r w:rsidRPr="00B16B91">
        <w:rPr>
          <w:rFonts w:cs="Arial"/>
          <w:spacing w:val="65"/>
        </w:rPr>
        <w:t xml:space="preserve"> </w:t>
      </w:r>
      <w:r w:rsidRPr="00B16B91">
        <w:rPr>
          <w:rFonts w:cs="Arial"/>
          <w:spacing w:val="-1"/>
        </w:rPr>
        <w:t>descriptions</w:t>
      </w:r>
      <w:r w:rsidRPr="00B16B91">
        <w:rPr>
          <w:rFonts w:cs="Arial"/>
          <w:spacing w:val="-2"/>
        </w:rPr>
        <w:t xml:space="preserve"> </w:t>
      </w:r>
      <w:r w:rsidRPr="00B16B91">
        <w:rPr>
          <w:rFonts w:cs="Arial"/>
          <w:spacing w:val="-1"/>
        </w:rPr>
        <w:t>below</w:t>
      </w:r>
      <w:r w:rsidRPr="00B16B91">
        <w:rPr>
          <w:rFonts w:cs="Arial"/>
        </w:rPr>
        <w:t xml:space="preserve"> </w:t>
      </w:r>
      <w:r w:rsidRPr="00B16B91">
        <w:rPr>
          <w:rFonts w:cs="Arial"/>
          <w:spacing w:val="-1"/>
        </w:rPr>
        <w:t>(e.g.,</w:t>
      </w:r>
      <w:r w:rsidRPr="00B16B91">
        <w:rPr>
          <w:rFonts w:cs="Arial"/>
        </w:rPr>
        <w:t xml:space="preserve"> </w:t>
      </w:r>
      <w:r w:rsidRPr="00B16B91">
        <w:rPr>
          <w:rFonts w:cs="Arial"/>
          <w:spacing w:val="-1"/>
        </w:rPr>
        <w:t>Primary,</w:t>
      </w:r>
      <w:r w:rsidRPr="00B16B91">
        <w:rPr>
          <w:rFonts w:cs="Arial"/>
          <w:spacing w:val="-2"/>
        </w:rPr>
        <w:t xml:space="preserve"> </w:t>
      </w:r>
      <w:r w:rsidRPr="00B16B91">
        <w:rPr>
          <w:rFonts w:cs="Arial"/>
          <w:spacing w:val="-1"/>
        </w:rPr>
        <w:t>Supporting,</w:t>
      </w:r>
      <w:r w:rsidRPr="00B16B91">
        <w:rPr>
          <w:rFonts w:cs="Arial"/>
          <w:spacing w:val="-2"/>
        </w:rPr>
        <w:t xml:space="preserve"> </w:t>
      </w:r>
      <w:r w:rsidRPr="00B16B91">
        <w:rPr>
          <w:rFonts w:cs="Arial"/>
          <w:spacing w:val="-1"/>
        </w:rPr>
        <w:t>Emeritus,</w:t>
      </w:r>
      <w:r w:rsidRPr="00B16B91">
        <w:rPr>
          <w:rFonts w:cs="Arial"/>
        </w:rPr>
        <w:t xml:space="preserve"> </w:t>
      </w:r>
      <w:r w:rsidRPr="00B16B91">
        <w:rPr>
          <w:rFonts w:cs="Arial"/>
          <w:spacing w:val="-1"/>
        </w:rPr>
        <w:t>Other).</w:t>
      </w:r>
    </w:p>
    <w:p w14:paraId="62D50853" w14:textId="77777777" w:rsidR="00AD2BCE" w:rsidRPr="00B16B91" w:rsidRDefault="00AD2BCE" w:rsidP="00AD2BCE">
      <w:pPr>
        <w:rPr>
          <w:rFonts w:ascii="Arial" w:eastAsia="Arial" w:hAnsi="Arial" w:cs="Arial"/>
          <w:sz w:val="24"/>
          <w:szCs w:val="24"/>
        </w:rPr>
      </w:pPr>
    </w:p>
    <w:p w14:paraId="21AD33F1" w14:textId="795FD8B4" w:rsidR="00AD2BCE" w:rsidRPr="00B16B91" w:rsidRDefault="00AD2BCE" w:rsidP="00AD2BCE">
      <w:pPr>
        <w:pStyle w:val="BodyText"/>
        <w:ind w:right="210"/>
        <w:rPr>
          <w:rFonts w:cs="Arial"/>
          <w:spacing w:val="-1"/>
        </w:rPr>
      </w:pPr>
      <w:r w:rsidRPr="00B16B91">
        <w:rPr>
          <w:rFonts w:cs="Arial"/>
        </w:rPr>
        <w:t xml:space="preserve">If </w:t>
      </w:r>
      <w:r w:rsidRPr="00B16B91">
        <w:rPr>
          <w:rFonts w:cs="Arial"/>
          <w:spacing w:val="-1"/>
        </w:rPr>
        <w:t>the</w:t>
      </w:r>
      <w:r w:rsidRPr="00B16B91">
        <w:rPr>
          <w:rFonts w:cs="Arial"/>
          <w:spacing w:val="1"/>
        </w:rPr>
        <w:t xml:space="preserve"> </w:t>
      </w:r>
      <w:r w:rsidRPr="00B16B91">
        <w:rPr>
          <w:rFonts w:cs="Arial"/>
          <w:spacing w:val="-1"/>
        </w:rPr>
        <w:t>program currently</w:t>
      </w:r>
      <w:r w:rsidRPr="00B16B91">
        <w:rPr>
          <w:rFonts w:cs="Arial"/>
        </w:rPr>
        <w:t xml:space="preserve"> has </w:t>
      </w:r>
      <w:r w:rsidRPr="00B16B91">
        <w:rPr>
          <w:rFonts w:cs="Arial"/>
          <w:spacing w:val="-1"/>
        </w:rPr>
        <w:t>fields,</w:t>
      </w:r>
      <w:r w:rsidRPr="00B16B91">
        <w:rPr>
          <w:rFonts w:cs="Arial"/>
          <w:spacing w:val="-2"/>
        </w:rPr>
        <w:t xml:space="preserve"> </w:t>
      </w:r>
      <w:r w:rsidRPr="00B16B91">
        <w:rPr>
          <w:rFonts w:cs="Arial"/>
        </w:rPr>
        <w:t>or</w:t>
      </w:r>
      <w:r w:rsidRPr="00B16B91">
        <w:rPr>
          <w:rFonts w:cs="Arial"/>
          <w:spacing w:val="-1"/>
        </w:rPr>
        <w:t xml:space="preserve"> is</w:t>
      </w:r>
      <w:r w:rsidRPr="00B16B91">
        <w:rPr>
          <w:rFonts w:cs="Arial"/>
        </w:rPr>
        <w:t xml:space="preserve"> </w:t>
      </w:r>
      <w:r w:rsidRPr="00B16B91">
        <w:rPr>
          <w:rFonts w:cs="Arial"/>
          <w:spacing w:val="-1"/>
        </w:rPr>
        <w:t>proposing</w:t>
      </w:r>
      <w:r w:rsidRPr="00B16B91">
        <w:rPr>
          <w:rFonts w:cs="Arial"/>
          <w:spacing w:val="1"/>
        </w:rPr>
        <w:t xml:space="preserve"> </w:t>
      </w:r>
      <w:r w:rsidRPr="00B16B91">
        <w:rPr>
          <w:rFonts w:cs="Arial"/>
          <w:spacing w:val="-1"/>
        </w:rPr>
        <w:t>fields,</w:t>
      </w:r>
      <w:r w:rsidRPr="00B16B91">
        <w:rPr>
          <w:rFonts w:cs="Arial"/>
        </w:rPr>
        <w:t xml:space="preserve"> </w:t>
      </w:r>
      <w:r w:rsidRPr="00B16B91">
        <w:rPr>
          <w:rFonts w:cs="Arial"/>
          <w:spacing w:val="-1"/>
        </w:rPr>
        <w:t>faculty</w:t>
      </w:r>
      <w:r w:rsidRPr="00B16B91">
        <w:rPr>
          <w:rFonts w:cs="Arial"/>
          <w:spacing w:val="-2"/>
        </w:rPr>
        <w:t xml:space="preserve"> </w:t>
      </w:r>
      <w:r w:rsidRPr="00B16B91">
        <w:rPr>
          <w:rFonts w:cs="Arial"/>
          <w:spacing w:val="-1"/>
        </w:rPr>
        <w:t>members</w:t>
      </w:r>
      <w:r w:rsidRPr="00B16B91">
        <w:rPr>
          <w:rFonts w:cs="Arial"/>
          <w:spacing w:val="-2"/>
        </w:rPr>
        <w:t xml:space="preserve"> </w:t>
      </w:r>
      <w:r w:rsidRPr="00B16B91">
        <w:rPr>
          <w:rFonts w:cs="Arial"/>
          <w:spacing w:val="-1"/>
        </w:rPr>
        <w:t>must</w:t>
      </w:r>
      <w:r w:rsidRPr="00B16B91">
        <w:rPr>
          <w:rFonts w:cs="Arial"/>
        </w:rPr>
        <w:t xml:space="preserve"> </w:t>
      </w:r>
      <w:r w:rsidRPr="00B16B91">
        <w:rPr>
          <w:rFonts w:cs="Arial"/>
          <w:spacing w:val="-1"/>
        </w:rPr>
        <w:t>be</w:t>
      </w:r>
      <w:r w:rsidRPr="00B16B91">
        <w:rPr>
          <w:rFonts w:cs="Arial"/>
          <w:spacing w:val="1"/>
        </w:rPr>
        <w:t xml:space="preserve"> </w:t>
      </w:r>
      <w:r w:rsidRPr="00B16B91">
        <w:rPr>
          <w:rFonts w:cs="Arial"/>
          <w:spacing w:val="-1"/>
        </w:rPr>
        <w:t>listed</w:t>
      </w:r>
      <w:r w:rsidRPr="00B16B91">
        <w:rPr>
          <w:rFonts w:cs="Arial"/>
          <w:spacing w:val="73"/>
        </w:rPr>
        <w:t xml:space="preserve"> </w:t>
      </w:r>
      <w:r w:rsidRPr="00B16B91">
        <w:rPr>
          <w:rFonts w:cs="Arial"/>
        </w:rPr>
        <w:t xml:space="preserve">by </w:t>
      </w:r>
      <w:r w:rsidRPr="00B16B91">
        <w:rPr>
          <w:rFonts w:cs="Arial"/>
          <w:spacing w:val="-1"/>
        </w:rPr>
        <w:t>field</w:t>
      </w:r>
      <w:r w:rsidR="007E69EC">
        <w:rPr>
          <w:rFonts w:cs="Arial"/>
          <w:spacing w:val="-1"/>
        </w:rPr>
        <w:t>.</w:t>
      </w:r>
    </w:p>
    <w:p w14:paraId="0CAE6B96" w14:textId="77777777" w:rsidR="00AD2BCE" w:rsidRPr="00B16B91" w:rsidRDefault="00AD2BCE" w:rsidP="00AD2BCE">
      <w:pPr>
        <w:pStyle w:val="BodyText"/>
        <w:ind w:right="210"/>
        <w:rPr>
          <w:rFonts w:cs="Arial"/>
          <w:spacing w:val="-1"/>
        </w:rPr>
      </w:pPr>
    </w:p>
    <w:p w14:paraId="698BF1B7" w14:textId="77777777" w:rsidR="00713379" w:rsidRDefault="00AD2BCE" w:rsidP="00713379">
      <w:pPr>
        <w:pStyle w:val="BodyText"/>
        <w:ind w:right="210"/>
        <w:rPr>
          <w:rFonts w:cs="Arial"/>
          <w:spacing w:val="-1"/>
          <w:lang w:val="en-CA"/>
        </w:rPr>
      </w:pPr>
      <w:r w:rsidRPr="00B16B91">
        <w:rPr>
          <w:rFonts w:cs="Arial"/>
          <w:spacing w:val="-1"/>
          <w:lang w:val="en-CA"/>
        </w:rPr>
        <w:t>If applicable, comment on the role and approximate percentage of adjunct and part-time faculty/limited term appointments used in the delivery of the program and the associated plans to ensure the sustainability of the program and quality of the student experience (see </w:t>
      </w:r>
      <w:hyperlink r:id="rId42" w:history="1">
        <w:r w:rsidRPr="00B16B91">
          <w:rPr>
            <w:rStyle w:val="Hyperlink"/>
            <w:rFonts w:cs="Arial"/>
            <w:spacing w:val="-1"/>
            <w:lang w:val="en-CA"/>
          </w:rPr>
          <w:t>Guidance</w:t>
        </w:r>
      </w:hyperlink>
      <w:r w:rsidRPr="00B16B91">
        <w:rPr>
          <w:rFonts w:cs="Arial"/>
          <w:spacing w:val="-1"/>
          <w:lang w:val="en-CA"/>
        </w:rPr>
        <w:t>).</w:t>
      </w:r>
      <w:bookmarkStart w:id="59" w:name="Delivery_Method_of_the_Program"/>
      <w:bookmarkStart w:id="60" w:name="FACULTY_MEMBERS_IN_THE_PROGRAM,_RESEARCH"/>
      <w:bookmarkEnd w:id="38"/>
      <w:bookmarkEnd w:id="59"/>
      <w:bookmarkEnd w:id="60"/>
    </w:p>
    <w:p w14:paraId="28E1A3B0" w14:textId="334B4467" w:rsidR="001F7A25" w:rsidRDefault="00097EA9" w:rsidP="00713379">
      <w:pPr>
        <w:pStyle w:val="BodyText"/>
        <w:ind w:right="210"/>
      </w:pPr>
      <w:r>
        <w:rPr>
          <w:spacing w:val="-1"/>
        </w:rPr>
        <w:t>Primary</w:t>
      </w:r>
      <w:r>
        <w:t xml:space="preserve"> </w:t>
      </w:r>
      <w:r>
        <w:rPr>
          <w:spacing w:val="-1"/>
        </w:rPr>
        <w:t>members:</w:t>
      </w:r>
    </w:p>
    <w:p w14:paraId="73515E44" w14:textId="0273CD62" w:rsidR="001F7A25" w:rsidRDefault="00097EA9">
      <w:pPr>
        <w:pStyle w:val="BodyText"/>
        <w:numPr>
          <w:ilvl w:val="0"/>
          <w:numId w:val="4"/>
        </w:numPr>
        <w:tabs>
          <w:tab w:val="left" w:pos="860"/>
        </w:tabs>
        <w:ind w:right="668"/>
      </w:pPr>
      <w:r>
        <w:rPr>
          <w:spacing w:val="-1"/>
        </w:rPr>
        <w:t>tenured</w:t>
      </w:r>
      <w:r>
        <w:rPr>
          <w:spacing w:val="1"/>
        </w:rPr>
        <w:t xml:space="preserve"> </w:t>
      </w:r>
      <w:r>
        <w:t>or</w:t>
      </w:r>
      <w:r>
        <w:rPr>
          <w:spacing w:val="-3"/>
        </w:rPr>
        <w:t xml:space="preserve"> </w:t>
      </w:r>
      <w:r>
        <w:rPr>
          <w:spacing w:val="-1"/>
        </w:rPr>
        <w:t>tenure-track</w:t>
      </w:r>
      <w:r>
        <w:rPr>
          <w:spacing w:val="-2"/>
        </w:rPr>
        <w:t xml:space="preserve"> </w:t>
      </w:r>
      <w:r>
        <w:rPr>
          <w:spacing w:val="-1"/>
        </w:rPr>
        <w:t>faculty</w:t>
      </w:r>
      <w:r>
        <w:rPr>
          <w:spacing w:val="-2"/>
        </w:rPr>
        <w:t xml:space="preserve"> </w:t>
      </w:r>
      <w:r>
        <w:rPr>
          <w:spacing w:val="-1"/>
        </w:rPr>
        <w:t>members</w:t>
      </w:r>
      <w:r>
        <w:t xml:space="preserve"> </w:t>
      </w:r>
      <w:r>
        <w:rPr>
          <w:spacing w:val="-1"/>
        </w:rPr>
        <w:t>whose</w:t>
      </w:r>
      <w:r>
        <w:rPr>
          <w:spacing w:val="1"/>
        </w:rPr>
        <w:t xml:space="preserve"> </w:t>
      </w:r>
      <w:r>
        <w:rPr>
          <w:spacing w:val="-1"/>
        </w:rPr>
        <w:t>graduate</w:t>
      </w:r>
      <w:r>
        <w:rPr>
          <w:spacing w:val="1"/>
        </w:rPr>
        <w:t xml:space="preserve"> </w:t>
      </w:r>
      <w:r>
        <w:rPr>
          <w:spacing w:val="-1"/>
        </w:rPr>
        <w:t>involvement</w:t>
      </w:r>
      <w:r>
        <w:t xml:space="preserve"> </w:t>
      </w:r>
      <w:r>
        <w:rPr>
          <w:spacing w:val="-1"/>
        </w:rPr>
        <w:t>will</w:t>
      </w:r>
      <w:r>
        <w:t xml:space="preserve"> be</w:t>
      </w:r>
      <w:r>
        <w:rPr>
          <w:spacing w:val="59"/>
        </w:rPr>
        <w:t xml:space="preserve"> </w:t>
      </w:r>
      <w:r>
        <w:rPr>
          <w:spacing w:val="-1"/>
        </w:rPr>
        <w:t>primarily</w:t>
      </w:r>
      <w:r>
        <w:t xml:space="preserve"> </w:t>
      </w:r>
      <w:r>
        <w:rPr>
          <w:spacing w:val="-1"/>
        </w:rPr>
        <w:t>in</w:t>
      </w:r>
      <w:r>
        <w:rPr>
          <w:spacing w:val="1"/>
        </w:rPr>
        <w:t xml:space="preserve"> </w:t>
      </w:r>
      <w:r>
        <w:rPr>
          <w:spacing w:val="-1"/>
        </w:rPr>
        <w:t>the</w:t>
      </w:r>
      <w:r>
        <w:rPr>
          <w:spacing w:val="1"/>
        </w:rPr>
        <w:t xml:space="preserve"> </w:t>
      </w:r>
      <w:r w:rsidR="35AF04E3">
        <w:t xml:space="preserve">proposed </w:t>
      </w:r>
      <w:r>
        <w:rPr>
          <w:spacing w:val="-1"/>
        </w:rPr>
        <w:t>graduate</w:t>
      </w:r>
      <w:r>
        <w:rPr>
          <w:spacing w:val="1"/>
        </w:rPr>
        <w:t xml:space="preserve"> </w:t>
      </w:r>
      <w:proofErr w:type="gramStart"/>
      <w:r>
        <w:rPr>
          <w:spacing w:val="-1"/>
        </w:rPr>
        <w:t xml:space="preserve">program </w:t>
      </w:r>
      <w:r w:rsidR="6C006FB6">
        <w:rPr>
          <w:spacing w:val="-1"/>
        </w:rPr>
        <w:t>;</w:t>
      </w:r>
      <w:proofErr w:type="gramEnd"/>
      <w:r w:rsidR="6C006FB6">
        <w:rPr>
          <w:spacing w:val="-1"/>
        </w:rPr>
        <w:t xml:space="preserve"> and</w:t>
      </w:r>
    </w:p>
    <w:p w14:paraId="139A53E9" w14:textId="4D54C37C" w:rsidR="001F7A25" w:rsidRDefault="00097EA9">
      <w:pPr>
        <w:pStyle w:val="BodyText"/>
        <w:numPr>
          <w:ilvl w:val="0"/>
          <w:numId w:val="4"/>
        </w:numPr>
        <w:tabs>
          <w:tab w:val="left" w:pos="860"/>
        </w:tabs>
        <w:ind w:right="343"/>
      </w:pPr>
      <w:r>
        <w:rPr>
          <w:spacing w:val="-1"/>
        </w:rPr>
        <w:t>non-tenure-track</w:t>
      </w:r>
      <w:r>
        <w:rPr>
          <w:spacing w:val="-2"/>
        </w:rPr>
        <w:t xml:space="preserve"> </w:t>
      </w:r>
      <w:r>
        <w:rPr>
          <w:spacing w:val="-1"/>
        </w:rPr>
        <w:t>faculty</w:t>
      </w:r>
      <w:r>
        <w:t xml:space="preserve"> </w:t>
      </w:r>
      <w:r>
        <w:rPr>
          <w:spacing w:val="-1"/>
        </w:rPr>
        <w:t>members,</w:t>
      </w:r>
      <w:r>
        <w:rPr>
          <w:spacing w:val="1"/>
        </w:rPr>
        <w:t xml:space="preserve"> </w:t>
      </w:r>
      <w:r>
        <w:rPr>
          <w:spacing w:val="-1"/>
        </w:rPr>
        <w:t>clinical</w:t>
      </w:r>
      <w:r>
        <w:t xml:space="preserve"> </w:t>
      </w:r>
      <w:r>
        <w:rPr>
          <w:spacing w:val="-1"/>
        </w:rPr>
        <w:t>faculty,</w:t>
      </w:r>
      <w:r>
        <w:t xml:space="preserve"> </w:t>
      </w:r>
      <w:r>
        <w:rPr>
          <w:spacing w:val="-1"/>
        </w:rPr>
        <w:t>and</w:t>
      </w:r>
      <w:r>
        <w:rPr>
          <w:spacing w:val="1"/>
        </w:rPr>
        <w:t xml:space="preserve"> </w:t>
      </w:r>
      <w:r>
        <w:rPr>
          <w:spacing w:val="-1"/>
        </w:rPr>
        <w:t>institute</w:t>
      </w:r>
      <w:r>
        <w:rPr>
          <w:spacing w:val="1"/>
        </w:rPr>
        <w:t xml:space="preserve"> </w:t>
      </w:r>
      <w:r>
        <w:rPr>
          <w:spacing w:val="-1"/>
        </w:rPr>
        <w:t>scientists</w:t>
      </w:r>
      <w:r>
        <w:t xml:space="preserve"> </w:t>
      </w:r>
      <w:r>
        <w:rPr>
          <w:spacing w:val="-1"/>
        </w:rPr>
        <w:t>whose</w:t>
      </w:r>
      <w:r>
        <w:rPr>
          <w:spacing w:val="79"/>
        </w:rPr>
        <w:t xml:space="preserve"> </w:t>
      </w:r>
      <w:r>
        <w:rPr>
          <w:spacing w:val="-1"/>
        </w:rPr>
        <w:t>graduate</w:t>
      </w:r>
      <w:r>
        <w:rPr>
          <w:spacing w:val="1"/>
        </w:rPr>
        <w:t xml:space="preserve"> </w:t>
      </w:r>
      <w:r>
        <w:rPr>
          <w:spacing w:val="-1"/>
        </w:rPr>
        <w:t>involvement</w:t>
      </w:r>
      <w:r>
        <w:rPr>
          <w:spacing w:val="-2"/>
        </w:rPr>
        <w:t xml:space="preserve"> </w:t>
      </w:r>
      <w:r>
        <w:rPr>
          <w:spacing w:val="-1"/>
        </w:rPr>
        <w:t>will</w:t>
      </w:r>
      <w:r>
        <w:t xml:space="preserve"> be</w:t>
      </w:r>
      <w:r>
        <w:rPr>
          <w:spacing w:val="1"/>
        </w:rPr>
        <w:t xml:space="preserve"> </w:t>
      </w:r>
      <w:r>
        <w:rPr>
          <w:spacing w:val="-1"/>
        </w:rPr>
        <w:t>primarily</w:t>
      </w:r>
      <w:r>
        <w:t xml:space="preserve"> </w:t>
      </w:r>
      <w:r>
        <w:rPr>
          <w:spacing w:val="-1"/>
        </w:rPr>
        <w:t>in</w:t>
      </w:r>
      <w:r>
        <w:rPr>
          <w:spacing w:val="1"/>
        </w:rPr>
        <w:t xml:space="preserve"> </w:t>
      </w:r>
      <w:r>
        <w:rPr>
          <w:spacing w:val="-1"/>
        </w:rPr>
        <w:t xml:space="preserve">the </w:t>
      </w:r>
      <w:r w:rsidR="1A5C0AF7">
        <w:t xml:space="preserve">proposed </w:t>
      </w:r>
      <w:r>
        <w:rPr>
          <w:spacing w:val="-1"/>
        </w:rPr>
        <w:t>graduate program</w:t>
      </w:r>
      <w:r w:rsidR="494E2D27">
        <w:rPr>
          <w:spacing w:val="-1"/>
        </w:rPr>
        <w:t>.</w:t>
      </w:r>
    </w:p>
    <w:p w14:paraId="2291D934" w14:textId="77777777" w:rsidR="001F7A25" w:rsidRDefault="001F7A25">
      <w:pPr>
        <w:rPr>
          <w:rFonts w:ascii="Arial" w:eastAsia="Arial" w:hAnsi="Arial" w:cs="Arial"/>
          <w:sz w:val="24"/>
          <w:szCs w:val="24"/>
        </w:rPr>
      </w:pPr>
    </w:p>
    <w:p w14:paraId="50466546" w14:textId="77777777" w:rsidR="001F7A25" w:rsidRDefault="00097EA9">
      <w:pPr>
        <w:pStyle w:val="BodyText"/>
      </w:pPr>
      <w:r>
        <w:rPr>
          <w:spacing w:val="-1"/>
        </w:rPr>
        <w:t>Supporting members:</w:t>
      </w:r>
    </w:p>
    <w:p w14:paraId="37A80FEA" w14:textId="622226A3" w:rsidR="001F7A25" w:rsidRDefault="00097EA9">
      <w:pPr>
        <w:pStyle w:val="BodyText"/>
        <w:numPr>
          <w:ilvl w:val="0"/>
          <w:numId w:val="4"/>
        </w:numPr>
        <w:tabs>
          <w:tab w:val="left" w:pos="860"/>
        </w:tabs>
        <w:ind w:right="541"/>
      </w:pPr>
      <w:r>
        <w:rPr>
          <w:spacing w:val="-1"/>
        </w:rPr>
        <w:t>tenured</w:t>
      </w:r>
      <w:r>
        <w:rPr>
          <w:spacing w:val="1"/>
        </w:rPr>
        <w:t xml:space="preserve"> </w:t>
      </w:r>
      <w:r>
        <w:t>or</w:t>
      </w:r>
      <w:r>
        <w:rPr>
          <w:spacing w:val="-3"/>
        </w:rPr>
        <w:t xml:space="preserve"> </w:t>
      </w:r>
      <w:r>
        <w:rPr>
          <w:spacing w:val="-1"/>
        </w:rPr>
        <w:t>tenure-track</w:t>
      </w:r>
      <w:r>
        <w:rPr>
          <w:spacing w:val="-2"/>
        </w:rPr>
        <w:t xml:space="preserve"> </w:t>
      </w:r>
      <w:r>
        <w:rPr>
          <w:spacing w:val="-1"/>
        </w:rPr>
        <w:t>faculty</w:t>
      </w:r>
      <w:r>
        <w:rPr>
          <w:spacing w:val="-2"/>
        </w:rPr>
        <w:t xml:space="preserve"> </w:t>
      </w:r>
      <w:r>
        <w:rPr>
          <w:spacing w:val="-1"/>
        </w:rPr>
        <w:t>members</w:t>
      </w:r>
      <w:r>
        <w:t xml:space="preserve"> </w:t>
      </w:r>
      <w:r>
        <w:rPr>
          <w:spacing w:val="-1"/>
        </w:rPr>
        <w:t>who</w:t>
      </w:r>
      <w:r>
        <w:rPr>
          <w:spacing w:val="-4"/>
        </w:rPr>
        <w:t xml:space="preserve"> </w:t>
      </w:r>
      <w:r>
        <w:rPr>
          <w:spacing w:val="-1"/>
        </w:rPr>
        <w:t>are</w:t>
      </w:r>
      <w:r>
        <w:rPr>
          <w:spacing w:val="1"/>
        </w:rPr>
        <w:t xml:space="preserve"> </w:t>
      </w:r>
      <w:r>
        <w:rPr>
          <w:spacing w:val="-1"/>
        </w:rPr>
        <w:t>involved</w:t>
      </w:r>
      <w:r>
        <w:rPr>
          <w:spacing w:val="1"/>
        </w:rPr>
        <w:t xml:space="preserve"> </w:t>
      </w:r>
      <w:r>
        <w:rPr>
          <w:spacing w:val="-1"/>
        </w:rPr>
        <w:t>in teaching</w:t>
      </w:r>
      <w:r>
        <w:rPr>
          <w:spacing w:val="1"/>
        </w:rPr>
        <w:t xml:space="preserve"> </w:t>
      </w:r>
      <w:r>
        <w:rPr>
          <w:spacing w:val="-1"/>
        </w:rPr>
        <w:t>and/or</w:t>
      </w:r>
      <w:r>
        <w:rPr>
          <w:spacing w:val="73"/>
        </w:rPr>
        <w:t xml:space="preserve"> </w:t>
      </w:r>
      <w:r>
        <w:rPr>
          <w:spacing w:val="-1"/>
        </w:rPr>
        <w:t>supervision</w:t>
      </w:r>
      <w:r>
        <w:rPr>
          <w:spacing w:val="1"/>
        </w:rPr>
        <w:t xml:space="preserve"> </w:t>
      </w:r>
      <w:r>
        <w:rPr>
          <w:spacing w:val="-2"/>
        </w:rPr>
        <w:t>in</w:t>
      </w:r>
      <w:r>
        <w:rPr>
          <w:spacing w:val="1"/>
        </w:rPr>
        <w:t xml:space="preserve"> </w:t>
      </w:r>
      <w:r>
        <w:rPr>
          <w:spacing w:val="-1"/>
        </w:rPr>
        <w:t>other graduate program(s) in</w:t>
      </w:r>
      <w:r>
        <w:rPr>
          <w:spacing w:val="1"/>
        </w:rPr>
        <w:t xml:space="preserve"> </w:t>
      </w:r>
      <w:r>
        <w:rPr>
          <w:spacing w:val="-1"/>
        </w:rPr>
        <w:t xml:space="preserve">addition </w:t>
      </w:r>
      <w:r>
        <w:t>to</w:t>
      </w:r>
      <w:r>
        <w:rPr>
          <w:spacing w:val="-1"/>
        </w:rPr>
        <w:t xml:space="preserve"> being</w:t>
      </w:r>
      <w:r>
        <w:rPr>
          <w:spacing w:val="1"/>
        </w:rPr>
        <w:t xml:space="preserve"> </w:t>
      </w:r>
      <w:r>
        <w:t>a</w:t>
      </w:r>
      <w:r>
        <w:rPr>
          <w:spacing w:val="-1"/>
        </w:rPr>
        <w:t xml:space="preserve"> member </w:t>
      </w:r>
      <w:r>
        <w:t>of</w:t>
      </w:r>
      <w:r>
        <w:rPr>
          <w:spacing w:val="-2"/>
        </w:rPr>
        <w:t xml:space="preserve"> </w:t>
      </w:r>
      <w:r>
        <w:t>the</w:t>
      </w:r>
      <w:r w:rsidR="5B0BC041">
        <w:t xml:space="preserve"> proposed</w:t>
      </w:r>
      <w:r>
        <w:rPr>
          <w:spacing w:val="63"/>
        </w:rPr>
        <w:t xml:space="preserve"> </w:t>
      </w:r>
      <w:r>
        <w:rPr>
          <w:spacing w:val="-1"/>
        </w:rPr>
        <w:t xml:space="preserve">graduate </w:t>
      </w:r>
      <w:proofErr w:type="gramStart"/>
      <w:r>
        <w:rPr>
          <w:spacing w:val="-1"/>
        </w:rPr>
        <w:t xml:space="preserve">program </w:t>
      </w:r>
      <w:r w:rsidR="6D73987C">
        <w:rPr>
          <w:spacing w:val="-1"/>
        </w:rPr>
        <w:t>;</w:t>
      </w:r>
      <w:proofErr w:type="gramEnd"/>
      <w:r w:rsidR="6D73987C">
        <w:rPr>
          <w:spacing w:val="-1"/>
        </w:rPr>
        <w:t xml:space="preserve"> and</w:t>
      </w:r>
    </w:p>
    <w:p w14:paraId="4577438C" w14:textId="47DC3E8B" w:rsidR="001F7A25" w:rsidRDefault="00097EA9">
      <w:pPr>
        <w:pStyle w:val="BodyText"/>
        <w:numPr>
          <w:ilvl w:val="0"/>
          <w:numId w:val="4"/>
        </w:numPr>
        <w:tabs>
          <w:tab w:val="left" w:pos="860"/>
        </w:tabs>
        <w:ind w:right="210"/>
      </w:pPr>
      <w:r>
        <w:rPr>
          <w:spacing w:val="-1"/>
        </w:rPr>
        <w:t>non-tenure track</w:t>
      </w:r>
      <w:r>
        <w:t xml:space="preserve"> </w:t>
      </w:r>
      <w:r>
        <w:rPr>
          <w:spacing w:val="-1"/>
        </w:rPr>
        <w:t>faculty</w:t>
      </w:r>
      <w:r>
        <w:t xml:space="preserve"> </w:t>
      </w:r>
      <w:r>
        <w:rPr>
          <w:spacing w:val="-1"/>
        </w:rPr>
        <w:t>members,</w:t>
      </w:r>
      <w:r>
        <w:t xml:space="preserve"> </w:t>
      </w:r>
      <w:r>
        <w:rPr>
          <w:spacing w:val="-1"/>
        </w:rPr>
        <w:t>clinical</w:t>
      </w:r>
      <w:r>
        <w:t xml:space="preserve"> </w:t>
      </w:r>
      <w:r>
        <w:rPr>
          <w:spacing w:val="-1"/>
        </w:rPr>
        <w:t>faculty,</w:t>
      </w:r>
      <w:r>
        <w:t xml:space="preserve"> </w:t>
      </w:r>
      <w:r>
        <w:rPr>
          <w:spacing w:val="-1"/>
        </w:rPr>
        <w:t>and</w:t>
      </w:r>
      <w:r>
        <w:rPr>
          <w:spacing w:val="1"/>
        </w:rPr>
        <w:t xml:space="preserve"> </w:t>
      </w:r>
      <w:r>
        <w:rPr>
          <w:spacing w:val="-1"/>
        </w:rPr>
        <w:t>institute</w:t>
      </w:r>
      <w:r>
        <w:rPr>
          <w:spacing w:val="1"/>
        </w:rPr>
        <w:t xml:space="preserve"> </w:t>
      </w:r>
      <w:r>
        <w:rPr>
          <w:spacing w:val="-1"/>
        </w:rPr>
        <w:t>scientists</w:t>
      </w:r>
      <w:r>
        <w:t xml:space="preserve"> </w:t>
      </w:r>
      <w:r>
        <w:rPr>
          <w:spacing w:val="-1"/>
        </w:rPr>
        <w:t>who are</w:t>
      </w:r>
      <w:r>
        <w:rPr>
          <w:spacing w:val="75"/>
        </w:rPr>
        <w:t xml:space="preserve"> </w:t>
      </w:r>
      <w:r>
        <w:rPr>
          <w:spacing w:val="-1"/>
        </w:rPr>
        <w:t>involved</w:t>
      </w:r>
      <w:r>
        <w:rPr>
          <w:spacing w:val="1"/>
        </w:rPr>
        <w:t xml:space="preserve"> </w:t>
      </w:r>
      <w:r>
        <w:rPr>
          <w:spacing w:val="-1"/>
        </w:rPr>
        <w:t>in teaching</w:t>
      </w:r>
      <w:r>
        <w:rPr>
          <w:spacing w:val="1"/>
        </w:rPr>
        <w:t xml:space="preserve"> </w:t>
      </w:r>
      <w:r>
        <w:rPr>
          <w:spacing w:val="-1"/>
        </w:rPr>
        <w:t>and/or supervision</w:t>
      </w:r>
      <w:r>
        <w:rPr>
          <w:spacing w:val="1"/>
        </w:rPr>
        <w:t xml:space="preserve"> </w:t>
      </w:r>
      <w:r>
        <w:rPr>
          <w:spacing w:val="-1"/>
        </w:rPr>
        <w:t>in other graduate program(s) in</w:t>
      </w:r>
      <w:r>
        <w:rPr>
          <w:spacing w:val="1"/>
        </w:rPr>
        <w:t xml:space="preserve"> </w:t>
      </w:r>
      <w:r>
        <w:rPr>
          <w:spacing w:val="-1"/>
        </w:rPr>
        <w:t>addition</w:t>
      </w:r>
      <w:r>
        <w:rPr>
          <w:spacing w:val="67"/>
        </w:rPr>
        <w:t xml:space="preserve"> </w:t>
      </w:r>
      <w:r>
        <w:t>to</w:t>
      </w:r>
      <w:r>
        <w:rPr>
          <w:spacing w:val="1"/>
        </w:rPr>
        <w:t xml:space="preserve"> </w:t>
      </w:r>
      <w:r>
        <w:rPr>
          <w:spacing w:val="-1"/>
        </w:rPr>
        <w:t xml:space="preserve">being </w:t>
      </w:r>
      <w:r>
        <w:t>a</w:t>
      </w:r>
      <w:r>
        <w:rPr>
          <w:spacing w:val="-1"/>
        </w:rPr>
        <w:t xml:space="preserve"> </w:t>
      </w:r>
      <w:r>
        <w:t>member</w:t>
      </w:r>
      <w:r>
        <w:rPr>
          <w:spacing w:val="-3"/>
        </w:rPr>
        <w:t xml:space="preserve"> </w:t>
      </w:r>
      <w:r>
        <w:t xml:space="preserve">of </w:t>
      </w:r>
      <w:r>
        <w:rPr>
          <w:spacing w:val="-1"/>
        </w:rPr>
        <w:t>the</w:t>
      </w:r>
      <w:r>
        <w:rPr>
          <w:spacing w:val="1"/>
        </w:rPr>
        <w:t xml:space="preserve"> </w:t>
      </w:r>
      <w:r w:rsidR="5CFE1288">
        <w:t xml:space="preserve">proposed </w:t>
      </w:r>
      <w:r>
        <w:rPr>
          <w:spacing w:val="-1"/>
        </w:rPr>
        <w:t>graduate program</w:t>
      </w:r>
      <w:r w:rsidR="19817244">
        <w:rPr>
          <w:spacing w:val="-1"/>
        </w:rPr>
        <w:t>.</w:t>
      </w:r>
    </w:p>
    <w:p w14:paraId="0B672CE7" w14:textId="77777777" w:rsidR="001F7A25" w:rsidRDefault="001F7A25">
      <w:pPr>
        <w:rPr>
          <w:rFonts w:ascii="Arial" w:eastAsia="Arial" w:hAnsi="Arial" w:cs="Arial"/>
          <w:sz w:val="24"/>
          <w:szCs w:val="24"/>
        </w:rPr>
      </w:pPr>
    </w:p>
    <w:p w14:paraId="103241A2" w14:textId="77777777" w:rsidR="001F7A25" w:rsidRDefault="00097EA9">
      <w:pPr>
        <w:pStyle w:val="BodyText"/>
      </w:pPr>
      <w:r>
        <w:rPr>
          <w:spacing w:val="-1"/>
        </w:rPr>
        <w:t>Emeritus</w:t>
      </w:r>
    </w:p>
    <w:p w14:paraId="730CA1AA" w14:textId="17983659" w:rsidR="001F7A25" w:rsidRDefault="00097EA9">
      <w:pPr>
        <w:pStyle w:val="BodyText"/>
        <w:numPr>
          <w:ilvl w:val="0"/>
          <w:numId w:val="4"/>
        </w:numPr>
        <w:tabs>
          <w:tab w:val="left" w:pos="860"/>
        </w:tabs>
        <w:ind w:right="838"/>
      </w:pPr>
      <w:r>
        <w:rPr>
          <w:spacing w:val="-1"/>
        </w:rPr>
        <w:t>emeritus</w:t>
      </w:r>
      <w:r>
        <w:t xml:space="preserve"> </w:t>
      </w:r>
      <w:r>
        <w:rPr>
          <w:spacing w:val="-1"/>
        </w:rPr>
        <w:t>professors</w:t>
      </w:r>
      <w:r>
        <w:t xml:space="preserve"> </w:t>
      </w:r>
      <w:r>
        <w:rPr>
          <w:spacing w:val="-1"/>
        </w:rPr>
        <w:t>with</w:t>
      </w:r>
      <w:r>
        <w:rPr>
          <w:spacing w:val="1"/>
        </w:rPr>
        <w:t xml:space="preserve"> </w:t>
      </w:r>
      <w:r>
        <w:rPr>
          <w:spacing w:val="-1"/>
        </w:rPr>
        <w:t>SGPS</w:t>
      </w:r>
      <w:r>
        <w:rPr>
          <w:spacing w:val="1"/>
        </w:rPr>
        <w:t xml:space="preserve"> </w:t>
      </w:r>
      <w:r>
        <w:rPr>
          <w:spacing w:val="-1"/>
        </w:rPr>
        <w:t>Membership who</w:t>
      </w:r>
      <w:r>
        <w:rPr>
          <w:spacing w:val="1"/>
        </w:rPr>
        <w:t xml:space="preserve"> </w:t>
      </w:r>
      <w:r>
        <w:rPr>
          <w:spacing w:val="-1"/>
        </w:rPr>
        <w:t>will</w:t>
      </w:r>
      <w:r>
        <w:t xml:space="preserve"> be</w:t>
      </w:r>
      <w:r>
        <w:rPr>
          <w:spacing w:val="1"/>
        </w:rPr>
        <w:t xml:space="preserve"> </w:t>
      </w:r>
      <w:r>
        <w:rPr>
          <w:spacing w:val="-1"/>
        </w:rPr>
        <w:t>contributing</w:t>
      </w:r>
      <w:r>
        <w:rPr>
          <w:spacing w:val="1"/>
        </w:rPr>
        <w:t xml:space="preserve"> </w:t>
      </w:r>
      <w:r>
        <w:t>to</w:t>
      </w:r>
      <w:r>
        <w:rPr>
          <w:spacing w:val="-1"/>
        </w:rPr>
        <w:t xml:space="preserve"> </w:t>
      </w:r>
      <w:r>
        <w:t>the</w:t>
      </w:r>
      <w:r>
        <w:rPr>
          <w:spacing w:val="47"/>
        </w:rPr>
        <w:t xml:space="preserve"> </w:t>
      </w:r>
      <w:r>
        <w:rPr>
          <w:spacing w:val="-1"/>
        </w:rPr>
        <w:t>program</w:t>
      </w:r>
      <w:r w:rsidR="06819D04">
        <w:rPr>
          <w:spacing w:val="-1"/>
        </w:rPr>
        <w:t>.</w:t>
      </w:r>
    </w:p>
    <w:p w14:paraId="46A2F157" w14:textId="77777777" w:rsidR="001F7A25" w:rsidRDefault="001F7A25">
      <w:pPr>
        <w:rPr>
          <w:rFonts w:ascii="Arial" w:eastAsia="Arial" w:hAnsi="Arial" w:cs="Arial"/>
          <w:sz w:val="24"/>
          <w:szCs w:val="24"/>
        </w:rPr>
      </w:pPr>
    </w:p>
    <w:p w14:paraId="741176BC" w14:textId="77777777" w:rsidR="001F7A25" w:rsidRDefault="00097EA9">
      <w:pPr>
        <w:pStyle w:val="BodyText"/>
        <w:ind w:left="139"/>
      </w:pPr>
      <w:r>
        <w:t>Other</w:t>
      </w:r>
    </w:p>
    <w:p w14:paraId="5D050C39" w14:textId="77777777" w:rsidR="001F7A25" w:rsidRPr="002A4AE8" w:rsidRDefault="00097EA9">
      <w:pPr>
        <w:pStyle w:val="BodyText"/>
        <w:numPr>
          <w:ilvl w:val="0"/>
          <w:numId w:val="4"/>
        </w:numPr>
        <w:tabs>
          <w:tab w:val="left" w:pos="860"/>
        </w:tabs>
        <w:ind w:right="343"/>
      </w:pPr>
      <w:r>
        <w:rPr>
          <w:spacing w:val="-1"/>
        </w:rPr>
        <w:t>includes</w:t>
      </w:r>
      <w:r>
        <w:rPr>
          <w:spacing w:val="-2"/>
        </w:rPr>
        <w:t xml:space="preserve"> </w:t>
      </w:r>
      <w:proofErr w:type="gramStart"/>
      <w:r>
        <w:rPr>
          <w:spacing w:val="-1"/>
        </w:rPr>
        <w:t>persons</w:t>
      </w:r>
      <w:proofErr w:type="gramEnd"/>
      <w:r>
        <w:t xml:space="preserve"> </w:t>
      </w:r>
      <w:r>
        <w:rPr>
          <w:spacing w:val="-1"/>
        </w:rPr>
        <w:t>from outside</w:t>
      </w:r>
      <w:r>
        <w:rPr>
          <w:spacing w:val="1"/>
        </w:rPr>
        <w:t xml:space="preserve"> </w:t>
      </w:r>
      <w:r>
        <w:t>of</w:t>
      </w:r>
      <w:r>
        <w:rPr>
          <w:spacing w:val="-2"/>
        </w:rPr>
        <w:t xml:space="preserve"> </w:t>
      </w:r>
      <w:r>
        <w:rPr>
          <w:spacing w:val="-1"/>
        </w:rPr>
        <w:t>the</w:t>
      </w:r>
      <w:r>
        <w:rPr>
          <w:spacing w:val="1"/>
        </w:rPr>
        <w:t xml:space="preserve"> </w:t>
      </w:r>
      <w:r>
        <w:rPr>
          <w:spacing w:val="-1"/>
        </w:rPr>
        <w:t>university,</w:t>
      </w:r>
      <w:r>
        <w:t xml:space="preserve"> such</w:t>
      </w:r>
      <w:r>
        <w:rPr>
          <w:spacing w:val="-1"/>
        </w:rPr>
        <w:t xml:space="preserve"> </w:t>
      </w:r>
      <w:r>
        <w:t xml:space="preserve">as </w:t>
      </w:r>
      <w:r>
        <w:rPr>
          <w:spacing w:val="-1"/>
        </w:rPr>
        <w:t>those from government</w:t>
      </w:r>
      <w:r>
        <w:rPr>
          <w:spacing w:val="63"/>
        </w:rPr>
        <w:t xml:space="preserve"> </w:t>
      </w:r>
      <w:r>
        <w:rPr>
          <w:spacing w:val="-1"/>
        </w:rPr>
        <w:t>laboratories,</w:t>
      </w:r>
      <w:r>
        <w:t xml:space="preserve"> </w:t>
      </w:r>
      <w:r>
        <w:rPr>
          <w:spacing w:val="-1"/>
        </w:rPr>
        <w:t>industry,</w:t>
      </w:r>
      <w:r>
        <w:rPr>
          <w:spacing w:val="-2"/>
        </w:rPr>
        <w:t xml:space="preserve"> </w:t>
      </w:r>
      <w:r>
        <w:t>or</w:t>
      </w:r>
      <w:r>
        <w:rPr>
          <w:spacing w:val="-1"/>
        </w:rPr>
        <w:t xml:space="preserve"> professional</w:t>
      </w:r>
      <w:r>
        <w:rPr>
          <w:spacing w:val="-3"/>
        </w:rPr>
        <w:t xml:space="preserve"> </w:t>
      </w:r>
      <w:r>
        <w:rPr>
          <w:spacing w:val="-1"/>
        </w:rPr>
        <w:t>practice</w:t>
      </w:r>
      <w:r>
        <w:rPr>
          <w:spacing w:val="1"/>
        </w:rPr>
        <w:t xml:space="preserve"> </w:t>
      </w:r>
      <w:r>
        <w:rPr>
          <w:spacing w:val="-1"/>
        </w:rPr>
        <w:t xml:space="preserve">appointed </w:t>
      </w:r>
      <w:r>
        <w:t xml:space="preserve">as </w:t>
      </w:r>
      <w:r>
        <w:rPr>
          <w:spacing w:val="-1"/>
        </w:rPr>
        <w:t>adjunct</w:t>
      </w:r>
      <w:r>
        <w:rPr>
          <w:spacing w:val="-2"/>
        </w:rPr>
        <w:t xml:space="preserve"> </w:t>
      </w:r>
      <w:r>
        <w:rPr>
          <w:spacing w:val="-1"/>
        </w:rPr>
        <w:t>professors;</w:t>
      </w:r>
      <w:r>
        <w:rPr>
          <w:spacing w:val="69"/>
        </w:rPr>
        <w:t xml:space="preserve"> </w:t>
      </w:r>
      <w:r>
        <w:rPr>
          <w:spacing w:val="-1"/>
        </w:rPr>
        <w:t>also</w:t>
      </w:r>
      <w:r>
        <w:rPr>
          <w:spacing w:val="1"/>
        </w:rPr>
        <w:t xml:space="preserve"> </w:t>
      </w:r>
      <w:r>
        <w:rPr>
          <w:spacing w:val="-1"/>
        </w:rPr>
        <w:t>includes</w:t>
      </w:r>
      <w:r>
        <w:t xml:space="preserve"> </w:t>
      </w:r>
      <w:r>
        <w:rPr>
          <w:spacing w:val="-1"/>
        </w:rPr>
        <w:t>non-core faculty</w:t>
      </w:r>
      <w:r>
        <w:t xml:space="preserve"> </w:t>
      </w:r>
      <w:r>
        <w:rPr>
          <w:spacing w:val="-1"/>
        </w:rPr>
        <w:t>who</w:t>
      </w:r>
      <w:r>
        <w:rPr>
          <w:spacing w:val="1"/>
        </w:rPr>
        <w:t xml:space="preserve"> </w:t>
      </w:r>
      <w:r>
        <w:rPr>
          <w:spacing w:val="-1"/>
        </w:rPr>
        <w:t>will</w:t>
      </w:r>
      <w:r>
        <w:t xml:space="preserve"> </w:t>
      </w:r>
      <w:r>
        <w:rPr>
          <w:spacing w:val="-1"/>
        </w:rPr>
        <w:t>participate in</w:t>
      </w:r>
      <w:r>
        <w:rPr>
          <w:spacing w:val="1"/>
        </w:rPr>
        <w:t xml:space="preserve"> </w:t>
      </w:r>
      <w:r>
        <w:rPr>
          <w:spacing w:val="-1"/>
        </w:rPr>
        <w:t>the</w:t>
      </w:r>
      <w:r>
        <w:rPr>
          <w:spacing w:val="1"/>
        </w:rPr>
        <w:t xml:space="preserve"> </w:t>
      </w:r>
      <w:r>
        <w:rPr>
          <w:spacing w:val="-1"/>
        </w:rPr>
        <w:t xml:space="preserve">teaching </w:t>
      </w:r>
      <w:r>
        <w:t>of</w:t>
      </w:r>
      <w:r>
        <w:rPr>
          <w:spacing w:val="-2"/>
        </w:rPr>
        <w:t xml:space="preserve"> </w:t>
      </w:r>
      <w:r>
        <w:rPr>
          <w:spacing w:val="-1"/>
        </w:rPr>
        <w:t>graduate</w:t>
      </w:r>
      <w:r>
        <w:rPr>
          <w:spacing w:val="69"/>
        </w:rPr>
        <w:t xml:space="preserve"> </w:t>
      </w:r>
      <w:r>
        <w:rPr>
          <w:spacing w:val="-1"/>
        </w:rPr>
        <w:t>courses.</w:t>
      </w:r>
    </w:p>
    <w:p w14:paraId="4D2C29EB" w14:textId="77777777" w:rsidR="002A4AE8" w:rsidRDefault="002A4AE8" w:rsidP="002A4AE8">
      <w:pPr>
        <w:pStyle w:val="BodyText"/>
        <w:tabs>
          <w:tab w:val="left" w:pos="860"/>
        </w:tabs>
        <w:ind w:right="343"/>
        <w:rPr>
          <w:spacing w:val="-1"/>
        </w:rPr>
      </w:pPr>
    </w:p>
    <w:p w14:paraId="68D3F256" w14:textId="77777777" w:rsidR="002A4AE8" w:rsidRDefault="002A4AE8" w:rsidP="002A4AE8">
      <w:pPr>
        <w:pStyle w:val="BodyText"/>
        <w:tabs>
          <w:tab w:val="left" w:pos="860"/>
        </w:tabs>
        <w:ind w:right="343"/>
        <w:rPr>
          <w:spacing w:val="-1"/>
        </w:rPr>
      </w:pPr>
    </w:p>
    <w:p w14:paraId="1EE8FB81" w14:textId="77777777" w:rsidR="002A4AE8" w:rsidRDefault="002A4AE8" w:rsidP="002A4AE8">
      <w:pPr>
        <w:pStyle w:val="BodyText"/>
        <w:tabs>
          <w:tab w:val="left" w:pos="860"/>
        </w:tabs>
        <w:ind w:right="343"/>
      </w:pPr>
    </w:p>
    <w:p w14:paraId="25B2BF59" w14:textId="77777777" w:rsidR="001F7A25" w:rsidRDefault="001F7A25">
      <w:pPr>
        <w:sectPr w:rsidR="001F7A25" w:rsidSect="00AE1CAD">
          <w:headerReference w:type="default" r:id="rId43"/>
          <w:headerReference w:type="first" r:id="rId44"/>
          <w:pgSz w:w="12240" w:h="15840"/>
          <w:pgMar w:top="1300" w:right="1300" w:bottom="280" w:left="1300" w:header="751" w:footer="0" w:gutter="0"/>
          <w:cols w:space="720"/>
        </w:sectPr>
      </w:pPr>
    </w:p>
    <w:p w14:paraId="6762788B" w14:textId="77777777" w:rsidR="001F7A25" w:rsidRDefault="001F7A25">
      <w:pPr>
        <w:spacing w:before="7"/>
        <w:rPr>
          <w:rFonts w:ascii="Arial" w:eastAsia="Arial" w:hAnsi="Arial" w:cs="Arial"/>
          <w:sz w:val="5"/>
          <w:szCs w:val="5"/>
        </w:rPr>
      </w:pPr>
    </w:p>
    <w:p w14:paraId="47B75B17" w14:textId="7EC0239F" w:rsidR="001F7A25" w:rsidRDefault="002824D1">
      <w:pPr>
        <w:spacing w:line="20" w:lineRule="atLeast"/>
        <w:ind w:left="1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DB97231" wp14:editId="7D88A8C9">
                <wp:extent cx="8274050" cy="7620"/>
                <wp:effectExtent l="9525" t="1905" r="3175" b="9525"/>
                <wp:docPr id="6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0" cy="7620"/>
                          <a:chOff x="0" y="0"/>
                          <a:chExt cx="13030" cy="12"/>
                        </a:xfrm>
                      </wpg:grpSpPr>
                      <wpg:grpSp>
                        <wpg:cNvPr id="61" name="Group 30"/>
                        <wpg:cNvGrpSpPr>
                          <a:grpSpLocks/>
                        </wpg:cNvGrpSpPr>
                        <wpg:grpSpPr bwMode="auto">
                          <a:xfrm>
                            <a:off x="6" y="6"/>
                            <a:ext cx="13018" cy="2"/>
                            <a:chOff x="6" y="6"/>
                            <a:chExt cx="13018" cy="2"/>
                          </a:xfrm>
                        </wpg:grpSpPr>
                        <wps:wsp>
                          <wps:cNvPr id="62" name="Freeform 31"/>
                          <wps:cNvSpPr>
                            <a:spLocks/>
                          </wps:cNvSpPr>
                          <wps:spPr bwMode="auto">
                            <a:xfrm>
                              <a:off x="6" y="6"/>
                              <a:ext cx="13018" cy="2"/>
                            </a:xfrm>
                            <a:custGeom>
                              <a:avLst/>
                              <a:gdLst>
                                <a:gd name="T0" fmla="+- 0 6 6"/>
                                <a:gd name="T1" fmla="*/ T0 w 13018"/>
                                <a:gd name="T2" fmla="+- 0 13023 6"/>
                                <a:gd name="T3" fmla="*/ T2 w 13018"/>
                              </a:gdLst>
                              <a:ahLst/>
                              <a:cxnLst>
                                <a:cxn ang="0">
                                  <a:pos x="T1" y="0"/>
                                </a:cxn>
                                <a:cxn ang="0">
                                  <a:pos x="T3" y="0"/>
                                </a:cxn>
                              </a:cxnLst>
                              <a:rect l="0" t="0" r="r" b="b"/>
                              <a:pathLst>
                                <a:path w="13018">
                                  <a:moveTo>
                                    <a:pt x="0" y="0"/>
                                  </a:moveTo>
                                  <a:lnTo>
                                    <a:pt x="13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DF6F7D1">
              <v:group id="Group 29" style="width:651.5pt;height:.6pt;mso-position-horizontal-relative:char;mso-position-vertical-relative:line" coordsize="13030,12" o:spid="_x0000_s1026" w14:anchorId="69BC2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">
                <v:group id="Group 30" style="position:absolute;left:6;top:6;width:13018;height:2" coordsize="130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1" style="position:absolute;left:6;top:6;width:13018;height:2;visibility:visible;mso-wrap-style:square;v-text-anchor:top" coordsize="13018,2" o:spid="_x0000_s1028" filled="f" strokeweight=".58pt" path="m,l130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">
                    <v:path arrowok="t" o:connecttype="custom" o:connectlocs="0,0;13017,0" o:connectangles="0,0"/>
                  </v:shape>
                </v:group>
                <w10:anchorlock/>
              </v:group>
            </w:pict>
          </mc:Fallback>
        </mc:AlternateContent>
      </w:r>
    </w:p>
    <w:p w14:paraId="602E5F17" w14:textId="77777777" w:rsidR="001F7A25" w:rsidRDefault="001F7A25">
      <w:pPr>
        <w:spacing w:before="6"/>
        <w:rPr>
          <w:rFonts w:ascii="Arial" w:eastAsia="Arial" w:hAnsi="Arial" w:cs="Arial"/>
          <w:sz w:val="28"/>
          <w:szCs w:val="28"/>
        </w:rPr>
      </w:pPr>
    </w:p>
    <w:p w14:paraId="6E02D81C" w14:textId="158BA95D" w:rsidR="001F7A25" w:rsidRDefault="00097EA9">
      <w:pPr>
        <w:pStyle w:val="BodyText"/>
        <w:spacing w:before="69"/>
        <w:rPr>
          <w:spacing w:val="-1"/>
        </w:rPr>
      </w:pPr>
      <w:r>
        <w:rPr>
          <w:b/>
          <w:spacing w:val="-1"/>
        </w:rPr>
        <w:t>Table</w:t>
      </w:r>
      <w:r>
        <w:rPr>
          <w:b/>
          <w:spacing w:val="1"/>
        </w:rPr>
        <w:t xml:space="preserve"> </w:t>
      </w:r>
      <w:r w:rsidR="006F2B1A">
        <w:rPr>
          <w:b/>
          <w:spacing w:val="1"/>
        </w:rPr>
        <w:t>3</w:t>
      </w:r>
      <w:r>
        <w:rPr>
          <w:b/>
          <w:spacing w:val="-1"/>
        </w:rPr>
        <w:t xml:space="preserve"> </w:t>
      </w:r>
      <w:r>
        <w:t>-</w:t>
      </w:r>
      <w:r>
        <w:rPr>
          <w:spacing w:val="-1"/>
        </w:rPr>
        <w:t xml:space="preserve"> SGPS</w:t>
      </w:r>
      <w:r>
        <w:rPr>
          <w:spacing w:val="1"/>
        </w:rPr>
        <w:t xml:space="preserve"> </w:t>
      </w:r>
      <w:r>
        <w:rPr>
          <w:spacing w:val="-1"/>
        </w:rPr>
        <w:t>will</w:t>
      </w:r>
      <w:r>
        <w:t xml:space="preserve"> </w:t>
      </w:r>
      <w:r>
        <w:rPr>
          <w:spacing w:val="-1"/>
        </w:rPr>
        <w:t>supply</w:t>
      </w:r>
      <w:r>
        <w:t xml:space="preserve"> </w:t>
      </w:r>
      <w:r>
        <w:rPr>
          <w:spacing w:val="-1"/>
        </w:rPr>
        <w:t>the</w:t>
      </w:r>
      <w:r>
        <w:rPr>
          <w:spacing w:val="1"/>
        </w:rPr>
        <w:t xml:space="preserve"> </w:t>
      </w:r>
      <w:r>
        <w:rPr>
          <w:spacing w:val="-1"/>
        </w:rPr>
        <w:t xml:space="preserve">table template </w:t>
      </w:r>
      <w:r>
        <w:t>and</w:t>
      </w:r>
      <w:r>
        <w:rPr>
          <w:spacing w:val="-1"/>
        </w:rPr>
        <w:t xml:space="preserve"> membership listing;</w:t>
      </w:r>
      <w:r>
        <w:t xml:space="preserve"> </w:t>
      </w:r>
      <w:r>
        <w:rPr>
          <w:spacing w:val="-1"/>
        </w:rPr>
        <w:t>the</w:t>
      </w:r>
      <w:r>
        <w:rPr>
          <w:spacing w:val="1"/>
        </w:rPr>
        <w:t xml:space="preserve"> </w:t>
      </w:r>
      <w:r>
        <w:rPr>
          <w:spacing w:val="-1"/>
        </w:rPr>
        <w:t>Program</w:t>
      </w:r>
      <w:r>
        <w:rPr>
          <w:spacing w:val="2"/>
        </w:rPr>
        <w:t xml:space="preserve"> </w:t>
      </w:r>
      <w:r>
        <w:rPr>
          <w:spacing w:val="-1"/>
        </w:rPr>
        <w:t>will</w:t>
      </w:r>
      <w:r>
        <w:t xml:space="preserve"> </w:t>
      </w:r>
      <w:r>
        <w:rPr>
          <w:spacing w:val="-1"/>
        </w:rPr>
        <w:t>indicate</w:t>
      </w:r>
      <w:r>
        <w:rPr>
          <w:spacing w:val="1"/>
        </w:rPr>
        <w:t xml:space="preserve"> </w:t>
      </w:r>
      <w:r>
        <w:rPr>
          <w:spacing w:val="-1"/>
        </w:rPr>
        <w:t>field membership.</w:t>
      </w:r>
    </w:p>
    <w:p w14:paraId="7E299371" w14:textId="77777777" w:rsidR="001F7A25" w:rsidRDefault="001F7A25">
      <w:pPr>
        <w:spacing w:before="10"/>
        <w:rPr>
          <w:rFonts w:ascii="Arial" w:eastAsia="Arial" w:hAnsi="Arial" w:cs="Arial"/>
          <w:sz w:val="23"/>
          <w:szCs w:val="23"/>
        </w:rPr>
      </w:pPr>
    </w:p>
    <w:tbl>
      <w:tblPr>
        <w:tblW w:w="5000" w:type="pct"/>
        <w:tblCellMar>
          <w:left w:w="0" w:type="dxa"/>
          <w:right w:w="0" w:type="dxa"/>
        </w:tblCellMar>
        <w:tblLook w:val="01E0" w:firstRow="1" w:lastRow="1" w:firstColumn="1" w:lastColumn="1" w:noHBand="0" w:noVBand="0"/>
      </w:tblPr>
      <w:tblGrid>
        <w:gridCol w:w="2546"/>
        <w:gridCol w:w="2521"/>
        <w:gridCol w:w="1445"/>
        <w:gridCol w:w="1890"/>
        <w:gridCol w:w="2654"/>
        <w:gridCol w:w="564"/>
        <w:gridCol w:w="562"/>
        <w:gridCol w:w="564"/>
        <w:gridCol w:w="562"/>
      </w:tblGrid>
      <w:tr w:rsidR="005511FB" w14:paraId="3E3B28DD" w14:textId="77777777" w:rsidTr="00B361F0">
        <w:trPr>
          <w:trHeight w:hRule="exact" w:val="614"/>
        </w:trPr>
        <w:tc>
          <w:tcPr>
            <w:tcW w:w="5000" w:type="pct"/>
            <w:gridSpan w:val="9"/>
            <w:tcBorders>
              <w:top w:val="single" w:sz="18" w:space="0" w:color="000000"/>
              <w:left w:val="single" w:sz="5" w:space="0" w:color="000000"/>
              <w:right w:val="single" w:sz="5" w:space="0" w:color="000000"/>
            </w:tcBorders>
          </w:tcPr>
          <w:p w14:paraId="26F37B90" w14:textId="4EC9D7FE" w:rsidR="005511FB" w:rsidRDefault="005511FB" w:rsidP="005511FB">
            <w:pPr>
              <w:pStyle w:val="TableParagraph"/>
              <w:spacing w:before="37"/>
              <w:ind w:left="1"/>
              <w:jc w:val="center"/>
              <w:rPr>
                <w:rFonts w:ascii="Calibri" w:eastAsia="Calibri" w:hAnsi="Calibri" w:cs="Calibri"/>
                <w:sz w:val="28"/>
                <w:szCs w:val="28"/>
              </w:rPr>
            </w:pPr>
            <w:r>
              <w:rPr>
                <w:rFonts w:ascii="Calibri"/>
                <w:b/>
                <w:spacing w:val="-1"/>
                <w:sz w:val="28"/>
              </w:rPr>
              <w:t>Faculty</w:t>
            </w:r>
            <w:r>
              <w:rPr>
                <w:rFonts w:ascii="Calibri"/>
                <w:b/>
                <w:spacing w:val="-2"/>
                <w:sz w:val="28"/>
              </w:rPr>
              <w:t xml:space="preserve"> </w:t>
            </w:r>
            <w:r>
              <w:rPr>
                <w:rFonts w:ascii="Calibri"/>
                <w:b/>
                <w:spacing w:val="-1"/>
                <w:sz w:val="28"/>
              </w:rPr>
              <w:t xml:space="preserve">Members </w:t>
            </w:r>
            <w:r w:rsidR="006D08CE">
              <w:rPr>
                <w:rFonts w:ascii="Calibri"/>
                <w:b/>
                <w:sz w:val="28"/>
              </w:rPr>
              <w:t xml:space="preserve">in the Program </w:t>
            </w:r>
          </w:p>
          <w:p w14:paraId="374A736F" w14:textId="77777777" w:rsidR="005511FB" w:rsidRDefault="005511FB">
            <w:pPr>
              <w:pStyle w:val="TableParagraph"/>
              <w:spacing w:before="1"/>
              <w:ind w:left="512" w:right="513" w:firstLine="36"/>
              <w:rPr>
                <w:rFonts w:ascii="Calibri"/>
                <w:b/>
                <w:sz w:val="24"/>
              </w:rPr>
            </w:pPr>
          </w:p>
        </w:tc>
      </w:tr>
      <w:tr w:rsidR="005511FB" w14:paraId="0EB7BA37" w14:textId="77777777" w:rsidTr="00B361F0">
        <w:trPr>
          <w:trHeight w:hRule="exact" w:val="614"/>
        </w:trPr>
        <w:tc>
          <w:tcPr>
            <w:tcW w:w="957" w:type="pct"/>
            <w:vMerge w:val="restart"/>
            <w:tcBorders>
              <w:top w:val="single" w:sz="18" w:space="0" w:color="000000"/>
              <w:left w:val="single" w:sz="5" w:space="0" w:color="000000"/>
              <w:right w:val="single" w:sz="5" w:space="0" w:color="000000"/>
            </w:tcBorders>
          </w:tcPr>
          <w:p w14:paraId="4449FB31" w14:textId="77777777" w:rsidR="005511FB" w:rsidRDefault="005511FB">
            <w:pPr>
              <w:pStyle w:val="TableParagraph"/>
              <w:spacing w:before="8"/>
              <w:rPr>
                <w:rFonts w:ascii="Arial" w:eastAsia="Arial" w:hAnsi="Arial" w:cs="Arial"/>
                <w:sz w:val="32"/>
                <w:szCs w:val="32"/>
              </w:rPr>
            </w:pPr>
          </w:p>
          <w:p w14:paraId="65365240" w14:textId="77777777" w:rsidR="005511FB" w:rsidRDefault="005511FB">
            <w:pPr>
              <w:pStyle w:val="TableParagraph"/>
              <w:ind w:left="608"/>
              <w:rPr>
                <w:rFonts w:ascii="Calibri" w:eastAsia="Calibri" w:hAnsi="Calibri" w:cs="Calibri"/>
                <w:sz w:val="16"/>
                <w:szCs w:val="16"/>
              </w:rPr>
            </w:pPr>
            <w:r>
              <w:rPr>
                <w:rFonts w:ascii="Calibri"/>
                <w:b/>
                <w:spacing w:val="-1"/>
                <w:sz w:val="24"/>
              </w:rPr>
              <w:t>Category</w:t>
            </w:r>
            <w:r>
              <w:rPr>
                <w:rFonts w:ascii="Calibri"/>
                <w:b/>
                <w:spacing w:val="-1"/>
                <w:position w:val="8"/>
                <w:sz w:val="16"/>
              </w:rPr>
              <w:t>1</w:t>
            </w:r>
          </w:p>
        </w:tc>
        <w:tc>
          <w:tcPr>
            <w:tcW w:w="947" w:type="pct"/>
            <w:vMerge w:val="restart"/>
            <w:tcBorders>
              <w:top w:val="single" w:sz="18" w:space="0" w:color="000000"/>
              <w:left w:val="single" w:sz="5" w:space="0" w:color="000000"/>
              <w:right w:val="single" w:sz="5" w:space="0" w:color="000000"/>
            </w:tcBorders>
          </w:tcPr>
          <w:p w14:paraId="6FFE5E14" w14:textId="77777777" w:rsidR="005511FB" w:rsidRDefault="005511FB">
            <w:pPr>
              <w:pStyle w:val="TableParagraph"/>
              <w:spacing w:before="1"/>
              <w:rPr>
                <w:rFonts w:ascii="Arial" w:eastAsia="Arial" w:hAnsi="Arial" w:cs="Arial"/>
                <w:sz w:val="33"/>
                <w:szCs w:val="33"/>
              </w:rPr>
            </w:pPr>
          </w:p>
          <w:p w14:paraId="0C6C16A3" w14:textId="77777777" w:rsidR="005511FB" w:rsidRDefault="005511FB">
            <w:pPr>
              <w:pStyle w:val="TableParagraph"/>
              <w:ind w:left="402"/>
              <w:rPr>
                <w:rFonts w:ascii="Calibri" w:eastAsia="Calibri" w:hAnsi="Calibri" w:cs="Calibri"/>
                <w:sz w:val="24"/>
                <w:szCs w:val="24"/>
              </w:rPr>
            </w:pPr>
            <w:r>
              <w:rPr>
                <w:rFonts w:ascii="Calibri"/>
                <w:b/>
                <w:sz w:val="24"/>
              </w:rPr>
              <w:t>Faculty</w:t>
            </w:r>
            <w:r>
              <w:rPr>
                <w:rFonts w:ascii="Calibri"/>
                <w:b/>
                <w:spacing w:val="-7"/>
                <w:sz w:val="24"/>
              </w:rPr>
              <w:t xml:space="preserve"> </w:t>
            </w:r>
            <w:r>
              <w:rPr>
                <w:rFonts w:ascii="Calibri"/>
                <w:b/>
                <w:spacing w:val="-1"/>
                <w:sz w:val="24"/>
              </w:rPr>
              <w:t>Name</w:t>
            </w:r>
          </w:p>
        </w:tc>
        <w:tc>
          <w:tcPr>
            <w:tcW w:w="543" w:type="pct"/>
            <w:vMerge w:val="restart"/>
            <w:tcBorders>
              <w:top w:val="single" w:sz="18" w:space="0" w:color="000000"/>
              <w:left w:val="single" w:sz="5" w:space="0" w:color="000000"/>
              <w:right w:val="single" w:sz="5" w:space="0" w:color="000000"/>
            </w:tcBorders>
          </w:tcPr>
          <w:p w14:paraId="29AD17F3" w14:textId="77777777" w:rsidR="005511FB" w:rsidRDefault="005511FB">
            <w:pPr>
              <w:pStyle w:val="TableParagraph"/>
              <w:spacing w:before="1"/>
              <w:rPr>
                <w:rFonts w:ascii="Arial" w:eastAsia="Arial" w:hAnsi="Arial" w:cs="Arial"/>
                <w:sz w:val="33"/>
                <w:szCs w:val="33"/>
              </w:rPr>
            </w:pPr>
          </w:p>
          <w:p w14:paraId="707C899C" w14:textId="77777777" w:rsidR="005511FB" w:rsidRDefault="005511FB">
            <w:pPr>
              <w:pStyle w:val="TableParagraph"/>
              <w:ind w:left="368"/>
              <w:rPr>
                <w:rFonts w:ascii="Calibri" w:eastAsia="Calibri" w:hAnsi="Calibri" w:cs="Calibri"/>
                <w:sz w:val="24"/>
                <w:szCs w:val="24"/>
              </w:rPr>
            </w:pPr>
            <w:r>
              <w:rPr>
                <w:rFonts w:ascii="Calibri"/>
                <w:b/>
                <w:spacing w:val="-1"/>
                <w:sz w:val="24"/>
              </w:rPr>
              <w:t>Rank</w:t>
            </w:r>
          </w:p>
        </w:tc>
        <w:tc>
          <w:tcPr>
            <w:tcW w:w="710" w:type="pct"/>
            <w:vMerge w:val="restart"/>
            <w:tcBorders>
              <w:top w:val="single" w:sz="18" w:space="0" w:color="000000"/>
              <w:left w:val="single" w:sz="5" w:space="0" w:color="000000"/>
              <w:right w:val="single" w:sz="5" w:space="0" w:color="000000"/>
            </w:tcBorders>
          </w:tcPr>
          <w:p w14:paraId="401ABCF0" w14:textId="77777777" w:rsidR="005511FB" w:rsidRDefault="005511FB">
            <w:pPr>
              <w:pStyle w:val="TableParagraph"/>
              <w:spacing w:before="8"/>
              <w:rPr>
                <w:rFonts w:ascii="Arial" w:eastAsia="Arial" w:hAnsi="Arial" w:cs="Arial"/>
                <w:sz w:val="32"/>
                <w:szCs w:val="32"/>
              </w:rPr>
            </w:pPr>
          </w:p>
          <w:p w14:paraId="5CCF1F0C" w14:textId="77777777" w:rsidR="005511FB" w:rsidRDefault="005511FB">
            <w:pPr>
              <w:pStyle w:val="TableParagraph"/>
              <w:ind w:left="229"/>
              <w:rPr>
                <w:rFonts w:ascii="Calibri" w:eastAsia="Calibri" w:hAnsi="Calibri" w:cs="Calibri"/>
                <w:sz w:val="16"/>
                <w:szCs w:val="16"/>
              </w:rPr>
            </w:pPr>
            <w:r>
              <w:rPr>
                <w:rFonts w:ascii="Calibri"/>
                <w:b/>
                <w:spacing w:val="-1"/>
                <w:sz w:val="24"/>
              </w:rPr>
              <w:t>Home</w:t>
            </w:r>
            <w:r>
              <w:rPr>
                <w:rFonts w:ascii="Calibri"/>
                <w:b/>
                <w:spacing w:val="-8"/>
                <w:sz w:val="24"/>
              </w:rPr>
              <w:t xml:space="preserve"> </w:t>
            </w:r>
            <w:r>
              <w:rPr>
                <w:rFonts w:ascii="Calibri"/>
                <w:b/>
                <w:sz w:val="24"/>
              </w:rPr>
              <w:t>Unit</w:t>
            </w:r>
            <w:r>
              <w:rPr>
                <w:rFonts w:ascii="Calibri"/>
                <w:b/>
                <w:position w:val="8"/>
                <w:sz w:val="16"/>
              </w:rPr>
              <w:t>2</w:t>
            </w:r>
          </w:p>
        </w:tc>
        <w:tc>
          <w:tcPr>
            <w:tcW w:w="997" w:type="pct"/>
            <w:vMerge w:val="restart"/>
            <w:tcBorders>
              <w:top w:val="single" w:sz="18" w:space="0" w:color="000000"/>
              <w:left w:val="single" w:sz="5" w:space="0" w:color="000000"/>
              <w:right w:val="single" w:sz="5" w:space="0" w:color="000000"/>
            </w:tcBorders>
          </w:tcPr>
          <w:p w14:paraId="10E703BA" w14:textId="041B5CEB" w:rsidR="005511FB" w:rsidRDefault="005511FB">
            <w:pPr>
              <w:pStyle w:val="TableParagraph"/>
              <w:spacing w:before="228" w:line="292" w:lineRule="exact"/>
              <w:ind w:left="862" w:right="228" w:hanging="634"/>
              <w:rPr>
                <w:rFonts w:ascii="Calibri" w:eastAsia="Calibri" w:hAnsi="Calibri" w:cs="Calibri"/>
                <w:sz w:val="16"/>
                <w:szCs w:val="16"/>
              </w:rPr>
            </w:pPr>
            <w:hyperlink r:id="rId45" w:history="1">
              <w:r w:rsidRPr="0052247C">
                <w:rPr>
                  <w:rStyle w:val="Hyperlink"/>
                  <w:rFonts w:ascii="Calibri"/>
                  <w:b/>
                  <w:spacing w:val="-1"/>
                  <w:sz w:val="24"/>
                  <w:highlight w:val="yellow"/>
                </w:rPr>
                <w:t>SGPS</w:t>
              </w:r>
              <w:r w:rsidRPr="0052247C">
                <w:rPr>
                  <w:rStyle w:val="Hyperlink"/>
                  <w:rFonts w:ascii="Calibri"/>
                  <w:b/>
                  <w:spacing w:val="-8"/>
                  <w:sz w:val="24"/>
                  <w:highlight w:val="yellow"/>
                </w:rPr>
                <w:t xml:space="preserve"> </w:t>
              </w:r>
              <w:r w:rsidRPr="0052247C">
                <w:rPr>
                  <w:rStyle w:val="Hyperlink"/>
                  <w:rFonts w:ascii="Calibri"/>
                  <w:b/>
                  <w:spacing w:val="-1"/>
                  <w:sz w:val="24"/>
                  <w:highlight w:val="yellow"/>
                </w:rPr>
                <w:t>membership</w:t>
              </w:r>
              <w:r w:rsidRPr="0052247C">
                <w:rPr>
                  <w:rStyle w:val="Hyperlink"/>
                  <w:rFonts w:ascii="Calibri"/>
                  <w:b/>
                  <w:spacing w:val="21"/>
                  <w:w w:val="99"/>
                  <w:sz w:val="24"/>
                  <w:highlight w:val="yellow"/>
                </w:rPr>
                <w:t xml:space="preserve"> </w:t>
              </w:r>
              <w:r w:rsidRPr="0052247C">
                <w:rPr>
                  <w:rStyle w:val="Hyperlink"/>
                  <w:rFonts w:ascii="Calibri"/>
                  <w:b/>
                  <w:spacing w:val="-1"/>
                  <w:sz w:val="24"/>
                  <w:highlight w:val="yellow"/>
                </w:rPr>
                <w:t>level</w:t>
              </w:r>
              <w:r w:rsidRPr="0052247C">
                <w:rPr>
                  <w:rStyle w:val="Hyperlink"/>
                  <w:rFonts w:ascii="Calibri"/>
                  <w:b/>
                  <w:spacing w:val="-1"/>
                  <w:position w:val="8"/>
                  <w:sz w:val="16"/>
                  <w:highlight w:val="yellow"/>
                </w:rPr>
                <w:t>3</w:t>
              </w:r>
            </w:hyperlink>
          </w:p>
        </w:tc>
        <w:tc>
          <w:tcPr>
            <w:tcW w:w="846" w:type="pct"/>
            <w:gridSpan w:val="4"/>
            <w:tcBorders>
              <w:top w:val="single" w:sz="18" w:space="0" w:color="000000"/>
              <w:left w:val="single" w:sz="5" w:space="0" w:color="000000"/>
              <w:bottom w:val="single" w:sz="5" w:space="0" w:color="000000"/>
              <w:right w:val="single" w:sz="5" w:space="0" w:color="000000"/>
            </w:tcBorders>
          </w:tcPr>
          <w:p w14:paraId="653DE201" w14:textId="77777777" w:rsidR="00743318" w:rsidRDefault="00743318">
            <w:pPr>
              <w:pStyle w:val="TableParagraph"/>
              <w:spacing w:before="1"/>
              <w:ind w:left="512" w:right="513" w:firstLine="36"/>
              <w:rPr>
                <w:rFonts w:ascii="Calibri"/>
                <w:b/>
                <w:spacing w:val="-8"/>
                <w:sz w:val="24"/>
              </w:rPr>
            </w:pPr>
            <w:r>
              <w:rPr>
                <w:rFonts w:ascii="Calibri"/>
                <w:b/>
                <w:sz w:val="24"/>
              </w:rPr>
              <w:t xml:space="preserve">Program </w:t>
            </w:r>
            <w:r w:rsidR="005511FB">
              <w:rPr>
                <w:rFonts w:ascii="Calibri"/>
                <w:b/>
                <w:sz w:val="24"/>
              </w:rPr>
              <w:t>Fields</w:t>
            </w:r>
            <w:r w:rsidR="005511FB">
              <w:rPr>
                <w:rFonts w:ascii="Calibri"/>
                <w:b/>
                <w:spacing w:val="-8"/>
                <w:sz w:val="24"/>
              </w:rPr>
              <w:t xml:space="preserve"> </w:t>
            </w:r>
          </w:p>
          <w:p w14:paraId="0986AD6C" w14:textId="12143C99" w:rsidR="005511FB" w:rsidRDefault="005511FB">
            <w:pPr>
              <w:pStyle w:val="TableParagraph"/>
              <w:spacing w:before="1"/>
              <w:ind w:left="512" w:right="513" w:firstLine="36"/>
              <w:rPr>
                <w:rFonts w:ascii="Calibri" w:eastAsia="Calibri" w:hAnsi="Calibri" w:cs="Calibri"/>
                <w:sz w:val="24"/>
                <w:szCs w:val="24"/>
              </w:rPr>
            </w:pPr>
          </w:p>
        </w:tc>
      </w:tr>
      <w:tr w:rsidR="005511FB" w14:paraId="1F454220" w14:textId="77777777" w:rsidTr="00B361F0">
        <w:trPr>
          <w:trHeight w:hRule="exact" w:val="482"/>
        </w:trPr>
        <w:tc>
          <w:tcPr>
            <w:tcW w:w="957" w:type="pct"/>
            <w:vMerge/>
            <w:tcBorders>
              <w:left w:val="single" w:sz="5" w:space="0" w:color="000000"/>
              <w:bottom w:val="single" w:sz="18" w:space="0" w:color="000000"/>
              <w:right w:val="single" w:sz="5" w:space="0" w:color="000000"/>
            </w:tcBorders>
          </w:tcPr>
          <w:p w14:paraId="396F8960" w14:textId="77777777" w:rsidR="005511FB" w:rsidRDefault="005511FB"/>
        </w:tc>
        <w:tc>
          <w:tcPr>
            <w:tcW w:w="947" w:type="pct"/>
            <w:vMerge/>
            <w:tcBorders>
              <w:left w:val="single" w:sz="5" w:space="0" w:color="000000"/>
              <w:bottom w:val="single" w:sz="18" w:space="0" w:color="000000"/>
              <w:right w:val="single" w:sz="5" w:space="0" w:color="000000"/>
            </w:tcBorders>
          </w:tcPr>
          <w:p w14:paraId="06F606F6" w14:textId="77777777" w:rsidR="005511FB" w:rsidRDefault="005511FB"/>
        </w:tc>
        <w:tc>
          <w:tcPr>
            <w:tcW w:w="543" w:type="pct"/>
            <w:vMerge/>
            <w:tcBorders>
              <w:left w:val="single" w:sz="5" w:space="0" w:color="000000"/>
              <w:bottom w:val="single" w:sz="18" w:space="0" w:color="000000"/>
              <w:right w:val="single" w:sz="5" w:space="0" w:color="000000"/>
            </w:tcBorders>
          </w:tcPr>
          <w:p w14:paraId="2775D21A" w14:textId="77777777" w:rsidR="005511FB" w:rsidRDefault="005511FB"/>
        </w:tc>
        <w:tc>
          <w:tcPr>
            <w:tcW w:w="710" w:type="pct"/>
            <w:vMerge/>
            <w:tcBorders>
              <w:left w:val="single" w:sz="5" w:space="0" w:color="000000"/>
              <w:bottom w:val="single" w:sz="18" w:space="0" w:color="000000"/>
              <w:right w:val="single" w:sz="5" w:space="0" w:color="000000"/>
            </w:tcBorders>
          </w:tcPr>
          <w:p w14:paraId="0F052A5F" w14:textId="77777777" w:rsidR="005511FB" w:rsidRDefault="005511FB"/>
        </w:tc>
        <w:tc>
          <w:tcPr>
            <w:tcW w:w="997" w:type="pct"/>
            <w:vMerge/>
            <w:tcBorders>
              <w:left w:val="single" w:sz="5" w:space="0" w:color="000000"/>
              <w:bottom w:val="single" w:sz="18" w:space="0" w:color="000000"/>
              <w:right w:val="single" w:sz="5" w:space="0" w:color="000000"/>
            </w:tcBorders>
          </w:tcPr>
          <w:p w14:paraId="54373A14" w14:textId="77777777" w:rsidR="005511FB" w:rsidRDefault="005511FB"/>
        </w:tc>
        <w:tc>
          <w:tcPr>
            <w:tcW w:w="212" w:type="pct"/>
            <w:tcBorders>
              <w:top w:val="single" w:sz="5" w:space="0" w:color="000000"/>
              <w:left w:val="single" w:sz="5" w:space="0" w:color="000000"/>
              <w:bottom w:val="single" w:sz="18" w:space="0" w:color="000000"/>
              <w:right w:val="single" w:sz="5" w:space="0" w:color="000000"/>
            </w:tcBorders>
          </w:tcPr>
          <w:p w14:paraId="65BBFA9D" w14:textId="77777777" w:rsidR="005511FB" w:rsidRDefault="005511FB">
            <w:pPr>
              <w:pStyle w:val="TableParagraph"/>
              <w:spacing w:before="97"/>
              <w:jc w:val="center"/>
              <w:rPr>
                <w:rFonts w:ascii="Calibri" w:eastAsia="Calibri" w:hAnsi="Calibri" w:cs="Calibri"/>
                <w:sz w:val="24"/>
                <w:szCs w:val="24"/>
              </w:rPr>
            </w:pPr>
            <w:r>
              <w:rPr>
                <w:rFonts w:ascii="Calibri"/>
                <w:b/>
                <w:sz w:val="24"/>
              </w:rPr>
              <w:t>1</w:t>
            </w:r>
          </w:p>
        </w:tc>
        <w:tc>
          <w:tcPr>
            <w:tcW w:w="211" w:type="pct"/>
            <w:tcBorders>
              <w:top w:val="single" w:sz="5" w:space="0" w:color="000000"/>
              <w:left w:val="single" w:sz="5" w:space="0" w:color="000000"/>
              <w:bottom w:val="single" w:sz="18" w:space="0" w:color="000000"/>
              <w:right w:val="single" w:sz="5" w:space="0" w:color="000000"/>
            </w:tcBorders>
          </w:tcPr>
          <w:p w14:paraId="778A41B5" w14:textId="77777777" w:rsidR="005511FB" w:rsidRDefault="005511FB">
            <w:pPr>
              <w:pStyle w:val="TableParagraph"/>
              <w:spacing w:before="97"/>
              <w:ind w:right="1"/>
              <w:jc w:val="center"/>
              <w:rPr>
                <w:rFonts w:ascii="Calibri" w:eastAsia="Calibri" w:hAnsi="Calibri" w:cs="Calibri"/>
                <w:sz w:val="24"/>
                <w:szCs w:val="24"/>
              </w:rPr>
            </w:pPr>
            <w:r>
              <w:rPr>
                <w:rFonts w:ascii="Calibri"/>
                <w:b/>
                <w:sz w:val="24"/>
              </w:rPr>
              <w:t>2</w:t>
            </w:r>
          </w:p>
        </w:tc>
        <w:tc>
          <w:tcPr>
            <w:tcW w:w="212" w:type="pct"/>
            <w:tcBorders>
              <w:top w:val="single" w:sz="5" w:space="0" w:color="000000"/>
              <w:left w:val="single" w:sz="5" w:space="0" w:color="000000"/>
              <w:bottom w:val="single" w:sz="18" w:space="0" w:color="000000"/>
              <w:right w:val="single" w:sz="5" w:space="0" w:color="000000"/>
            </w:tcBorders>
          </w:tcPr>
          <w:p w14:paraId="0E07B372" w14:textId="77777777" w:rsidR="005511FB" w:rsidRDefault="005511FB">
            <w:pPr>
              <w:pStyle w:val="TableParagraph"/>
              <w:spacing w:before="97"/>
              <w:jc w:val="center"/>
              <w:rPr>
                <w:rFonts w:ascii="Calibri" w:eastAsia="Calibri" w:hAnsi="Calibri" w:cs="Calibri"/>
                <w:sz w:val="24"/>
                <w:szCs w:val="24"/>
              </w:rPr>
            </w:pPr>
            <w:r>
              <w:rPr>
                <w:rFonts w:ascii="Calibri"/>
                <w:b/>
                <w:sz w:val="24"/>
              </w:rPr>
              <w:t>3</w:t>
            </w:r>
          </w:p>
        </w:tc>
        <w:tc>
          <w:tcPr>
            <w:tcW w:w="211" w:type="pct"/>
            <w:tcBorders>
              <w:top w:val="single" w:sz="5" w:space="0" w:color="000000"/>
              <w:left w:val="single" w:sz="5" w:space="0" w:color="000000"/>
              <w:bottom w:val="single" w:sz="18" w:space="0" w:color="000000"/>
              <w:right w:val="single" w:sz="5" w:space="0" w:color="000000"/>
            </w:tcBorders>
          </w:tcPr>
          <w:p w14:paraId="587BC519" w14:textId="77777777" w:rsidR="005511FB" w:rsidRDefault="005511FB">
            <w:pPr>
              <w:pStyle w:val="TableParagraph"/>
              <w:spacing w:before="97"/>
              <w:ind w:left="1"/>
              <w:jc w:val="center"/>
              <w:rPr>
                <w:rFonts w:ascii="Calibri" w:eastAsia="Calibri" w:hAnsi="Calibri" w:cs="Calibri"/>
                <w:sz w:val="24"/>
                <w:szCs w:val="24"/>
              </w:rPr>
            </w:pPr>
            <w:r>
              <w:rPr>
                <w:rFonts w:ascii="Calibri"/>
                <w:b/>
                <w:sz w:val="24"/>
              </w:rPr>
              <w:t>4</w:t>
            </w:r>
          </w:p>
        </w:tc>
      </w:tr>
      <w:tr w:rsidR="005511FB" w14:paraId="78ADACDC" w14:textId="77777777" w:rsidTr="00B361F0">
        <w:trPr>
          <w:trHeight w:hRule="exact" w:val="358"/>
        </w:trPr>
        <w:tc>
          <w:tcPr>
            <w:tcW w:w="957" w:type="pct"/>
            <w:tcBorders>
              <w:top w:val="single" w:sz="18" w:space="0" w:color="000000"/>
              <w:left w:val="single" w:sz="5" w:space="0" w:color="000000"/>
              <w:bottom w:val="single" w:sz="5" w:space="0" w:color="000000"/>
              <w:right w:val="single" w:sz="5" w:space="0" w:color="000000"/>
            </w:tcBorders>
          </w:tcPr>
          <w:p w14:paraId="3F068AA2" w14:textId="77777777" w:rsidR="005511FB" w:rsidRDefault="005511FB"/>
        </w:tc>
        <w:tc>
          <w:tcPr>
            <w:tcW w:w="947" w:type="pct"/>
            <w:tcBorders>
              <w:top w:val="single" w:sz="18" w:space="0" w:color="000000"/>
              <w:left w:val="single" w:sz="5" w:space="0" w:color="000000"/>
              <w:bottom w:val="single" w:sz="5" w:space="0" w:color="000000"/>
              <w:right w:val="single" w:sz="5" w:space="0" w:color="000000"/>
            </w:tcBorders>
          </w:tcPr>
          <w:p w14:paraId="79014DDA" w14:textId="77777777" w:rsidR="005511FB" w:rsidRDefault="005511FB"/>
        </w:tc>
        <w:tc>
          <w:tcPr>
            <w:tcW w:w="543" w:type="pct"/>
            <w:tcBorders>
              <w:top w:val="single" w:sz="18" w:space="0" w:color="000000"/>
              <w:left w:val="single" w:sz="5" w:space="0" w:color="000000"/>
              <w:bottom w:val="single" w:sz="5" w:space="0" w:color="000000"/>
              <w:right w:val="single" w:sz="5" w:space="0" w:color="000000"/>
            </w:tcBorders>
          </w:tcPr>
          <w:p w14:paraId="42149EB4" w14:textId="77777777" w:rsidR="005511FB" w:rsidRDefault="005511FB"/>
        </w:tc>
        <w:tc>
          <w:tcPr>
            <w:tcW w:w="710" w:type="pct"/>
            <w:tcBorders>
              <w:top w:val="single" w:sz="18" w:space="0" w:color="000000"/>
              <w:left w:val="single" w:sz="5" w:space="0" w:color="000000"/>
              <w:bottom w:val="single" w:sz="5" w:space="0" w:color="000000"/>
              <w:right w:val="single" w:sz="5" w:space="0" w:color="000000"/>
            </w:tcBorders>
          </w:tcPr>
          <w:p w14:paraId="5E9E5F23" w14:textId="77777777" w:rsidR="005511FB" w:rsidRDefault="005511FB"/>
        </w:tc>
        <w:tc>
          <w:tcPr>
            <w:tcW w:w="997" w:type="pct"/>
            <w:tcBorders>
              <w:top w:val="single" w:sz="18" w:space="0" w:color="000000"/>
              <w:left w:val="single" w:sz="5" w:space="0" w:color="000000"/>
              <w:bottom w:val="single" w:sz="5" w:space="0" w:color="000000"/>
              <w:right w:val="single" w:sz="5" w:space="0" w:color="000000"/>
            </w:tcBorders>
          </w:tcPr>
          <w:p w14:paraId="7CB4BC12" w14:textId="77777777" w:rsidR="005511FB" w:rsidRDefault="005511FB"/>
        </w:tc>
        <w:tc>
          <w:tcPr>
            <w:tcW w:w="212" w:type="pct"/>
            <w:tcBorders>
              <w:top w:val="single" w:sz="18" w:space="0" w:color="000000"/>
              <w:left w:val="single" w:sz="5" w:space="0" w:color="000000"/>
              <w:bottom w:val="single" w:sz="5" w:space="0" w:color="000000"/>
              <w:right w:val="single" w:sz="5" w:space="0" w:color="000000"/>
            </w:tcBorders>
          </w:tcPr>
          <w:p w14:paraId="3C9FF022" w14:textId="77777777" w:rsidR="005511FB" w:rsidRDefault="005511FB"/>
        </w:tc>
        <w:tc>
          <w:tcPr>
            <w:tcW w:w="211" w:type="pct"/>
            <w:tcBorders>
              <w:top w:val="single" w:sz="18" w:space="0" w:color="000000"/>
              <w:left w:val="single" w:sz="5" w:space="0" w:color="000000"/>
              <w:bottom w:val="single" w:sz="5" w:space="0" w:color="000000"/>
              <w:right w:val="single" w:sz="5" w:space="0" w:color="000000"/>
            </w:tcBorders>
          </w:tcPr>
          <w:p w14:paraId="5ECC09EA" w14:textId="77777777" w:rsidR="005511FB" w:rsidRDefault="005511FB"/>
        </w:tc>
        <w:tc>
          <w:tcPr>
            <w:tcW w:w="212" w:type="pct"/>
            <w:tcBorders>
              <w:top w:val="single" w:sz="18" w:space="0" w:color="000000"/>
              <w:left w:val="single" w:sz="5" w:space="0" w:color="000000"/>
              <w:bottom w:val="single" w:sz="5" w:space="0" w:color="000000"/>
              <w:right w:val="single" w:sz="5" w:space="0" w:color="000000"/>
            </w:tcBorders>
          </w:tcPr>
          <w:p w14:paraId="54A52D60" w14:textId="77777777" w:rsidR="005511FB" w:rsidRDefault="005511FB"/>
        </w:tc>
        <w:tc>
          <w:tcPr>
            <w:tcW w:w="211" w:type="pct"/>
            <w:tcBorders>
              <w:top w:val="single" w:sz="18" w:space="0" w:color="000000"/>
              <w:left w:val="single" w:sz="5" w:space="0" w:color="000000"/>
              <w:bottom w:val="single" w:sz="5" w:space="0" w:color="000000"/>
              <w:right w:val="single" w:sz="5" w:space="0" w:color="000000"/>
            </w:tcBorders>
          </w:tcPr>
          <w:p w14:paraId="5FCA8DC5" w14:textId="77777777" w:rsidR="005511FB" w:rsidRDefault="005511FB"/>
        </w:tc>
      </w:tr>
      <w:tr w:rsidR="005511FB" w14:paraId="11414EC6" w14:textId="77777777" w:rsidTr="00B361F0">
        <w:trPr>
          <w:trHeight w:hRule="exact" w:val="324"/>
        </w:trPr>
        <w:tc>
          <w:tcPr>
            <w:tcW w:w="957" w:type="pct"/>
            <w:tcBorders>
              <w:top w:val="single" w:sz="5" w:space="0" w:color="000000"/>
              <w:left w:val="single" w:sz="5" w:space="0" w:color="000000"/>
              <w:bottom w:val="single" w:sz="5" w:space="0" w:color="000000"/>
              <w:right w:val="single" w:sz="5" w:space="0" w:color="000000"/>
            </w:tcBorders>
          </w:tcPr>
          <w:p w14:paraId="39CD5C26"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1654EAC2"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52BEDCDB"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490816F2"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56652BF0"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025370DB"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561D2CCB"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384C3A2C"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5F606CF8" w14:textId="77777777" w:rsidR="005511FB" w:rsidRDefault="005511FB"/>
        </w:tc>
      </w:tr>
      <w:tr w:rsidR="005511FB" w14:paraId="433542CA" w14:textId="77777777" w:rsidTr="00B361F0">
        <w:trPr>
          <w:trHeight w:hRule="exact" w:val="326"/>
        </w:trPr>
        <w:tc>
          <w:tcPr>
            <w:tcW w:w="957" w:type="pct"/>
            <w:tcBorders>
              <w:top w:val="single" w:sz="5" w:space="0" w:color="000000"/>
              <w:left w:val="single" w:sz="5" w:space="0" w:color="000000"/>
              <w:bottom w:val="single" w:sz="5" w:space="0" w:color="000000"/>
              <w:right w:val="single" w:sz="5" w:space="0" w:color="000000"/>
            </w:tcBorders>
          </w:tcPr>
          <w:p w14:paraId="1177ABE5"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370A18E1"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19693B6B"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644168BD"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3C5C152B"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33A4EBC9"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58F65DB4"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7E759A81"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00B53816" w14:textId="77777777" w:rsidR="005511FB" w:rsidRDefault="005511FB"/>
        </w:tc>
      </w:tr>
      <w:tr w:rsidR="005511FB" w14:paraId="7E94B3B5" w14:textId="77777777" w:rsidTr="00B361F0">
        <w:trPr>
          <w:trHeight w:hRule="exact" w:val="324"/>
        </w:trPr>
        <w:tc>
          <w:tcPr>
            <w:tcW w:w="957" w:type="pct"/>
            <w:tcBorders>
              <w:top w:val="single" w:sz="5" w:space="0" w:color="000000"/>
              <w:left w:val="single" w:sz="5" w:space="0" w:color="000000"/>
              <w:bottom w:val="single" w:sz="5" w:space="0" w:color="000000"/>
              <w:right w:val="single" w:sz="5" w:space="0" w:color="000000"/>
            </w:tcBorders>
          </w:tcPr>
          <w:p w14:paraId="6D500BF5"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32E7B3BC"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7DE70557"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7472AFDF"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6ED1FFEF"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095472D5"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07C6045D"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52A212FD"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2EBF5E62" w14:textId="77777777" w:rsidR="005511FB" w:rsidRDefault="005511FB"/>
        </w:tc>
      </w:tr>
      <w:tr w:rsidR="005511FB" w14:paraId="51A8B38A" w14:textId="77777777" w:rsidTr="00B361F0">
        <w:trPr>
          <w:trHeight w:hRule="exact" w:val="326"/>
        </w:trPr>
        <w:tc>
          <w:tcPr>
            <w:tcW w:w="957" w:type="pct"/>
            <w:tcBorders>
              <w:top w:val="single" w:sz="5" w:space="0" w:color="000000"/>
              <w:left w:val="single" w:sz="5" w:space="0" w:color="000000"/>
              <w:bottom w:val="single" w:sz="5" w:space="0" w:color="000000"/>
              <w:right w:val="single" w:sz="5" w:space="0" w:color="000000"/>
            </w:tcBorders>
          </w:tcPr>
          <w:p w14:paraId="29BF2C5A"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26154D71"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1A48AC3D"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4FB8927D"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76D89A73"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6EAA3432"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12A15D46"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53840AB0"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0B9AEDFD" w14:textId="77777777" w:rsidR="005511FB" w:rsidRDefault="005511FB"/>
        </w:tc>
      </w:tr>
      <w:tr w:rsidR="005511FB" w14:paraId="40F2C69A" w14:textId="77777777" w:rsidTr="00B361F0">
        <w:trPr>
          <w:trHeight w:hRule="exact" w:val="324"/>
        </w:trPr>
        <w:tc>
          <w:tcPr>
            <w:tcW w:w="957" w:type="pct"/>
            <w:tcBorders>
              <w:top w:val="single" w:sz="5" w:space="0" w:color="000000"/>
              <w:left w:val="single" w:sz="5" w:space="0" w:color="000000"/>
              <w:bottom w:val="single" w:sz="5" w:space="0" w:color="000000"/>
              <w:right w:val="single" w:sz="5" w:space="0" w:color="000000"/>
            </w:tcBorders>
          </w:tcPr>
          <w:p w14:paraId="4FFC8A8D"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265C1FC3"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373B3BD4"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37999437"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19D7C20C"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053C0574"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6AA9E45E"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12AAD0F4"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3E1EDC36" w14:textId="77777777" w:rsidR="005511FB" w:rsidRDefault="005511FB"/>
        </w:tc>
      </w:tr>
      <w:tr w:rsidR="005511FB" w14:paraId="2A02E302" w14:textId="77777777" w:rsidTr="00B361F0">
        <w:trPr>
          <w:trHeight w:hRule="exact" w:val="326"/>
        </w:trPr>
        <w:tc>
          <w:tcPr>
            <w:tcW w:w="957" w:type="pct"/>
            <w:tcBorders>
              <w:top w:val="single" w:sz="5" w:space="0" w:color="000000"/>
              <w:left w:val="single" w:sz="5" w:space="0" w:color="000000"/>
              <w:bottom w:val="single" w:sz="5" w:space="0" w:color="000000"/>
              <w:right w:val="single" w:sz="5" w:space="0" w:color="000000"/>
            </w:tcBorders>
          </w:tcPr>
          <w:p w14:paraId="3CB9EA9F"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436AA616"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6D72690A"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51853001"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7D8F894D"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0693413E"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5A3A9B26"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155EE06B"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73D413A7" w14:textId="77777777" w:rsidR="005511FB" w:rsidRDefault="005511FB"/>
        </w:tc>
      </w:tr>
      <w:tr w:rsidR="005511FB" w14:paraId="570C777F" w14:textId="77777777" w:rsidTr="00B361F0">
        <w:trPr>
          <w:trHeight w:hRule="exact" w:val="324"/>
        </w:trPr>
        <w:tc>
          <w:tcPr>
            <w:tcW w:w="957" w:type="pct"/>
            <w:tcBorders>
              <w:top w:val="single" w:sz="5" w:space="0" w:color="000000"/>
              <w:left w:val="single" w:sz="5" w:space="0" w:color="000000"/>
              <w:bottom w:val="single" w:sz="5" w:space="0" w:color="000000"/>
              <w:right w:val="single" w:sz="5" w:space="0" w:color="000000"/>
            </w:tcBorders>
          </w:tcPr>
          <w:p w14:paraId="4BCB8896"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5A43B98F"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73327F55"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40A9B9C2"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4A482284"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4C60F007"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3DE520B9"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1A252D6E"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1F4C8EBC" w14:textId="77777777" w:rsidR="005511FB" w:rsidRDefault="005511FB"/>
        </w:tc>
      </w:tr>
      <w:tr w:rsidR="005511FB" w14:paraId="1E6DD3DA" w14:textId="77777777" w:rsidTr="00B361F0">
        <w:trPr>
          <w:trHeight w:hRule="exact" w:val="324"/>
        </w:trPr>
        <w:tc>
          <w:tcPr>
            <w:tcW w:w="957" w:type="pct"/>
            <w:tcBorders>
              <w:top w:val="single" w:sz="5" w:space="0" w:color="000000"/>
              <w:left w:val="single" w:sz="5" w:space="0" w:color="000000"/>
              <w:bottom w:val="single" w:sz="5" w:space="0" w:color="000000"/>
              <w:right w:val="single" w:sz="5" w:space="0" w:color="000000"/>
            </w:tcBorders>
          </w:tcPr>
          <w:p w14:paraId="14511BA1"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069DB6D3"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6B7B6D21"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6E26684E"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527C6BF3"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0A462D9C"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41507577"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46B72E1F"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7C713792" w14:textId="77777777" w:rsidR="005511FB" w:rsidRDefault="005511FB"/>
        </w:tc>
      </w:tr>
      <w:tr w:rsidR="005511FB" w14:paraId="1996C72A" w14:textId="77777777" w:rsidTr="00B361F0">
        <w:trPr>
          <w:trHeight w:hRule="exact" w:val="326"/>
        </w:trPr>
        <w:tc>
          <w:tcPr>
            <w:tcW w:w="957" w:type="pct"/>
            <w:tcBorders>
              <w:top w:val="single" w:sz="5" w:space="0" w:color="000000"/>
              <w:left w:val="single" w:sz="5" w:space="0" w:color="000000"/>
              <w:bottom w:val="single" w:sz="5" w:space="0" w:color="000000"/>
              <w:right w:val="single" w:sz="5" w:space="0" w:color="000000"/>
            </w:tcBorders>
          </w:tcPr>
          <w:p w14:paraId="766516C0"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1F26CBAC"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2E604C25"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5D62C808"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31A0BC50"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7E6527FE"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09BC40CD"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160E9FF6"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4A1B6FA4" w14:textId="77777777" w:rsidR="005511FB" w:rsidRDefault="005511FB"/>
        </w:tc>
      </w:tr>
      <w:tr w:rsidR="005511FB" w14:paraId="08D0FA60" w14:textId="77777777" w:rsidTr="00B361F0">
        <w:trPr>
          <w:trHeight w:hRule="exact" w:val="324"/>
        </w:trPr>
        <w:tc>
          <w:tcPr>
            <w:tcW w:w="957" w:type="pct"/>
            <w:tcBorders>
              <w:top w:val="single" w:sz="5" w:space="0" w:color="000000"/>
              <w:left w:val="single" w:sz="5" w:space="0" w:color="000000"/>
              <w:bottom w:val="single" w:sz="5" w:space="0" w:color="000000"/>
              <w:right w:val="single" w:sz="5" w:space="0" w:color="000000"/>
            </w:tcBorders>
          </w:tcPr>
          <w:p w14:paraId="48634EE7"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24D6DA0C"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6177C7F0"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2AE831A5"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28C55099"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34B1C643"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230FD986"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3218B3B6"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78B31246" w14:textId="77777777" w:rsidR="005511FB" w:rsidRDefault="005511FB"/>
        </w:tc>
      </w:tr>
      <w:tr w:rsidR="005511FB" w14:paraId="2CA10C9F" w14:textId="77777777" w:rsidTr="00B361F0">
        <w:trPr>
          <w:trHeight w:hRule="exact" w:val="326"/>
        </w:trPr>
        <w:tc>
          <w:tcPr>
            <w:tcW w:w="957" w:type="pct"/>
            <w:tcBorders>
              <w:top w:val="single" w:sz="5" w:space="0" w:color="000000"/>
              <w:left w:val="single" w:sz="5" w:space="0" w:color="000000"/>
              <w:bottom w:val="single" w:sz="5" w:space="0" w:color="000000"/>
              <w:right w:val="single" w:sz="5" w:space="0" w:color="000000"/>
            </w:tcBorders>
          </w:tcPr>
          <w:p w14:paraId="5421DA90" w14:textId="77777777" w:rsidR="005511FB" w:rsidRDefault="005511FB"/>
        </w:tc>
        <w:tc>
          <w:tcPr>
            <w:tcW w:w="947" w:type="pct"/>
            <w:tcBorders>
              <w:top w:val="single" w:sz="5" w:space="0" w:color="000000"/>
              <w:left w:val="single" w:sz="5" w:space="0" w:color="000000"/>
              <w:bottom w:val="single" w:sz="5" w:space="0" w:color="000000"/>
              <w:right w:val="single" w:sz="5" w:space="0" w:color="000000"/>
            </w:tcBorders>
          </w:tcPr>
          <w:p w14:paraId="31CAAE2A" w14:textId="77777777" w:rsidR="005511FB" w:rsidRDefault="005511FB"/>
        </w:tc>
        <w:tc>
          <w:tcPr>
            <w:tcW w:w="543" w:type="pct"/>
            <w:tcBorders>
              <w:top w:val="single" w:sz="5" w:space="0" w:color="000000"/>
              <w:left w:val="single" w:sz="5" w:space="0" w:color="000000"/>
              <w:bottom w:val="single" w:sz="5" w:space="0" w:color="000000"/>
              <w:right w:val="single" w:sz="5" w:space="0" w:color="000000"/>
            </w:tcBorders>
          </w:tcPr>
          <w:p w14:paraId="478851A8" w14:textId="77777777" w:rsidR="005511FB" w:rsidRDefault="005511FB"/>
        </w:tc>
        <w:tc>
          <w:tcPr>
            <w:tcW w:w="710" w:type="pct"/>
            <w:tcBorders>
              <w:top w:val="single" w:sz="5" w:space="0" w:color="000000"/>
              <w:left w:val="single" w:sz="5" w:space="0" w:color="000000"/>
              <w:bottom w:val="single" w:sz="5" w:space="0" w:color="000000"/>
              <w:right w:val="single" w:sz="5" w:space="0" w:color="000000"/>
            </w:tcBorders>
          </w:tcPr>
          <w:p w14:paraId="59246A47" w14:textId="77777777" w:rsidR="005511FB" w:rsidRDefault="005511FB"/>
        </w:tc>
        <w:tc>
          <w:tcPr>
            <w:tcW w:w="997" w:type="pct"/>
            <w:tcBorders>
              <w:top w:val="single" w:sz="5" w:space="0" w:color="000000"/>
              <w:left w:val="single" w:sz="5" w:space="0" w:color="000000"/>
              <w:bottom w:val="single" w:sz="5" w:space="0" w:color="000000"/>
              <w:right w:val="single" w:sz="5" w:space="0" w:color="000000"/>
            </w:tcBorders>
          </w:tcPr>
          <w:p w14:paraId="650E118A"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67C3BC9D"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5B27B8F0" w14:textId="77777777" w:rsidR="005511FB" w:rsidRDefault="005511FB"/>
        </w:tc>
        <w:tc>
          <w:tcPr>
            <w:tcW w:w="212" w:type="pct"/>
            <w:tcBorders>
              <w:top w:val="single" w:sz="5" w:space="0" w:color="000000"/>
              <w:left w:val="single" w:sz="5" w:space="0" w:color="000000"/>
              <w:bottom w:val="single" w:sz="5" w:space="0" w:color="000000"/>
              <w:right w:val="single" w:sz="5" w:space="0" w:color="000000"/>
            </w:tcBorders>
          </w:tcPr>
          <w:p w14:paraId="1DEEAA3A" w14:textId="77777777" w:rsidR="005511FB" w:rsidRDefault="005511FB"/>
        </w:tc>
        <w:tc>
          <w:tcPr>
            <w:tcW w:w="211" w:type="pct"/>
            <w:tcBorders>
              <w:top w:val="single" w:sz="5" w:space="0" w:color="000000"/>
              <w:left w:val="single" w:sz="5" w:space="0" w:color="000000"/>
              <w:bottom w:val="single" w:sz="5" w:space="0" w:color="000000"/>
              <w:right w:val="single" w:sz="5" w:space="0" w:color="000000"/>
            </w:tcBorders>
          </w:tcPr>
          <w:p w14:paraId="68054125" w14:textId="77777777" w:rsidR="005511FB" w:rsidRDefault="005511FB"/>
        </w:tc>
      </w:tr>
    </w:tbl>
    <w:p w14:paraId="396E03FB" w14:textId="77777777" w:rsidR="001F7A25" w:rsidRDefault="001F7A25">
      <w:pPr>
        <w:spacing w:before="6"/>
        <w:rPr>
          <w:rFonts w:ascii="Arial" w:eastAsia="Arial" w:hAnsi="Arial" w:cs="Arial"/>
          <w:sz w:val="29"/>
          <w:szCs w:val="29"/>
        </w:rPr>
      </w:pPr>
    </w:p>
    <w:p w14:paraId="4C9B9451" w14:textId="77777777" w:rsidR="001F7A25" w:rsidRDefault="00097EA9">
      <w:pPr>
        <w:spacing w:before="69"/>
        <w:ind w:left="423"/>
        <w:rPr>
          <w:rFonts w:ascii="Calibri" w:eastAsia="Calibri" w:hAnsi="Calibri" w:cs="Calibri"/>
          <w:sz w:val="18"/>
          <w:szCs w:val="18"/>
        </w:rPr>
      </w:pPr>
      <w:r>
        <w:rPr>
          <w:rFonts w:ascii="Calibri"/>
          <w:position w:val="5"/>
          <w:sz w:val="12"/>
        </w:rPr>
        <w:t>1</w:t>
      </w:r>
      <w:r>
        <w:rPr>
          <w:rFonts w:ascii="Calibri"/>
          <w:spacing w:val="10"/>
          <w:position w:val="5"/>
          <w:sz w:val="12"/>
        </w:rPr>
        <w:t xml:space="preserve"> </w:t>
      </w:r>
      <w:r>
        <w:rPr>
          <w:rFonts w:ascii="Calibri"/>
          <w:spacing w:val="-1"/>
          <w:sz w:val="18"/>
        </w:rPr>
        <w:t>Categories</w:t>
      </w:r>
      <w:r>
        <w:rPr>
          <w:rFonts w:ascii="Calibri"/>
          <w:spacing w:val="-4"/>
          <w:sz w:val="18"/>
        </w:rPr>
        <w:t xml:space="preserve"> </w:t>
      </w:r>
      <w:r>
        <w:rPr>
          <w:rFonts w:ascii="Calibri"/>
          <w:spacing w:val="-1"/>
          <w:sz w:val="18"/>
        </w:rPr>
        <w:t>are</w:t>
      </w:r>
      <w:r>
        <w:rPr>
          <w:rFonts w:ascii="Calibri"/>
          <w:spacing w:val="-3"/>
          <w:sz w:val="18"/>
        </w:rPr>
        <w:t xml:space="preserve"> </w:t>
      </w:r>
      <w:r>
        <w:rPr>
          <w:rFonts w:ascii="Calibri"/>
          <w:spacing w:val="-1"/>
          <w:sz w:val="18"/>
        </w:rPr>
        <w:t>defined</w:t>
      </w:r>
      <w:r>
        <w:rPr>
          <w:rFonts w:ascii="Calibri"/>
          <w:spacing w:val="-3"/>
          <w:sz w:val="18"/>
        </w:rPr>
        <w:t xml:space="preserve"> </w:t>
      </w:r>
      <w:r>
        <w:rPr>
          <w:rFonts w:ascii="Calibri"/>
          <w:spacing w:val="-1"/>
          <w:sz w:val="18"/>
        </w:rPr>
        <w:t>as:</w:t>
      </w:r>
    </w:p>
    <w:p w14:paraId="0795C2FE" w14:textId="77777777" w:rsidR="001F7A25" w:rsidRDefault="00097EA9">
      <w:pPr>
        <w:spacing w:before="1"/>
        <w:ind w:left="591" w:right="322"/>
        <w:rPr>
          <w:rFonts w:ascii="Calibri" w:eastAsia="Calibri" w:hAnsi="Calibri" w:cs="Calibri"/>
          <w:sz w:val="18"/>
          <w:szCs w:val="18"/>
        </w:rPr>
      </w:pPr>
      <w:r w:rsidRPr="0282BEAB">
        <w:rPr>
          <w:rFonts w:ascii="Calibri"/>
          <w:b/>
          <w:bCs/>
          <w:spacing w:val="-1"/>
          <w:sz w:val="18"/>
          <w:szCs w:val="18"/>
        </w:rPr>
        <w:t>Primary</w:t>
      </w:r>
      <w:r w:rsidRPr="0282BEAB">
        <w:rPr>
          <w:rFonts w:ascii="Calibri"/>
          <w:b/>
          <w:bCs/>
          <w:spacing w:val="-2"/>
          <w:sz w:val="18"/>
          <w:szCs w:val="18"/>
        </w:rPr>
        <w:t xml:space="preserve"> </w:t>
      </w:r>
      <w:r w:rsidRPr="0282BEAB">
        <w:rPr>
          <w:rFonts w:ascii="Calibri"/>
          <w:sz w:val="18"/>
          <w:szCs w:val="18"/>
        </w:rPr>
        <w:t>-</w:t>
      </w:r>
      <w:r w:rsidRPr="0282BEAB">
        <w:rPr>
          <w:rFonts w:ascii="Calibri"/>
          <w:spacing w:val="-3"/>
          <w:sz w:val="18"/>
          <w:szCs w:val="18"/>
        </w:rPr>
        <w:t xml:space="preserve"> </w:t>
      </w:r>
      <w:r w:rsidRPr="0282BEAB">
        <w:rPr>
          <w:rFonts w:ascii="Calibri"/>
          <w:spacing w:val="-1"/>
          <w:sz w:val="18"/>
          <w:szCs w:val="18"/>
        </w:rPr>
        <w:t>core</w:t>
      </w:r>
      <w:r w:rsidRPr="0282BEAB">
        <w:rPr>
          <w:rFonts w:ascii="Calibri"/>
          <w:spacing w:val="-3"/>
          <w:sz w:val="18"/>
          <w:szCs w:val="18"/>
        </w:rPr>
        <w:t xml:space="preserve"> </w:t>
      </w:r>
      <w:r w:rsidRPr="0282BEAB">
        <w:rPr>
          <w:rFonts w:ascii="Calibri"/>
          <w:spacing w:val="-1"/>
          <w:sz w:val="18"/>
          <w:szCs w:val="18"/>
        </w:rPr>
        <w:t>faculty</w:t>
      </w:r>
      <w:r w:rsidRPr="0282BEAB">
        <w:rPr>
          <w:rFonts w:ascii="Calibri"/>
          <w:spacing w:val="-3"/>
          <w:sz w:val="18"/>
          <w:szCs w:val="18"/>
        </w:rPr>
        <w:t xml:space="preserve"> </w:t>
      </w:r>
      <w:r w:rsidRPr="0282BEAB">
        <w:rPr>
          <w:rFonts w:ascii="Calibri"/>
          <w:spacing w:val="-1"/>
          <w:sz w:val="18"/>
          <w:szCs w:val="18"/>
        </w:rPr>
        <w:t>members whose</w:t>
      </w:r>
      <w:r w:rsidRPr="0282BEAB">
        <w:rPr>
          <w:rFonts w:ascii="Calibri"/>
          <w:spacing w:val="-4"/>
          <w:sz w:val="18"/>
          <w:szCs w:val="18"/>
        </w:rPr>
        <w:t xml:space="preserve"> </w:t>
      </w:r>
      <w:r w:rsidRPr="0282BEAB">
        <w:rPr>
          <w:rFonts w:ascii="Calibri"/>
          <w:spacing w:val="-1"/>
          <w:sz w:val="18"/>
          <w:szCs w:val="18"/>
        </w:rPr>
        <w:t>graduate</w:t>
      </w:r>
      <w:r w:rsidRPr="0282BEAB">
        <w:rPr>
          <w:rFonts w:ascii="Calibri"/>
          <w:spacing w:val="-3"/>
          <w:sz w:val="18"/>
          <w:szCs w:val="18"/>
        </w:rPr>
        <w:t xml:space="preserve"> </w:t>
      </w:r>
      <w:r w:rsidRPr="0282BEAB">
        <w:rPr>
          <w:rFonts w:ascii="Calibri"/>
          <w:spacing w:val="-1"/>
          <w:sz w:val="18"/>
          <w:szCs w:val="18"/>
        </w:rPr>
        <w:t>involvement</w:t>
      </w:r>
      <w:r w:rsidRPr="0282BEAB">
        <w:rPr>
          <w:rFonts w:ascii="Calibri"/>
          <w:spacing w:val="-3"/>
          <w:sz w:val="18"/>
          <w:szCs w:val="18"/>
        </w:rPr>
        <w:t xml:space="preserve"> </w:t>
      </w:r>
      <w:r w:rsidRPr="0282BEAB">
        <w:rPr>
          <w:rFonts w:ascii="Calibri"/>
          <w:spacing w:val="-1"/>
          <w:sz w:val="18"/>
          <w:szCs w:val="18"/>
        </w:rPr>
        <w:t>is</w:t>
      </w:r>
      <w:r w:rsidRPr="0282BEAB">
        <w:rPr>
          <w:rFonts w:ascii="Calibri"/>
          <w:spacing w:val="-2"/>
          <w:sz w:val="18"/>
          <w:szCs w:val="18"/>
        </w:rPr>
        <w:t xml:space="preserve"> </w:t>
      </w:r>
      <w:r w:rsidRPr="0282BEAB">
        <w:rPr>
          <w:rFonts w:ascii="Calibri"/>
          <w:spacing w:val="-1"/>
          <w:sz w:val="18"/>
          <w:szCs w:val="18"/>
        </w:rPr>
        <w:t>primarily</w:t>
      </w:r>
      <w:r w:rsidRPr="0282BEAB">
        <w:rPr>
          <w:rFonts w:ascii="Calibri"/>
          <w:spacing w:val="-2"/>
          <w:sz w:val="18"/>
          <w:szCs w:val="18"/>
        </w:rPr>
        <w:t xml:space="preserve"> </w:t>
      </w:r>
      <w:r w:rsidRPr="0282BEAB">
        <w:rPr>
          <w:rFonts w:ascii="Calibri"/>
          <w:spacing w:val="-1"/>
          <w:sz w:val="18"/>
          <w:szCs w:val="18"/>
        </w:rPr>
        <w:t>in</w:t>
      </w:r>
      <w:r w:rsidRPr="0282BEAB">
        <w:rPr>
          <w:rFonts w:ascii="Calibri"/>
          <w:spacing w:val="-4"/>
          <w:sz w:val="18"/>
          <w:szCs w:val="18"/>
        </w:rPr>
        <w:t xml:space="preserve"> </w:t>
      </w:r>
      <w:r w:rsidRPr="0282BEAB">
        <w:rPr>
          <w:rFonts w:ascii="Calibri"/>
          <w:sz w:val="18"/>
          <w:szCs w:val="18"/>
        </w:rPr>
        <w:t>the</w:t>
      </w:r>
      <w:r w:rsidRPr="0282BEAB">
        <w:rPr>
          <w:rFonts w:ascii="Calibri"/>
          <w:spacing w:val="-3"/>
          <w:sz w:val="18"/>
          <w:szCs w:val="18"/>
        </w:rPr>
        <w:t xml:space="preserve"> </w:t>
      </w:r>
      <w:r w:rsidRPr="0282BEAB">
        <w:rPr>
          <w:rFonts w:ascii="Calibri"/>
          <w:sz w:val="18"/>
          <w:szCs w:val="18"/>
        </w:rPr>
        <w:t>graduate</w:t>
      </w:r>
      <w:r w:rsidRPr="0282BEAB">
        <w:rPr>
          <w:rFonts w:ascii="Calibri"/>
          <w:spacing w:val="-4"/>
          <w:sz w:val="18"/>
          <w:szCs w:val="18"/>
        </w:rPr>
        <w:t xml:space="preserve"> </w:t>
      </w:r>
      <w:r w:rsidRPr="0282BEAB">
        <w:rPr>
          <w:rFonts w:ascii="Calibri"/>
          <w:spacing w:val="-1"/>
          <w:sz w:val="18"/>
          <w:szCs w:val="18"/>
        </w:rPr>
        <w:t>program</w:t>
      </w:r>
      <w:r w:rsidRPr="0282BEAB">
        <w:rPr>
          <w:rFonts w:ascii="Calibri"/>
          <w:sz w:val="18"/>
          <w:szCs w:val="18"/>
        </w:rPr>
        <w:t xml:space="preserve"> </w:t>
      </w:r>
      <w:r w:rsidRPr="0282BEAB">
        <w:rPr>
          <w:rFonts w:ascii="Calibri"/>
          <w:spacing w:val="-1"/>
          <w:sz w:val="18"/>
          <w:szCs w:val="18"/>
        </w:rPr>
        <w:t>under</w:t>
      </w:r>
      <w:r w:rsidRPr="0282BEAB">
        <w:rPr>
          <w:rFonts w:ascii="Calibri"/>
          <w:spacing w:val="-4"/>
          <w:sz w:val="18"/>
          <w:szCs w:val="18"/>
        </w:rPr>
        <w:t xml:space="preserve"> </w:t>
      </w:r>
      <w:r w:rsidRPr="0282BEAB">
        <w:rPr>
          <w:rFonts w:ascii="Calibri"/>
          <w:spacing w:val="-1"/>
          <w:sz w:val="18"/>
          <w:szCs w:val="18"/>
        </w:rPr>
        <w:t>review,</w:t>
      </w:r>
      <w:r w:rsidRPr="0282BEAB">
        <w:rPr>
          <w:rFonts w:ascii="Calibri"/>
          <w:spacing w:val="36"/>
          <w:sz w:val="18"/>
          <w:szCs w:val="18"/>
        </w:rPr>
        <w:t xml:space="preserve"> </w:t>
      </w:r>
      <w:r w:rsidRPr="0282BEAB">
        <w:rPr>
          <w:rFonts w:ascii="Calibri"/>
          <w:b/>
          <w:bCs/>
          <w:spacing w:val="-1"/>
          <w:sz w:val="18"/>
          <w:szCs w:val="18"/>
        </w:rPr>
        <w:t>Supporting</w:t>
      </w:r>
      <w:r w:rsidRPr="0282BEAB">
        <w:rPr>
          <w:rFonts w:ascii="Calibri"/>
          <w:b/>
          <w:bCs/>
          <w:spacing w:val="-2"/>
          <w:sz w:val="18"/>
          <w:szCs w:val="18"/>
        </w:rPr>
        <w:t xml:space="preserve"> </w:t>
      </w:r>
      <w:r w:rsidRPr="0282BEAB">
        <w:rPr>
          <w:rFonts w:ascii="Calibri"/>
          <w:sz w:val="18"/>
          <w:szCs w:val="18"/>
        </w:rPr>
        <w:t>-</w:t>
      </w:r>
      <w:r w:rsidRPr="0282BEAB">
        <w:rPr>
          <w:rFonts w:ascii="Calibri"/>
          <w:spacing w:val="-2"/>
          <w:sz w:val="18"/>
          <w:szCs w:val="18"/>
        </w:rPr>
        <w:t xml:space="preserve"> </w:t>
      </w:r>
      <w:r w:rsidRPr="0282BEAB">
        <w:rPr>
          <w:rFonts w:ascii="Calibri"/>
          <w:sz w:val="18"/>
          <w:szCs w:val="18"/>
        </w:rPr>
        <w:t>core</w:t>
      </w:r>
      <w:r w:rsidRPr="0282BEAB">
        <w:rPr>
          <w:rFonts w:ascii="Calibri"/>
          <w:spacing w:val="-4"/>
          <w:sz w:val="18"/>
          <w:szCs w:val="18"/>
        </w:rPr>
        <w:t xml:space="preserve"> </w:t>
      </w:r>
      <w:r w:rsidRPr="0282BEAB">
        <w:rPr>
          <w:rFonts w:ascii="Calibri"/>
          <w:spacing w:val="-1"/>
          <w:sz w:val="18"/>
          <w:szCs w:val="18"/>
        </w:rPr>
        <w:t>faculty</w:t>
      </w:r>
      <w:r w:rsidRPr="0282BEAB">
        <w:rPr>
          <w:rFonts w:ascii="Calibri"/>
          <w:spacing w:val="-2"/>
          <w:sz w:val="18"/>
          <w:szCs w:val="18"/>
        </w:rPr>
        <w:t xml:space="preserve"> </w:t>
      </w:r>
      <w:r w:rsidRPr="0282BEAB">
        <w:rPr>
          <w:rFonts w:ascii="Calibri"/>
          <w:spacing w:val="-1"/>
          <w:sz w:val="18"/>
          <w:szCs w:val="18"/>
        </w:rPr>
        <w:t>members</w:t>
      </w:r>
      <w:r w:rsidRPr="0282BEAB">
        <w:rPr>
          <w:rFonts w:ascii="Calibri"/>
          <w:spacing w:val="-4"/>
          <w:sz w:val="18"/>
          <w:szCs w:val="18"/>
        </w:rPr>
        <w:t xml:space="preserve"> </w:t>
      </w:r>
      <w:r w:rsidRPr="0282BEAB">
        <w:rPr>
          <w:rFonts w:ascii="Calibri"/>
          <w:spacing w:val="-1"/>
          <w:sz w:val="18"/>
          <w:szCs w:val="18"/>
        </w:rPr>
        <w:t>who are</w:t>
      </w:r>
      <w:r w:rsidRPr="0282BEAB">
        <w:rPr>
          <w:rFonts w:ascii="Calibri"/>
          <w:spacing w:val="-4"/>
          <w:sz w:val="18"/>
          <w:szCs w:val="18"/>
        </w:rPr>
        <w:t xml:space="preserve"> </w:t>
      </w:r>
      <w:r w:rsidRPr="0282BEAB">
        <w:rPr>
          <w:rFonts w:ascii="Calibri"/>
          <w:spacing w:val="-1"/>
          <w:sz w:val="18"/>
          <w:szCs w:val="18"/>
        </w:rPr>
        <w:t>involved</w:t>
      </w:r>
      <w:r w:rsidRPr="0282BEAB">
        <w:rPr>
          <w:rFonts w:ascii="Calibri"/>
          <w:spacing w:val="-3"/>
          <w:sz w:val="18"/>
          <w:szCs w:val="18"/>
        </w:rPr>
        <w:t xml:space="preserve"> </w:t>
      </w:r>
      <w:r w:rsidRPr="0282BEAB">
        <w:rPr>
          <w:rFonts w:ascii="Calibri"/>
          <w:spacing w:val="-1"/>
          <w:sz w:val="18"/>
          <w:szCs w:val="18"/>
        </w:rPr>
        <w:t>in</w:t>
      </w:r>
      <w:r w:rsidRPr="0282BEAB">
        <w:rPr>
          <w:rFonts w:ascii="Calibri"/>
          <w:spacing w:val="155"/>
          <w:sz w:val="18"/>
          <w:szCs w:val="18"/>
        </w:rPr>
        <w:t xml:space="preserve"> </w:t>
      </w:r>
      <w:r w:rsidRPr="0282BEAB">
        <w:rPr>
          <w:rFonts w:ascii="Calibri"/>
          <w:spacing w:val="-1"/>
          <w:sz w:val="18"/>
          <w:szCs w:val="18"/>
        </w:rPr>
        <w:t>teaching</w:t>
      </w:r>
      <w:r w:rsidRPr="0282BEAB">
        <w:rPr>
          <w:rFonts w:ascii="Calibri"/>
          <w:spacing w:val="-4"/>
          <w:sz w:val="18"/>
          <w:szCs w:val="18"/>
        </w:rPr>
        <w:t xml:space="preserve"> </w:t>
      </w:r>
      <w:r w:rsidRPr="0282BEAB">
        <w:rPr>
          <w:rFonts w:ascii="Calibri"/>
          <w:sz w:val="18"/>
          <w:szCs w:val="18"/>
        </w:rPr>
        <w:t>and/or</w:t>
      </w:r>
      <w:r w:rsidRPr="0282BEAB">
        <w:rPr>
          <w:rFonts w:ascii="Calibri"/>
          <w:spacing w:val="-3"/>
          <w:sz w:val="18"/>
          <w:szCs w:val="18"/>
        </w:rPr>
        <w:t xml:space="preserve"> </w:t>
      </w:r>
      <w:r w:rsidRPr="0282BEAB">
        <w:rPr>
          <w:rFonts w:ascii="Calibri"/>
          <w:spacing w:val="-1"/>
          <w:sz w:val="18"/>
          <w:szCs w:val="18"/>
        </w:rPr>
        <w:t>supervision</w:t>
      </w:r>
      <w:r w:rsidRPr="0282BEAB">
        <w:rPr>
          <w:rFonts w:ascii="Calibri"/>
          <w:spacing w:val="-3"/>
          <w:sz w:val="18"/>
          <w:szCs w:val="18"/>
        </w:rPr>
        <w:t xml:space="preserve"> </w:t>
      </w:r>
      <w:r w:rsidRPr="0282BEAB">
        <w:rPr>
          <w:rFonts w:ascii="Calibri"/>
          <w:sz w:val="18"/>
          <w:szCs w:val="18"/>
        </w:rPr>
        <w:t>in</w:t>
      </w:r>
      <w:r w:rsidRPr="0282BEAB">
        <w:rPr>
          <w:rFonts w:ascii="Calibri"/>
          <w:spacing w:val="-3"/>
          <w:sz w:val="18"/>
          <w:szCs w:val="18"/>
        </w:rPr>
        <w:t xml:space="preserve"> </w:t>
      </w:r>
      <w:r w:rsidRPr="0282BEAB">
        <w:rPr>
          <w:rFonts w:ascii="Calibri"/>
          <w:spacing w:val="-1"/>
          <w:sz w:val="18"/>
          <w:szCs w:val="18"/>
        </w:rPr>
        <w:t>other</w:t>
      </w:r>
      <w:r w:rsidRPr="0282BEAB">
        <w:rPr>
          <w:rFonts w:ascii="Calibri"/>
          <w:spacing w:val="-3"/>
          <w:sz w:val="18"/>
          <w:szCs w:val="18"/>
        </w:rPr>
        <w:t xml:space="preserve"> </w:t>
      </w:r>
      <w:r w:rsidRPr="0282BEAB">
        <w:rPr>
          <w:rFonts w:ascii="Calibri"/>
          <w:spacing w:val="-1"/>
          <w:sz w:val="18"/>
          <w:szCs w:val="18"/>
        </w:rPr>
        <w:t>graduate program(s)</w:t>
      </w:r>
      <w:r w:rsidRPr="0282BEAB">
        <w:rPr>
          <w:rFonts w:ascii="Calibri"/>
          <w:spacing w:val="-2"/>
          <w:sz w:val="18"/>
          <w:szCs w:val="18"/>
        </w:rPr>
        <w:t xml:space="preserve"> </w:t>
      </w:r>
      <w:r w:rsidRPr="0282BEAB">
        <w:rPr>
          <w:rFonts w:ascii="Calibri"/>
          <w:spacing w:val="-1"/>
          <w:sz w:val="18"/>
          <w:szCs w:val="18"/>
        </w:rPr>
        <w:t>in</w:t>
      </w:r>
      <w:r w:rsidRPr="0282BEAB">
        <w:rPr>
          <w:rFonts w:ascii="Calibri"/>
          <w:spacing w:val="-3"/>
          <w:sz w:val="18"/>
          <w:szCs w:val="18"/>
        </w:rPr>
        <w:t xml:space="preserve"> </w:t>
      </w:r>
      <w:r w:rsidRPr="0282BEAB">
        <w:rPr>
          <w:rFonts w:ascii="Calibri"/>
          <w:sz w:val="18"/>
          <w:szCs w:val="18"/>
        </w:rPr>
        <w:t>addition</w:t>
      </w:r>
      <w:r w:rsidRPr="0282BEAB">
        <w:rPr>
          <w:rFonts w:ascii="Calibri"/>
          <w:spacing w:val="-4"/>
          <w:sz w:val="18"/>
          <w:szCs w:val="18"/>
        </w:rPr>
        <w:t xml:space="preserve"> </w:t>
      </w:r>
      <w:r w:rsidRPr="0282BEAB">
        <w:rPr>
          <w:rFonts w:ascii="Calibri"/>
          <w:spacing w:val="-1"/>
          <w:sz w:val="18"/>
          <w:szCs w:val="18"/>
        </w:rPr>
        <w:t>to being</w:t>
      </w:r>
      <w:r w:rsidRPr="0282BEAB">
        <w:rPr>
          <w:rFonts w:ascii="Calibri"/>
          <w:spacing w:val="-3"/>
          <w:sz w:val="18"/>
          <w:szCs w:val="18"/>
        </w:rPr>
        <w:t xml:space="preserve"> </w:t>
      </w:r>
      <w:r w:rsidRPr="0282BEAB">
        <w:rPr>
          <w:rFonts w:ascii="Calibri"/>
          <w:sz w:val="18"/>
          <w:szCs w:val="18"/>
        </w:rPr>
        <w:t>a</w:t>
      </w:r>
      <w:r w:rsidRPr="0282BEAB">
        <w:rPr>
          <w:rFonts w:ascii="Calibri"/>
          <w:spacing w:val="-3"/>
          <w:sz w:val="18"/>
          <w:szCs w:val="18"/>
        </w:rPr>
        <w:t xml:space="preserve"> </w:t>
      </w:r>
      <w:r w:rsidRPr="0282BEAB">
        <w:rPr>
          <w:rFonts w:ascii="Calibri"/>
          <w:sz w:val="18"/>
          <w:szCs w:val="18"/>
        </w:rPr>
        <w:t>core</w:t>
      </w:r>
      <w:r w:rsidRPr="0282BEAB">
        <w:rPr>
          <w:rFonts w:ascii="Calibri"/>
          <w:spacing w:val="-3"/>
          <w:sz w:val="18"/>
          <w:szCs w:val="18"/>
        </w:rPr>
        <w:t xml:space="preserve"> </w:t>
      </w:r>
      <w:r w:rsidRPr="0282BEAB">
        <w:rPr>
          <w:rFonts w:ascii="Calibri"/>
          <w:spacing w:val="-1"/>
          <w:sz w:val="18"/>
          <w:szCs w:val="18"/>
        </w:rPr>
        <w:t>member</w:t>
      </w:r>
      <w:r w:rsidRPr="0282BEAB">
        <w:rPr>
          <w:rFonts w:ascii="Calibri"/>
          <w:spacing w:val="-3"/>
          <w:sz w:val="18"/>
          <w:szCs w:val="18"/>
        </w:rPr>
        <w:t xml:space="preserve"> </w:t>
      </w:r>
      <w:r w:rsidRPr="0282BEAB">
        <w:rPr>
          <w:rFonts w:ascii="Calibri"/>
          <w:sz w:val="18"/>
          <w:szCs w:val="18"/>
        </w:rPr>
        <w:t>of</w:t>
      </w:r>
      <w:r w:rsidRPr="0282BEAB">
        <w:rPr>
          <w:rFonts w:ascii="Calibri"/>
          <w:spacing w:val="-2"/>
          <w:sz w:val="18"/>
          <w:szCs w:val="18"/>
        </w:rPr>
        <w:t xml:space="preserve"> </w:t>
      </w:r>
      <w:r w:rsidRPr="0282BEAB">
        <w:rPr>
          <w:rFonts w:ascii="Calibri"/>
          <w:sz w:val="18"/>
          <w:szCs w:val="18"/>
        </w:rPr>
        <w:t>the</w:t>
      </w:r>
      <w:r w:rsidRPr="0282BEAB">
        <w:rPr>
          <w:rFonts w:ascii="Calibri"/>
          <w:spacing w:val="-4"/>
          <w:sz w:val="18"/>
          <w:szCs w:val="18"/>
        </w:rPr>
        <w:t xml:space="preserve"> </w:t>
      </w:r>
      <w:r w:rsidRPr="0282BEAB">
        <w:rPr>
          <w:rFonts w:ascii="Calibri"/>
          <w:spacing w:val="-1"/>
          <w:sz w:val="18"/>
          <w:szCs w:val="18"/>
        </w:rPr>
        <w:t>graduate</w:t>
      </w:r>
      <w:r w:rsidRPr="0282BEAB">
        <w:rPr>
          <w:rFonts w:ascii="Calibri"/>
          <w:spacing w:val="-3"/>
          <w:sz w:val="18"/>
          <w:szCs w:val="18"/>
        </w:rPr>
        <w:t xml:space="preserve"> </w:t>
      </w:r>
      <w:r w:rsidRPr="0282BEAB">
        <w:rPr>
          <w:rFonts w:ascii="Calibri"/>
          <w:spacing w:val="-1"/>
          <w:sz w:val="18"/>
          <w:szCs w:val="18"/>
        </w:rPr>
        <w:t>program</w:t>
      </w:r>
      <w:r w:rsidRPr="0282BEAB">
        <w:rPr>
          <w:rFonts w:ascii="Calibri"/>
          <w:sz w:val="18"/>
          <w:szCs w:val="18"/>
        </w:rPr>
        <w:t xml:space="preserve"> </w:t>
      </w:r>
      <w:r w:rsidRPr="0282BEAB">
        <w:rPr>
          <w:rFonts w:ascii="Calibri"/>
          <w:spacing w:val="-1"/>
          <w:sz w:val="18"/>
          <w:szCs w:val="18"/>
        </w:rPr>
        <w:t>under</w:t>
      </w:r>
      <w:r w:rsidRPr="0282BEAB">
        <w:rPr>
          <w:rFonts w:ascii="Calibri"/>
          <w:spacing w:val="-3"/>
          <w:sz w:val="18"/>
          <w:szCs w:val="18"/>
        </w:rPr>
        <w:t xml:space="preserve"> </w:t>
      </w:r>
      <w:r w:rsidRPr="0282BEAB">
        <w:rPr>
          <w:rFonts w:ascii="Calibri"/>
          <w:sz w:val="18"/>
          <w:szCs w:val="18"/>
        </w:rPr>
        <w:t>review,</w:t>
      </w:r>
      <w:r w:rsidRPr="0282BEAB">
        <w:rPr>
          <w:rFonts w:ascii="Calibri"/>
          <w:spacing w:val="-3"/>
          <w:sz w:val="18"/>
          <w:szCs w:val="18"/>
        </w:rPr>
        <w:t xml:space="preserve"> </w:t>
      </w:r>
      <w:r w:rsidRPr="0282BEAB">
        <w:rPr>
          <w:rFonts w:ascii="Calibri"/>
          <w:b/>
          <w:bCs/>
          <w:spacing w:val="-1"/>
          <w:sz w:val="18"/>
          <w:szCs w:val="18"/>
        </w:rPr>
        <w:t>Emeritus</w:t>
      </w:r>
      <w:r w:rsidRPr="0282BEAB">
        <w:rPr>
          <w:rFonts w:ascii="Calibri"/>
          <w:b/>
          <w:bCs/>
          <w:spacing w:val="-3"/>
          <w:sz w:val="18"/>
          <w:szCs w:val="18"/>
        </w:rPr>
        <w:t xml:space="preserve"> </w:t>
      </w:r>
      <w:r w:rsidRPr="0282BEAB">
        <w:rPr>
          <w:rFonts w:ascii="Calibri"/>
          <w:sz w:val="18"/>
          <w:szCs w:val="18"/>
        </w:rPr>
        <w:t>-</w:t>
      </w:r>
      <w:r w:rsidRPr="0282BEAB">
        <w:rPr>
          <w:rFonts w:ascii="Calibri"/>
          <w:spacing w:val="-2"/>
          <w:sz w:val="18"/>
          <w:szCs w:val="18"/>
        </w:rPr>
        <w:t xml:space="preserve"> </w:t>
      </w:r>
      <w:r w:rsidRPr="0282BEAB">
        <w:rPr>
          <w:rFonts w:ascii="Calibri"/>
          <w:spacing w:val="-1"/>
          <w:sz w:val="18"/>
          <w:szCs w:val="18"/>
        </w:rPr>
        <w:t>emeritus</w:t>
      </w:r>
      <w:r w:rsidRPr="0282BEAB">
        <w:rPr>
          <w:rFonts w:ascii="Calibri"/>
          <w:spacing w:val="-3"/>
          <w:sz w:val="18"/>
          <w:szCs w:val="18"/>
        </w:rPr>
        <w:t xml:space="preserve"> </w:t>
      </w:r>
      <w:r w:rsidRPr="0282BEAB">
        <w:rPr>
          <w:rFonts w:ascii="Calibri"/>
          <w:spacing w:val="-1"/>
          <w:sz w:val="18"/>
          <w:szCs w:val="18"/>
        </w:rPr>
        <w:t>professors</w:t>
      </w:r>
      <w:r w:rsidRPr="0282BEAB">
        <w:rPr>
          <w:rFonts w:ascii="Calibri"/>
          <w:spacing w:val="-4"/>
          <w:sz w:val="18"/>
          <w:szCs w:val="18"/>
        </w:rPr>
        <w:t xml:space="preserve"> </w:t>
      </w:r>
      <w:r w:rsidRPr="0282BEAB">
        <w:rPr>
          <w:rFonts w:ascii="Calibri"/>
          <w:spacing w:val="-1"/>
          <w:sz w:val="18"/>
          <w:szCs w:val="18"/>
        </w:rPr>
        <w:t>with</w:t>
      </w:r>
      <w:r w:rsidRPr="0282BEAB">
        <w:rPr>
          <w:rFonts w:ascii="Calibri"/>
          <w:spacing w:val="133"/>
          <w:sz w:val="18"/>
          <w:szCs w:val="18"/>
        </w:rPr>
        <w:t xml:space="preserve"> </w:t>
      </w:r>
      <w:r w:rsidRPr="0282BEAB">
        <w:rPr>
          <w:rFonts w:ascii="Calibri"/>
          <w:spacing w:val="-1"/>
          <w:sz w:val="18"/>
          <w:szCs w:val="18"/>
        </w:rPr>
        <w:t>supervisory</w:t>
      </w:r>
      <w:r w:rsidRPr="0282BEAB">
        <w:rPr>
          <w:rFonts w:ascii="Calibri"/>
          <w:spacing w:val="-2"/>
          <w:sz w:val="18"/>
          <w:szCs w:val="18"/>
        </w:rPr>
        <w:t xml:space="preserve"> </w:t>
      </w:r>
      <w:r w:rsidRPr="0282BEAB">
        <w:rPr>
          <w:rFonts w:ascii="Calibri"/>
          <w:spacing w:val="-1"/>
          <w:sz w:val="18"/>
          <w:szCs w:val="18"/>
        </w:rPr>
        <w:t>privileges,</w:t>
      </w:r>
      <w:r w:rsidRPr="0282BEAB">
        <w:rPr>
          <w:rFonts w:ascii="Calibri"/>
          <w:spacing w:val="-2"/>
          <w:sz w:val="18"/>
          <w:szCs w:val="18"/>
        </w:rPr>
        <w:t xml:space="preserve"> </w:t>
      </w:r>
      <w:r w:rsidRPr="0282BEAB">
        <w:rPr>
          <w:rFonts w:ascii="Calibri"/>
          <w:b/>
          <w:bCs/>
          <w:spacing w:val="-1"/>
          <w:sz w:val="18"/>
          <w:szCs w:val="18"/>
        </w:rPr>
        <w:t>Other</w:t>
      </w:r>
      <w:r w:rsidRPr="0282BEAB">
        <w:rPr>
          <w:rFonts w:ascii="Calibri"/>
          <w:b/>
          <w:bCs/>
          <w:spacing w:val="-2"/>
          <w:sz w:val="18"/>
          <w:szCs w:val="18"/>
        </w:rPr>
        <w:t xml:space="preserve"> </w:t>
      </w:r>
      <w:r w:rsidRPr="0282BEAB">
        <w:rPr>
          <w:rFonts w:ascii="Calibri"/>
          <w:sz w:val="18"/>
          <w:szCs w:val="18"/>
        </w:rPr>
        <w:t>-</w:t>
      </w:r>
      <w:r w:rsidRPr="0282BEAB">
        <w:rPr>
          <w:rFonts w:ascii="Calibri"/>
          <w:spacing w:val="-2"/>
          <w:sz w:val="18"/>
          <w:szCs w:val="18"/>
        </w:rPr>
        <w:t xml:space="preserve"> </w:t>
      </w:r>
      <w:r w:rsidRPr="0282BEAB">
        <w:rPr>
          <w:rFonts w:ascii="Calibri"/>
          <w:spacing w:val="-1"/>
          <w:sz w:val="18"/>
          <w:szCs w:val="18"/>
        </w:rPr>
        <w:t>includes</w:t>
      </w:r>
      <w:r w:rsidRPr="0282BEAB">
        <w:rPr>
          <w:rFonts w:ascii="Calibri"/>
          <w:spacing w:val="-3"/>
          <w:sz w:val="18"/>
          <w:szCs w:val="18"/>
        </w:rPr>
        <w:t xml:space="preserve"> </w:t>
      </w:r>
      <w:r w:rsidRPr="0282BEAB">
        <w:rPr>
          <w:rFonts w:ascii="Calibri"/>
          <w:spacing w:val="-1"/>
          <w:sz w:val="18"/>
          <w:szCs w:val="18"/>
        </w:rPr>
        <w:t>persons</w:t>
      </w:r>
      <w:r w:rsidRPr="0282BEAB">
        <w:rPr>
          <w:rFonts w:ascii="Calibri"/>
          <w:spacing w:val="-3"/>
          <w:sz w:val="18"/>
          <w:szCs w:val="18"/>
        </w:rPr>
        <w:t xml:space="preserve"> </w:t>
      </w:r>
      <w:r w:rsidRPr="0282BEAB">
        <w:rPr>
          <w:rFonts w:ascii="Calibri"/>
          <w:spacing w:val="-1"/>
          <w:sz w:val="18"/>
          <w:szCs w:val="18"/>
        </w:rPr>
        <w:t>appointed</w:t>
      </w:r>
      <w:r w:rsidRPr="0282BEAB">
        <w:rPr>
          <w:rFonts w:ascii="Calibri"/>
          <w:spacing w:val="-3"/>
          <w:sz w:val="18"/>
          <w:szCs w:val="18"/>
        </w:rPr>
        <w:t xml:space="preserve"> </w:t>
      </w:r>
      <w:r w:rsidRPr="0282BEAB">
        <w:rPr>
          <w:rFonts w:ascii="Calibri"/>
          <w:sz w:val="18"/>
          <w:szCs w:val="18"/>
        </w:rPr>
        <w:t>from</w:t>
      </w:r>
      <w:r w:rsidRPr="0282BEAB">
        <w:rPr>
          <w:rFonts w:ascii="Calibri"/>
          <w:spacing w:val="-2"/>
          <w:sz w:val="18"/>
          <w:szCs w:val="18"/>
        </w:rPr>
        <w:t xml:space="preserve"> </w:t>
      </w:r>
      <w:r w:rsidRPr="0282BEAB">
        <w:rPr>
          <w:rFonts w:ascii="Calibri"/>
          <w:spacing w:val="-1"/>
          <w:sz w:val="18"/>
          <w:szCs w:val="18"/>
        </w:rPr>
        <w:t>governmental</w:t>
      </w:r>
      <w:r w:rsidRPr="0282BEAB">
        <w:rPr>
          <w:rFonts w:ascii="Calibri"/>
          <w:spacing w:val="-3"/>
          <w:sz w:val="18"/>
          <w:szCs w:val="18"/>
        </w:rPr>
        <w:t xml:space="preserve"> </w:t>
      </w:r>
      <w:r w:rsidRPr="0282BEAB">
        <w:rPr>
          <w:rFonts w:ascii="Calibri"/>
          <w:spacing w:val="-1"/>
          <w:sz w:val="18"/>
          <w:szCs w:val="18"/>
        </w:rPr>
        <w:t>laboratories</w:t>
      </w:r>
      <w:r w:rsidRPr="0282BEAB">
        <w:rPr>
          <w:rFonts w:ascii="Calibri"/>
          <w:spacing w:val="-3"/>
          <w:sz w:val="18"/>
          <w:szCs w:val="18"/>
        </w:rPr>
        <w:t xml:space="preserve"> </w:t>
      </w:r>
      <w:r w:rsidRPr="0282BEAB">
        <w:rPr>
          <w:rFonts w:ascii="Calibri"/>
          <w:sz w:val="18"/>
          <w:szCs w:val="18"/>
        </w:rPr>
        <w:t>or</w:t>
      </w:r>
      <w:r w:rsidRPr="0282BEAB">
        <w:rPr>
          <w:rFonts w:ascii="Calibri"/>
          <w:spacing w:val="-3"/>
          <w:sz w:val="18"/>
          <w:szCs w:val="18"/>
        </w:rPr>
        <w:t xml:space="preserve"> </w:t>
      </w:r>
      <w:r w:rsidRPr="0282BEAB">
        <w:rPr>
          <w:rFonts w:ascii="Calibri"/>
          <w:spacing w:val="-1"/>
          <w:sz w:val="18"/>
          <w:szCs w:val="18"/>
        </w:rPr>
        <w:t>industry</w:t>
      </w:r>
      <w:r w:rsidRPr="0282BEAB">
        <w:rPr>
          <w:rFonts w:ascii="Calibri"/>
          <w:spacing w:val="-2"/>
          <w:sz w:val="18"/>
          <w:szCs w:val="18"/>
        </w:rPr>
        <w:t xml:space="preserve"> </w:t>
      </w:r>
      <w:r w:rsidRPr="0282BEAB">
        <w:rPr>
          <w:rFonts w:ascii="Calibri"/>
          <w:sz w:val="18"/>
          <w:szCs w:val="18"/>
        </w:rPr>
        <w:t>as</w:t>
      </w:r>
      <w:r w:rsidRPr="0282BEAB">
        <w:rPr>
          <w:rFonts w:ascii="Calibri"/>
          <w:spacing w:val="-3"/>
          <w:sz w:val="18"/>
          <w:szCs w:val="18"/>
        </w:rPr>
        <w:t xml:space="preserve"> </w:t>
      </w:r>
      <w:r w:rsidRPr="0282BEAB">
        <w:rPr>
          <w:rFonts w:ascii="Calibri"/>
          <w:spacing w:val="-1"/>
          <w:sz w:val="18"/>
          <w:szCs w:val="18"/>
        </w:rPr>
        <w:t>adjunct</w:t>
      </w:r>
      <w:r w:rsidRPr="0282BEAB">
        <w:rPr>
          <w:rFonts w:ascii="Calibri"/>
          <w:sz w:val="18"/>
          <w:szCs w:val="18"/>
        </w:rPr>
        <w:t xml:space="preserve"> </w:t>
      </w:r>
      <w:r w:rsidRPr="0282BEAB">
        <w:rPr>
          <w:rFonts w:ascii="Calibri"/>
          <w:spacing w:val="-1"/>
          <w:sz w:val="18"/>
          <w:szCs w:val="18"/>
        </w:rPr>
        <w:t>professors;</w:t>
      </w:r>
      <w:r w:rsidRPr="0282BEAB">
        <w:rPr>
          <w:rFonts w:ascii="Calibri"/>
          <w:spacing w:val="-2"/>
          <w:sz w:val="18"/>
          <w:szCs w:val="18"/>
        </w:rPr>
        <w:t xml:space="preserve"> </w:t>
      </w:r>
      <w:r w:rsidRPr="0282BEAB">
        <w:rPr>
          <w:rFonts w:ascii="Calibri"/>
          <w:sz w:val="18"/>
          <w:szCs w:val="18"/>
        </w:rPr>
        <w:t>also</w:t>
      </w:r>
      <w:r w:rsidRPr="0282BEAB">
        <w:rPr>
          <w:rFonts w:ascii="Calibri"/>
          <w:spacing w:val="-1"/>
          <w:sz w:val="18"/>
          <w:szCs w:val="18"/>
        </w:rPr>
        <w:t xml:space="preserve"> includes</w:t>
      </w:r>
      <w:r w:rsidRPr="0282BEAB">
        <w:rPr>
          <w:rFonts w:ascii="Calibri"/>
          <w:spacing w:val="-2"/>
          <w:sz w:val="18"/>
          <w:szCs w:val="18"/>
        </w:rPr>
        <w:t xml:space="preserve"> </w:t>
      </w:r>
      <w:r w:rsidRPr="0282BEAB">
        <w:rPr>
          <w:rFonts w:ascii="Calibri"/>
          <w:spacing w:val="-1"/>
          <w:sz w:val="18"/>
          <w:szCs w:val="18"/>
        </w:rPr>
        <w:t>non-core</w:t>
      </w:r>
      <w:r w:rsidRPr="0282BEAB">
        <w:rPr>
          <w:rFonts w:ascii="Calibri"/>
          <w:spacing w:val="-3"/>
          <w:sz w:val="18"/>
          <w:szCs w:val="18"/>
        </w:rPr>
        <w:t xml:space="preserve"> </w:t>
      </w:r>
      <w:r w:rsidRPr="0282BEAB">
        <w:rPr>
          <w:rFonts w:ascii="Calibri"/>
          <w:spacing w:val="-1"/>
          <w:sz w:val="18"/>
          <w:szCs w:val="18"/>
        </w:rPr>
        <w:t>faculty</w:t>
      </w:r>
      <w:r w:rsidRPr="0282BEAB">
        <w:rPr>
          <w:rFonts w:ascii="Calibri"/>
          <w:spacing w:val="-2"/>
          <w:sz w:val="18"/>
          <w:szCs w:val="18"/>
        </w:rPr>
        <w:t xml:space="preserve"> </w:t>
      </w:r>
      <w:r w:rsidRPr="0282BEAB">
        <w:rPr>
          <w:rFonts w:ascii="Calibri"/>
          <w:spacing w:val="-1"/>
          <w:sz w:val="18"/>
          <w:szCs w:val="18"/>
        </w:rPr>
        <w:t>who</w:t>
      </w:r>
      <w:r w:rsidRPr="0282BEAB">
        <w:rPr>
          <w:rFonts w:ascii="Calibri"/>
          <w:spacing w:val="168"/>
          <w:sz w:val="18"/>
          <w:szCs w:val="18"/>
        </w:rPr>
        <w:t xml:space="preserve"> </w:t>
      </w:r>
      <w:r w:rsidRPr="0282BEAB">
        <w:rPr>
          <w:rFonts w:ascii="Calibri"/>
          <w:spacing w:val="-1"/>
          <w:sz w:val="18"/>
          <w:szCs w:val="18"/>
        </w:rPr>
        <w:t>participate</w:t>
      </w:r>
      <w:r w:rsidRPr="0282BEAB">
        <w:rPr>
          <w:rFonts w:ascii="Calibri"/>
          <w:spacing w:val="-4"/>
          <w:sz w:val="18"/>
          <w:szCs w:val="18"/>
        </w:rPr>
        <w:t xml:space="preserve"> </w:t>
      </w:r>
      <w:r w:rsidRPr="0282BEAB">
        <w:rPr>
          <w:rFonts w:ascii="Calibri"/>
          <w:spacing w:val="-1"/>
          <w:sz w:val="18"/>
          <w:szCs w:val="18"/>
        </w:rPr>
        <w:t>in</w:t>
      </w:r>
      <w:r w:rsidRPr="0282BEAB">
        <w:rPr>
          <w:rFonts w:ascii="Calibri"/>
          <w:spacing w:val="-3"/>
          <w:sz w:val="18"/>
          <w:szCs w:val="18"/>
        </w:rPr>
        <w:t xml:space="preserve"> </w:t>
      </w:r>
      <w:r w:rsidRPr="0282BEAB">
        <w:rPr>
          <w:rFonts w:ascii="Calibri"/>
          <w:sz w:val="18"/>
          <w:szCs w:val="18"/>
        </w:rPr>
        <w:t>the</w:t>
      </w:r>
      <w:r w:rsidRPr="0282BEAB">
        <w:rPr>
          <w:rFonts w:ascii="Calibri"/>
          <w:spacing w:val="-4"/>
          <w:sz w:val="18"/>
          <w:szCs w:val="18"/>
        </w:rPr>
        <w:t xml:space="preserve"> </w:t>
      </w:r>
      <w:r w:rsidRPr="0282BEAB">
        <w:rPr>
          <w:rFonts w:ascii="Calibri"/>
          <w:spacing w:val="-1"/>
          <w:sz w:val="18"/>
          <w:szCs w:val="18"/>
        </w:rPr>
        <w:t>teaching</w:t>
      </w:r>
      <w:r w:rsidRPr="0282BEAB">
        <w:rPr>
          <w:rFonts w:ascii="Calibri"/>
          <w:spacing w:val="-3"/>
          <w:sz w:val="18"/>
          <w:szCs w:val="18"/>
        </w:rPr>
        <w:t xml:space="preserve"> </w:t>
      </w:r>
      <w:r w:rsidRPr="0282BEAB">
        <w:rPr>
          <w:rFonts w:ascii="Calibri"/>
          <w:sz w:val="18"/>
          <w:szCs w:val="18"/>
        </w:rPr>
        <w:t>of</w:t>
      </w:r>
      <w:r w:rsidRPr="0282BEAB">
        <w:rPr>
          <w:rFonts w:ascii="Calibri"/>
          <w:spacing w:val="-2"/>
          <w:sz w:val="18"/>
          <w:szCs w:val="18"/>
        </w:rPr>
        <w:t xml:space="preserve"> </w:t>
      </w:r>
      <w:r w:rsidRPr="0282BEAB">
        <w:rPr>
          <w:rFonts w:ascii="Calibri"/>
          <w:spacing w:val="-1"/>
          <w:sz w:val="18"/>
          <w:szCs w:val="18"/>
        </w:rPr>
        <w:t>graduate</w:t>
      </w:r>
      <w:r w:rsidRPr="0282BEAB">
        <w:rPr>
          <w:rFonts w:ascii="Calibri"/>
          <w:spacing w:val="-4"/>
          <w:sz w:val="18"/>
          <w:szCs w:val="18"/>
        </w:rPr>
        <w:t xml:space="preserve"> </w:t>
      </w:r>
      <w:r w:rsidRPr="0282BEAB">
        <w:rPr>
          <w:rFonts w:ascii="Calibri"/>
          <w:spacing w:val="-1"/>
          <w:sz w:val="18"/>
          <w:szCs w:val="18"/>
        </w:rPr>
        <w:t>courses.</w:t>
      </w:r>
    </w:p>
    <w:p w14:paraId="17663C67" w14:textId="77777777" w:rsidR="001F7A25" w:rsidRDefault="00097EA9">
      <w:pPr>
        <w:spacing w:before="97"/>
        <w:ind w:left="423"/>
        <w:rPr>
          <w:rFonts w:ascii="Calibri" w:eastAsia="Calibri" w:hAnsi="Calibri" w:cs="Calibri"/>
          <w:sz w:val="18"/>
          <w:szCs w:val="18"/>
        </w:rPr>
      </w:pPr>
      <w:r>
        <w:rPr>
          <w:rFonts w:ascii="Calibri"/>
          <w:position w:val="5"/>
          <w:sz w:val="12"/>
        </w:rPr>
        <w:t>2</w:t>
      </w:r>
      <w:r>
        <w:rPr>
          <w:rFonts w:ascii="Calibri"/>
          <w:spacing w:val="9"/>
          <w:position w:val="5"/>
          <w:sz w:val="12"/>
        </w:rPr>
        <w:t xml:space="preserve"> </w:t>
      </w:r>
      <w:r>
        <w:rPr>
          <w:rFonts w:ascii="Calibri"/>
          <w:sz w:val="18"/>
        </w:rPr>
        <w:t>The</w:t>
      </w:r>
      <w:r>
        <w:rPr>
          <w:rFonts w:ascii="Calibri"/>
          <w:spacing w:val="-3"/>
          <w:sz w:val="18"/>
        </w:rPr>
        <w:t xml:space="preserve"> </w:t>
      </w:r>
      <w:r>
        <w:rPr>
          <w:rFonts w:ascii="Calibri"/>
          <w:spacing w:val="-1"/>
          <w:sz w:val="18"/>
        </w:rPr>
        <w:t>budget</w:t>
      </w:r>
      <w:r>
        <w:rPr>
          <w:rFonts w:ascii="Calibri"/>
          <w:spacing w:val="-3"/>
          <w:sz w:val="18"/>
        </w:rPr>
        <w:t xml:space="preserve"> </w:t>
      </w:r>
      <w:r>
        <w:rPr>
          <w:rFonts w:ascii="Calibri"/>
          <w:spacing w:val="-1"/>
          <w:sz w:val="18"/>
        </w:rPr>
        <w:t>unit</w:t>
      </w:r>
      <w:r>
        <w:rPr>
          <w:rFonts w:ascii="Calibri"/>
          <w:spacing w:val="-4"/>
          <w:sz w:val="18"/>
        </w:rPr>
        <w:t xml:space="preserve"> </w:t>
      </w:r>
      <w:r>
        <w:rPr>
          <w:rFonts w:ascii="Calibri"/>
          <w:spacing w:val="-1"/>
          <w:sz w:val="18"/>
        </w:rPr>
        <w:t>paying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salary:</w:t>
      </w:r>
      <w:r>
        <w:rPr>
          <w:rFonts w:ascii="Calibri"/>
          <w:spacing w:val="-3"/>
          <w:sz w:val="18"/>
        </w:rPr>
        <w:t xml:space="preserve"> </w:t>
      </w:r>
      <w:r>
        <w:rPr>
          <w:rFonts w:ascii="Calibri"/>
          <w:spacing w:val="-1"/>
          <w:sz w:val="18"/>
        </w:rPr>
        <w:t>department,</w:t>
      </w:r>
      <w:r>
        <w:rPr>
          <w:rFonts w:ascii="Calibri"/>
          <w:spacing w:val="-2"/>
          <w:sz w:val="18"/>
        </w:rPr>
        <w:t xml:space="preserve"> </w:t>
      </w:r>
      <w:r>
        <w:rPr>
          <w:rFonts w:ascii="Calibri"/>
          <w:spacing w:val="-1"/>
          <w:sz w:val="18"/>
        </w:rPr>
        <w:t>school,</w:t>
      </w:r>
      <w:r>
        <w:rPr>
          <w:rFonts w:ascii="Calibri"/>
          <w:spacing w:val="-3"/>
          <w:sz w:val="18"/>
        </w:rPr>
        <w:t xml:space="preserve"> </w:t>
      </w:r>
      <w:r>
        <w:rPr>
          <w:rFonts w:ascii="Calibri"/>
          <w:spacing w:val="-1"/>
          <w:sz w:val="18"/>
        </w:rPr>
        <w:t>research centre,</w:t>
      </w:r>
      <w:r>
        <w:rPr>
          <w:rFonts w:ascii="Calibri"/>
          <w:spacing w:val="-2"/>
          <w:sz w:val="18"/>
        </w:rPr>
        <w:t xml:space="preserve"> </w:t>
      </w:r>
      <w:r>
        <w:rPr>
          <w:rFonts w:ascii="Calibri"/>
          <w:spacing w:val="-1"/>
          <w:sz w:val="18"/>
        </w:rPr>
        <w:t>institute</w:t>
      </w:r>
      <w:r>
        <w:rPr>
          <w:rFonts w:ascii="Calibri"/>
          <w:spacing w:val="-4"/>
          <w:sz w:val="18"/>
        </w:rPr>
        <w:t xml:space="preserve"> </w:t>
      </w:r>
      <w:r>
        <w:rPr>
          <w:rFonts w:ascii="Calibri"/>
          <w:sz w:val="18"/>
        </w:rPr>
        <w:t>or</w:t>
      </w:r>
      <w:r>
        <w:rPr>
          <w:rFonts w:ascii="Calibri"/>
          <w:spacing w:val="-3"/>
          <w:sz w:val="18"/>
        </w:rPr>
        <w:t xml:space="preserve"> </w:t>
      </w:r>
      <w:r>
        <w:rPr>
          <w:rFonts w:ascii="Calibri"/>
          <w:spacing w:val="-1"/>
          <w:sz w:val="18"/>
        </w:rPr>
        <w:t>other.</w:t>
      </w:r>
    </w:p>
    <w:p w14:paraId="482802C0" w14:textId="223E3A57" w:rsidR="001F7A25" w:rsidRDefault="00097EA9">
      <w:pPr>
        <w:spacing w:before="94"/>
        <w:ind w:left="423"/>
        <w:rPr>
          <w:rFonts w:ascii="Calibri"/>
          <w:sz w:val="18"/>
        </w:rPr>
      </w:pPr>
      <w:r w:rsidRPr="00996FDD">
        <w:rPr>
          <w:rFonts w:ascii="Calibri"/>
          <w:position w:val="5"/>
          <w:sz w:val="12"/>
        </w:rPr>
        <w:t>3</w:t>
      </w:r>
      <w:r w:rsidRPr="00996FDD">
        <w:rPr>
          <w:rFonts w:ascii="Calibri"/>
          <w:spacing w:val="9"/>
          <w:position w:val="5"/>
          <w:sz w:val="12"/>
        </w:rPr>
        <w:t xml:space="preserve"> </w:t>
      </w:r>
      <w:r w:rsidRPr="00996FDD">
        <w:rPr>
          <w:rFonts w:ascii="Calibri"/>
          <w:sz w:val="18"/>
        </w:rPr>
        <w:t>The</w:t>
      </w:r>
      <w:r w:rsidRPr="00996FDD">
        <w:rPr>
          <w:rFonts w:ascii="Calibri"/>
          <w:spacing w:val="-3"/>
          <w:sz w:val="18"/>
        </w:rPr>
        <w:t xml:space="preserve"> </w:t>
      </w:r>
      <w:r w:rsidRPr="00996FDD">
        <w:rPr>
          <w:rFonts w:ascii="Calibri"/>
          <w:spacing w:val="-1"/>
          <w:sz w:val="18"/>
        </w:rPr>
        <w:t>level</w:t>
      </w:r>
      <w:r w:rsidRPr="00996FDD">
        <w:rPr>
          <w:rFonts w:ascii="Calibri"/>
          <w:spacing w:val="-3"/>
          <w:sz w:val="18"/>
        </w:rPr>
        <w:t xml:space="preserve"> </w:t>
      </w:r>
      <w:r w:rsidRPr="00996FDD">
        <w:rPr>
          <w:rFonts w:ascii="Calibri"/>
          <w:sz w:val="18"/>
        </w:rPr>
        <w:t>of</w:t>
      </w:r>
      <w:r w:rsidRPr="00996FDD">
        <w:rPr>
          <w:rFonts w:ascii="Calibri"/>
          <w:spacing w:val="-3"/>
          <w:sz w:val="18"/>
        </w:rPr>
        <w:t xml:space="preserve"> </w:t>
      </w:r>
      <w:r w:rsidRPr="00996FDD">
        <w:rPr>
          <w:rFonts w:ascii="Calibri"/>
          <w:sz w:val="18"/>
        </w:rPr>
        <w:t>SGPS</w:t>
      </w:r>
      <w:r w:rsidRPr="00996FDD">
        <w:rPr>
          <w:rFonts w:ascii="Calibri"/>
          <w:spacing w:val="-3"/>
          <w:sz w:val="18"/>
        </w:rPr>
        <w:t xml:space="preserve"> </w:t>
      </w:r>
      <w:r w:rsidRPr="00996FDD">
        <w:rPr>
          <w:rFonts w:ascii="Calibri"/>
          <w:spacing w:val="-1"/>
          <w:sz w:val="18"/>
        </w:rPr>
        <w:t xml:space="preserve">Membership </w:t>
      </w:r>
      <w:r w:rsidR="00996FDD" w:rsidRPr="00996FDD">
        <w:rPr>
          <w:rFonts w:ascii="Calibri"/>
          <w:spacing w:val="-1"/>
          <w:sz w:val="18"/>
        </w:rPr>
        <w:t xml:space="preserve">to be </w:t>
      </w:r>
      <w:r w:rsidRPr="00996FDD">
        <w:rPr>
          <w:rFonts w:ascii="Calibri"/>
          <w:spacing w:val="-1"/>
          <w:sz w:val="18"/>
        </w:rPr>
        <w:t>held</w:t>
      </w:r>
      <w:r w:rsidRPr="00996FDD">
        <w:rPr>
          <w:rFonts w:ascii="Calibri"/>
          <w:spacing w:val="-2"/>
          <w:sz w:val="18"/>
        </w:rPr>
        <w:t xml:space="preserve"> </w:t>
      </w:r>
      <w:r w:rsidRPr="00996FDD">
        <w:rPr>
          <w:rFonts w:ascii="Calibri"/>
          <w:spacing w:val="-1"/>
          <w:sz w:val="18"/>
        </w:rPr>
        <w:t>by</w:t>
      </w:r>
      <w:r w:rsidRPr="00996FDD">
        <w:rPr>
          <w:rFonts w:ascii="Calibri"/>
          <w:spacing w:val="-2"/>
          <w:sz w:val="18"/>
        </w:rPr>
        <w:t xml:space="preserve"> </w:t>
      </w:r>
      <w:r w:rsidRPr="00996FDD">
        <w:rPr>
          <w:rFonts w:ascii="Calibri"/>
          <w:spacing w:val="-1"/>
          <w:sz w:val="18"/>
        </w:rPr>
        <w:t>the</w:t>
      </w:r>
      <w:r w:rsidRPr="00996FDD">
        <w:rPr>
          <w:rFonts w:ascii="Calibri"/>
          <w:spacing w:val="-3"/>
          <w:sz w:val="18"/>
        </w:rPr>
        <w:t xml:space="preserve"> </w:t>
      </w:r>
      <w:r w:rsidRPr="00996FDD">
        <w:rPr>
          <w:rFonts w:ascii="Calibri"/>
          <w:spacing w:val="-1"/>
          <w:sz w:val="18"/>
        </w:rPr>
        <w:t>faculty</w:t>
      </w:r>
      <w:r w:rsidRPr="00996FDD">
        <w:rPr>
          <w:rFonts w:ascii="Calibri"/>
          <w:spacing w:val="-3"/>
          <w:sz w:val="18"/>
        </w:rPr>
        <w:t xml:space="preserve"> </w:t>
      </w:r>
      <w:r w:rsidRPr="00996FDD">
        <w:rPr>
          <w:rFonts w:ascii="Calibri"/>
          <w:spacing w:val="-1"/>
          <w:sz w:val="18"/>
        </w:rPr>
        <w:t>member</w:t>
      </w:r>
      <w:r w:rsidRPr="00996FDD">
        <w:rPr>
          <w:rFonts w:ascii="Calibri"/>
          <w:spacing w:val="-3"/>
          <w:sz w:val="18"/>
        </w:rPr>
        <w:t xml:space="preserve"> </w:t>
      </w:r>
      <w:r w:rsidRPr="00996FDD">
        <w:rPr>
          <w:rFonts w:ascii="Calibri"/>
          <w:sz w:val="18"/>
        </w:rPr>
        <w:t>for</w:t>
      </w:r>
      <w:r w:rsidRPr="00996FDD">
        <w:rPr>
          <w:rFonts w:ascii="Calibri"/>
          <w:spacing w:val="-3"/>
          <w:sz w:val="18"/>
        </w:rPr>
        <w:t xml:space="preserve"> </w:t>
      </w:r>
      <w:r w:rsidRPr="00996FDD">
        <w:rPr>
          <w:rFonts w:ascii="Calibri"/>
          <w:spacing w:val="-1"/>
          <w:sz w:val="18"/>
        </w:rPr>
        <w:t>the</w:t>
      </w:r>
      <w:r w:rsidRPr="00996FDD">
        <w:rPr>
          <w:rFonts w:ascii="Calibri"/>
          <w:spacing w:val="-3"/>
          <w:sz w:val="18"/>
        </w:rPr>
        <w:t xml:space="preserve"> </w:t>
      </w:r>
      <w:r w:rsidRPr="00996FDD">
        <w:rPr>
          <w:rFonts w:ascii="Calibri"/>
          <w:spacing w:val="-1"/>
          <w:sz w:val="18"/>
        </w:rPr>
        <w:t>graduate</w:t>
      </w:r>
      <w:r w:rsidRPr="00996FDD">
        <w:rPr>
          <w:rFonts w:ascii="Calibri"/>
          <w:spacing w:val="-2"/>
          <w:sz w:val="18"/>
        </w:rPr>
        <w:t xml:space="preserve"> </w:t>
      </w:r>
      <w:r w:rsidRPr="00996FDD">
        <w:rPr>
          <w:rFonts w:ascii="Calibri"/>
          <w:spacing w:val="-1"/>
          <w:sz w:val="18"/>
        </w:rPr>
        <w:t>program</w:t>
      </w:r>
      <w:r w:rsidRPr="00996FDD">
        <w:rPr>
          <w:rFonts w:ascii="Calibri"/>
          <w:spacing w:val="-2"/>
          <w:sz w:val="18"/>
        </w:rPr>
        <w:t xml:space="preserve"> </w:t>
      </w:r>
      <w:r w:rsidR="00996FDD" w:rsidRPr="00996FDD">
        <w:rPr>
          <w:rFonts w:ascii="Calibri"/>
          <w:spacing w:val="-1"/>
          <w:sz w:val="18"/>
        </w:rPr>
        <w:t>proposed</w:t>
      </w:r>
    </w:p>
    <w:p w14:paraId="04A6B471" w14:textId="77777777" w:rsidR="00537918" w:rsidRDefault="00537918">
      <w:pPr>
        <w:spacing w:before="94"/>
        <w:ind w:left="423"/>
        <w:rPr>
          <w:rFonts w:ascii="Calibri"/>
          <w:sz w:val="18"/>
        </w:rPr>
      </w:pPr>
    </w:p>
    <w:p w14:paraId="5DFADA45" w14:textId="4DF596B7" w:rsidR="00537918" w:rsidRDefault="00537918">
      <w:pPr>
        <w:spacing w:before="94"/>
        <w:ind w:left="423"/>
        <w:rPr>
          <w:rFonts w:ascii="Calibri" w:eastAsia="Calibri" w:hAnsi="Calibri" w:cs="Calibri"/>
          <w:sz w:val="18"/>
          <w:szCs w:val="18"/>
        </w:rPr>
      </w:pPr>
    </w:p>
    <w:p w14:paraId="41FE5698" w14:textId="77777777" w:rsidR="001F7A25" w:rsidRDefault="001F7A25">
      <w:pPr>
        <w:rPr>
          <w:rFonts w:ascii="Calibri" w:eastAsia="Calibri" w:hAnsi="Calibri" w:cs="Calibri"/>
          <w:sz w:val="18"/>
          <w:szCs w:val="18"/>
        </w:rPr>
        <w:sectPr w:rsidR="001F7A25">
          <w:headerReference w:type="default" r:id="rId46"/>
          <w:footerReference w:type="default" r:id="rId47"/>
          <w:headerReference w:type="first" r:id="rId48"/>
          <w:pgSz w:w="15840" w:h="12240" w:orient="landscape"/>
          <w:pgMar w:top="660" w:right="1220" w:bottom="280" w:left="1300" w:header="0" w:footer="0" w:gutter="0"/>
          <w:cols w:space="720"/>
        </w:sectPr>
      </w:pPr>
    </w:p>
    <w:p w14:paraId="554CCCB3" w14:textId="38348233" w:rsidR="001F7A25" w:rsidRDefault="001F7A25">
      <w:pPr>
        <w:spacing w:before="59"/>
        <w:ind w:right="140"/>
        <w:jc w:val="right"/>
        <w:rPr>
          <w:rFonts w:ascii="Arial" w:eastAsia="Arial" w:hAnsi="Arial" w:cs="Arial"/>
          <w:sz w:val="20"/>
          <w:szCs w:val="20"/>
        </w:rPr>
      </w:pPr>
    </w:p>
    <w:p w14:paraId="7E55D3CD" w14:textId="77777777" w:rsidR="001F7A25" w:rsidRDefault="001F7A25">
      <w:pPr>
        <w:spacing w:before="7"/>
        <w:rPr>
          <w:rFonts w:ascii="Arial" w:eastAsia="Arial" w:hAnsi="Arial" w:cs="Arial"/>
          <w:sz w:val="5"/>
          <w:szCs w:val="5"/>
        </w:rPr>
      </w:pPr>
    </w:p>
    <w:p w14:paraId="3DAB6B70" w14:textId="1D90E8A1" w:rsidR="001F7A25" w:rsidRDefault="002824D1">
      <w:pPr>
        <w:spacing w:line="20" w:lineRule="atLeast"/>
        <w:ind w:left="1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A5E241A" wp14:editId="6DEC4E9E">
                <wp:extent cx="5988050" cy="7620"/>
                <wp:effectExtent l="9525" t="1905" r="3175" b="9525"/>
                <wp:docPr id="5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8" name="Group 27"/>
                        <wpg:cNvGrpSpPr>
                          <a:grpSpLocks/>
                        </wpg:cNvGrpSpPr>
                        <wpg:grpSpPr bwMode="auto">
                          <a:xfrm>
                            <a:off x="6" y="6"/>
                            <a:ext cx="9418" cy="2"/>
                            <a:chOff x="6" y="6"/>
                            <a:chExt cx="9418" cy="2"/>
                          </a:xfrm>
                        </wpg:grpSpPr>
                        <wps:wsp>
                          <wps:cNvPr id="59" name="Freeform 28"/>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DB1EE5A">
              <v:group id="Group 26" style="width:471.5pt;height:.6pt;mso-position-horizontal-relative:char;mso-position-vertical-relative:line" coordsize="9430,12" o:spid="_x0000_s1026" w14:anchorId="62E96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">
                <v:group id="Group 27"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8"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">
                    <v:path arrowok="t" o:connecttype="custom" o:connectlocs="0,0;9417,0" o:connectangles="0,0"/>
                  </v:shape>
                </v:group>
                <w10:anchorlock/>
              </v:group>
            </w:pict>
          </mc:Fallback>
        </mc:AlternateContent>
      </w:r>
    </w:p>
    <w:p w14:paraId="74458D36" w14:textId="77777777" w:rsidR="001F7A25" w:rsidRDefault="001F7A25">
      <w:pPr>
        <w:rPr>
          <w:rFonts w:ascii="Arial" w:eastAsia="Arial" w:hAnsi="Arial" w:cs="Arial"/>
          <w:sz w:val="20"/>
          <w:szCs w:val="20"/>
        </w:rPr>
      </w:pPr>
    </w:p>
    <w:p w14:paraId="0989CF32" w14:textId="4E090F4F" w:rsidR="002B07AD" w:rsidRPr="00E738A9" w:rsidRDefault="00BE68D6" w:rsidP="00FD02D6">
      <w:pPr>
        <w:pStyle w:val="Heading2"/>
        <w:rPr>
          <w:rStyle w:val="Hyperlink"/>
          <w:rFonts w:cs="Arial"/>
          <w:i w:val="0"/>
          <w:iCs/>
        </w:rPr>
      </w:pPr>
      <w:bookmarkStart w:id="61" w:name="Research_Funding"/>
      <w:bookmarkStart w:id="62" w:name="_Toc196296457"/>
      <w:bookmarkEnd w:id="61"/>
      <w:r w:rsidRPr="00E738A9">
        <w:t>7.2</w:t>
      </w:r>
      <w:r w:rsidR="00F14D81" w:rsidRPr="00E738A9">
        <w:t xml:space="preserve"> </w:t>
      </w:r>
      <w:r w:rsidR="00097EA9" w:rsidRPr="00E738A9">
        <w:t>Research Funding</w:t>
      </w:r>
      <w:r w:rsidR="002B07AD" w:rsidRPr="002A4AE8">
        <w:t xml:space="preserve"> </w:t>
      </w:r>
      <w:r w:rsidR="002B07AD" w:rsidRPr="00E738A9">
        <w:rPr>
          <w:iCs/>
        </w:rPr>
        <w:fldChar w:fldCharType="begin"/>
      </w:r>
      <w:r w:rsidR="002B07AD" w:rsidRPr="00E738A9">
        <w:rPr>
          <w:iCs/>
        </w:rPr>
        <w:instrText>HYPERLINK "https://oucqa.ca/framework/2-1initial-institutional-process/"</w:instrText>
      </w:r>
      <w:r w:rsidR="002B07AD" w:rsidRPr="00E738A9">
        <w:rPr>
          <w:iCs/>
        </w:rPr>
      </w:r>
      <w:r w:rsidR="002B07AD" w:rsidRPr="00E738A9">
        <w:rPr>
          <w:iCs/>
        </w:rPr>
        <w:fldChar w:fldCharType="separate"/>
      </w:r>
      <w:r w:rsidR="002B07AD" w:rsidRPr="00E738A9">
        <w:rPr>
          <w:rStyle w:val="Hyperlink"/>
          <w:i w:val="0"/>
          <w:iCs/>
        </w:rPr>
        <w:t>(QAF 2.1.2.7)</w:t>
      </w:r>
      <w:bookmarkEnd w:id="62"/>
    </w:p>
    <w:p w14:paraId="0185DA9D" w14:textId="3AC1D941" w:rsidR="001F7A25" w:rsidRPr="006D2E4F" w:rsidRDefault="002B07AD" w:rsidP="006D2E4F">
      <w:pPr>
        <w:pStyle w:val="BodyText"/>
        <w:ind w:right="210"/>
        <w:rPr>
          <w:spacing w:val="-1"/>
        </w:rPr>
      </w:pPr>
      <w:r w:rsidRPr="00E738A9">
        <w:rPr>
          <w:i/>
          <w:iCs/>
          <w:sz w:val="28"/>
          <w:szCs w:val="28"/>
        </w:rPr>
        <w:fldChar w:fldCharType="end"/>
      </w:r>
      <w:r w:rsidR="00097EA9">
        <w:rPr>
          <w:spacing w:val="-1"/>
        </w:rPr>
        <w:t>This</w:t>
      </w:r>
      <w:r w:rsidR="00097EA9" w:rsidRPr="006D2E4F">
        <w:rPr>
          <w:spacing w:val="-1"/>
        </w:rPr>
        <w:t xml:space="preserve"> </w:t>
      </w:r>
      <w:r w:rsidR="00097EA9">
        <w:rPr>
          <w:spacing w:val="-1"/>
        </w:rPr>
        <w:t>section is</w:t>
      </w:r>
      <w:r w:rsidR="00097EA9" w:rsidRPr="006D2E4F">
        <w:rPr>
          <w:spacing w:val="-1"/>
        </w:rPr>
        <w:t xml:space="preserve"> </w:t>
      </w:r>
      <w:r w:rsidR="00097EA9">
        <w:rPr>
          <w:spacing w:val="-1"/>
        </w:rPr>
        <w:t>intended</w:t>
      </w:r>
      <w:r w:rsidR="00097EA9" w:rsidRPr="006D2E4F">
        <w:rPr>
          <w:spacing w:val="-1"/>
        </w:rPr>
        <w:t xml:space="preserve"> to </w:t>
      </w:r>
      <w:r w:rsidR="00097EA9">
        <w:rPr>
          <w:spacing w:val="-1"/>
        </w:rPr>
        <w:t>show</w:t>
      </w:r>
      <w:r w:rsidR="00097EA9" w:rsidRPr="006D2E4F">
        <w:rPr>
          <w:spacing w:val="-1"/>
        </w:rPr>
        <w:t xml:space="preserve"> </w:t>
      </w:r>
      <w:r w:rsidR="00097EA9">
        <w:rPr>
          <w:spacing w:val="-1"/>
        </w:rPr>
        <w:t>the amount</w:t>
      </w:r>
      <w:r w:rsidR="00097EA9" w:rsidRPr="006D2E4F">
        <w:rPr>
          <w:spacing w:val="-1"/>
        </w:rPr>
        <w:t xml:space="preserve"> of </w:t>
      </w:r>
      <w:r w:rsidR="00097EA9">
        <w:rPr>
          <w:spacing w:val="-1"/>
        </w:rPr>
        <w:t>funding</w:t>
      </w:r>
      <w:r w:rsidR="00097EA9" w:rsidRPr="006D2E4F">
        <w:rPr>
          <w:spacing w:val="-1"/>
        </w:rPr>
        <w:t xml:space="preserve"> </w:t>
      </w:r>
      <w:r w:rsidR="00097EA9">
        <w:rPr>
          <w:spacing w:val="-1"/>
        </w:rPr>
        <w:t xml:space="preserve">available </w:t>
      </w:r>
      <w:r w:rsidR="00097EA9" w:rsidRPr="006D2E4F">
        <w:rPr>
          <w:spacing w:val="-1"/>
        </w:rPr>
        <w:t>to</w:t>
      </w:r>
      <w:r w:rsidR="00097EA9">
        <w:rPr>
          <w:spacing w:val="-1"/>
        </w:rPr>
        <w:t xml:space="preserve"> support</w:t>
      </w:r>
      <w:r w:rsidR="00097EA9" w:rsidRPr="006D2E4F">
        <w:rPr>
          <w:spacing w:val="-1"/>
        </w:rPr>
        <w:t xml:space="preserve"> </w:t>
      </w:r>
      <w:r w:rsidR="00097EA9">
        <w:rPr>
          <w:spacing w:val="-1"/>
        </w:rPr>
        <w:t>faculty</w:t>
      </w:r>
      <w:r w:rsidR="00097EA9" w:rsidRPr="006D2E4F">
        <w:rPr>
          <w:spacing w:val="-1"/>
        </w:rPr>
        <w:t xml:space="preserve"> </w:t>
      </w:r>
      <w:r w:rsidR="00097EA9">
        <w:rPr>
          <w:spacing w:val="-1"/>
        </w:rPr>
        <w:t xml:space="preserve">research </w:t>
      </w:r>
      <w:r w:rsidR="00097EA9" w:rsidRPr="006D2E4F">
        <w:rPr>
          <w:spacing w:val="-1"/>
        </w:rPr>
        <w:t>and</w:t>
      </w:r>
      <w:r w:rsidR="00097EA9">
        <w:rPr>
          <w:spacing w:val="-1"/>
        </w:rPr>
        <w:t xml:space="preserve"> potentially</w:t>
      </w:r>
      <w:r w:rsidR="00097EA9" w:rsidRPr="006D2E4F">
        <w:rPr>
          <w:spacing w:val="-1"/>
        </w:rPr>
        <w:t xml:space="preserve"> </w:t>
      </w:r>
      <w:r w:rsidR="00097EA9">
        <w:rPr>
          <w:spacing w:val="-1"/>
        </w:rPr>
        <w:t xml:space="preserve">available </w:t>
      </w:r>
      <w:r w:rsidR="00097EA9" w:rsidRPr="006D2E4F">
        <w:rPr>
          <w:spacing w:val="-1"/>
        </w:rPr>
        <w:t xml:space="preserve">to </w:t>
      </w:r>
      <w:r w:rsidR="00097EA9">
        <w:rPr>
          <w:spacing w:val="-1"/>
        </w:rPr>
        <w:t>support</w:t>
      </w:r>
      <w:r w:rsidR="00097EA9" w:rsidRPr="006D2E4F">
        <w:rPr>
          <w:spacing w:val="-1"/>
        </w:rPr>
        <w:t xml:space="preserve"> </w:t>
      </w:r>
      <w:r w:rsidR="00097EA9">
        <w:rPr>
          <w:spacing w:val="-1"/>
        </w:rPr>
        <w:t>students’</w:t>
      </w:r>
      <w:r w:rsidR="00097EA9" w:rsidRPr="006D2E4F">
        <w:rPr>
          <w:spacing w:val="-1"/>
        </w:rPr>
        <w:t xml:space="preserve"> </w:t>
      </w:r>
      <w:r w:rsidR="00097EA9">
        <w:rPr>
          <w:spacing w:val="-1"/>
        </w:rPr>
        <w:t>work,</w:t>
      </w:r>
      <w:r w:rsidR="00097EA9" w:rsidRPr="006D2E4F">
        <w:rPr>
          <w:spacing w:val="-1"/>
        </w:rPr>
        <w:t xml:space="preserve"> </w:t>
      </w:r>
      <w:r w:rsidR="00097EA9">
        <w:rPr>
          <w:spacing w:val="-1"/>
        </w:rPr>
        <w:t xml:space="preserve">either through </w:t>
      </w:r>
      <w:r w:rsidR="00097EA9" w:rsidRPr="006D2E4F">
        <w:rPr>
          <w:spacing w:val="-1"/>
        </w:rPr>
        <w:t>the</w:t>
      </w:r>
      <w:r w:rsidR="00097EA9">
        <w:rPr>
          <w:spacing w:val="-1"/>
        </w:rPr>
        <w:t xml:space="preserve"> provision</w:t>
      </w:r>
      <w:r w:rsidR="00097EA9" w:rsidRPr="006D2E4F">
        <w:rPr>
          <w:spacing w:val="-1"/>
        </w:rPr>
        <w:t xml:space="preserve"> of </w:t>
      </w:r>
      <w:r w:rsidR="00097EA9">
        <w:rPr>
          <w:spacing w:val="-1"/>
        </w:rPr>
        <w:t>stipends</w:t>
      </w:r>
      <w:r w:rsidR="00097EA9" w:rsidRPr="006D2E4F">
        <w:rPr>
          <w:spacing w:val="-1"/>
        </w:rPr>
        <w:t xml:space="preserve"> or </w:t>
      </w:r>
      <w:r w:rsidR="00097EA9">
        <w:rPr>
          <w:spacing w:val="-1"/>
        </w:rPr>
        <w:t>materials</w:t>
      </w:r>
      <w:r w:rsidR="00097EA9" w:rsidRPr="006D2E4F">
        <w:rPr>
          <w:spacing w:val="-1"/>
        </w:rPr>
        <w:t xml:space="preserve"> for</w:t>
      </w:r>
      <w:r w:rsidR="00097EA9">
        <w:rPr>
          <w:spacing w:val="-1"/>
        </w:rPr>
        <w:t xml:space="preserve"> the</w:t>
      </w:r>
      <w:r w:rsidR="00097EA9" w:rsidRPr="006D2E4F">
        <w:rPr>
          <w:spacing w:val="-1"/>
        </w:rPr>
        <w:t xml:space="preserve"> </w:t>
      </w:r>
      <w:r w:rsidR="00097EA9">
        <w:rPr>
          <w:spacing w:val="-1"/>
        </w:rPr>
        <w:t>conduct</w:t>
      </w:r>
      <w:r w:rsidR="00097EA9" w:rsidRPr="006D2E4F">
        <w:rPr>
          <w:spacing w:val="-1"/>
        </w:rPr>
        <w:t xml:space="preserve"> of </w:t>
      </w:r>
      <w:r w:rsidR="00097EA9">
        <w:rPr>
          <w:spacing w:val="-1"/>
        </w:rPr>
        <w:t>the research.</w:t>
      </w:r>
    </w:p>
    <w:p w14:paraId="07207043" w14:textId="77777777" w:rsidR="001F7A25" w:rsidRDefault="001F7A25">
      <w:pPr>
        <w:rPr>
          <w:rFonts w:ascii="Arial" w:eastAsia="Arial" w:hAnsi="Arial" w:cs="Arial"/>
          <w:sz w:val="24"/>
          <w:szCs w:val="24"/>
        </w:rPr>
      </w:pPr>
    </w:p>
    <w:p w14:paraId="027F68CD" w14:textId="1E98FA18" w:rsidR="001F7A25" w:rsidRDefault="00097EA9">
      <w:pPr>
        <w:pStyle w:val="BodyText"/>
        <w:ind w:right="210"/>
      </w:pPr>
      <w:r>
        <w:rPr>
          <w:spacing w:val="-1"/>
        </w:rPr>
        <w:t>Comment</w:t>
      </w:r>
      <w:r>
        <w:t xml:space="preserve"> on</w:t>
      </w:r>
      <w:r>
        <w:rPr>
          <w:spacing w:val="-1"/>
        </w:rPr>
        <w:t xml:space="preserve"> whether there</w:t>
      </w:r>
      <w:r>
        <w:rPr>
          <w:spacing w:val="1"/>
        </w:rPr>
        <w:t xml:space="preserve"> </w:t>
      </w:r>
      <w:r>
        <w:rPr>
          <w:spacing w:val="-1"/>
        </w:rPr>
        <w:t>has</w:t>
      </w:r>
      <w:r>
        <w:t xml:space="preserve"> </w:t>
      </w:r>
      <w:r>
        <w:rPr>
          <w:spacing w:val="-1"/>
        </w:rPr>
        <w:t>been</w:t>
      </w:r>
      <w:r>
        <w:rPr>
          <w:spacing w:val="1"/>
        </w:rPr>
        <w:t xml:space="preserve"> </w:t>
      </w:r>
      <w:r>
        <w:rPr>
          <w:spacing w:val="-1"/>
        </w:rPr>
        <w:t>an</w:t>
      </w:r>
      <w:r>
        <w:rPr>
          <w:spacing w:val="1"/>
        </w:rPr>
        <w:t xml:space="preserve"> </w:t>
      </w:r>
      <w:r>
        <w:rPr>
          <w:spacing w:val="-1"/>
        </w:rPr>
        <w:t>increase/decrease</w:t>
      </w:r>
      <w:r>
        <w:t xml:space="preserve"> </w:t>
      </w:r>
      <w:r>
        <w:rPr>
          <w:spacing w:val="-2"/>
        </w:rPr>
        <w:t>in</w:t>
      </w:r>
      <w:r>
        <w:rPr>
          <w:spacing w:val="1"/>
        </w:rPr>
        <w:t xml:space="preserve"> </w:t>
      </w:r>
      <w:r>
        <w:rPr>
          <w:spacing w:val="-1"/>
        </w:rPr>
        <w:t>research</w:t>
      </w:r>
      <w:r>
        <w:rPr>
          <w:spacing w:val="1"/>
        </w:rPr>
        <w:t xml:space="preserve"> </w:t>
      </w:r>
      <w:r>
        <w:rPr>
          <w:spacing w:val="-1"/>
        </w:rPr>
        <w:t>funding</w:t>
      </w:r>
      <w:r>
        <w:rPr>
          <w:spacing w:val="1"/>
        </w:rPr>
        <w:t xml:space="preserve"> </w:t>
      </w:r>
      <w:r w:rsidR="6F83D05B">
        <w:rPr>
          <w:spacing w:val="1"/>
        </w:rPr>
        <w:t>(</w:t>
      </w:r>
      <w:r>
        <w:rPr>
          <w:spacing w:val="-1"/>
        </w:rPr>
        <w:t>e.g.,</w:t>
      </w:r>
      <w:r>
        <w:rPr>
          <w:spacing w:val="61"/>
        </w:rPr>
        <w:t xml:space="preserve"> </w:t>
      </w:r>
      <w:r>
        <w:rPr>
          <w:spacing w:val="-1"/>
        </w:rPr>
        <w:t>total,</w:t>
      </w:r>
      <w:r>
        <w:t xml:space="preserve"> </w:t>
      </w:r>
      <w:r>
        <w:rPr>
          <w:spacing w:val="-1"/>
        </w:rPr>
        <w:t>source,</w:t>
      </w:r>
      <w:r>
        <w:rPr>
          <w:spacing w:val="-2"/>
        </w:rPr>
        <w:t xml:space="preserve"> </w:t>
      </w:r>
      <w:r>
        <w:rPr>
          <w:spacing w:val="-1"/>
        </w:rPr>
        <w:t>field</w:t>
      </w:r>
      <w:r>
        <w:rPr>
          <w:spacing w:val="1"/>
        </w:rPr>
        <w:t xml:space="preserve"> </w:t>
      </w:r>
      <w:r w:rsidR="3EED3601">
        <w:rPr>
          <w:spacing w:val="1"/>
        </w:rPr>
        <w:t>[</w:t>
      </w:r>
      <w:r>
        <w:rPr>
          <w:spacing w:val="-1"/>
        </w:rPr>
        <w:t>give</w:t>
      </w:r>
      <w:r>
        <w:rPr>
          <w:spacing w:val="1"/>
        </w:rPr>
        <w:t xml:space="preserve"> </w:t>
      </w:r>
      <w:r>
        <w:rPr>
          <w:spacing w:val="-1"/>
        </w:rPr>
        <w:t>percentages</w:t>
      </w:r>
      <w:r>
        <w:t xml:space="preserve"> </w:t>
      </w:r>
      <w:r>
        <w:rPr>
          <w:spacing w:val="-1"/>
        </w:rPr>
        <w:t>if</w:t>
      </w:r>
      <w:r>
        <w:rPr>
          <w:spacing w:val="-2"/>
        </w:rPr>
        <w:t xml:space="preserve"> </w:t>
      </w:r>
      <w:r>
        <w:rPr>
          <w:spacing w:val="-1"/>
        </w:rPr>
        <w:t>useful</w:t>
      </w:r>
      <w:r w:rsidR="5B0BDD4A">
        <w:rPr>
          <w:spacing w:val="-1"/>
        </w:rPr>
        <w:t>])</w:t>
      </w:r>
      <w:r>
        <w:rPr>
          <w:spacing w:val="-1"/>
        </w:rPr>
        <w:t>.</w:t>
      </w:r>
      <w:r>
        <w:t xml:space="preserve"> </w:t>
      </w:r>
      <w:r>
        <w:rPr>
          <w:spacing w:val="-1"/>
        </w:rPr>
        <w:t>This</w:t>
      </w:r>
      <w:r>
        <w:t xml:space="preserve"> </w:t>
      </w:r>
      <w:r>
        <w:rPr>
          <w:spacing w:val="-1"/>
        </w:rPr>
        <w:t>can</w:t>
      </w:r>
      <w:r>
        <w:rPr>
          <w:spacing w:val="1"/>
        </w:rPr>
        <w:t xml:space="preserve"> </w:t>
      </w:r>
      <w:r>
        <w:rPr>
          <w:spacing w:val="-1"/>
        </w:rPr>
        <w:t>be</w:t>
      </w:r>
      <w:r>
        <w:rPr>
          <w:spacing w:val="1"/>
        </w:rPr>
        <w:t xml:space="preserve"> </w:t>
      </w:r>
      <w:r>
        <w:rPr>
          <w:spacing w:val="-1"/>
        </w:rPr>
        <w:t>attributed</w:t>
      </w:r>
      <w:r>
        <w:rPr>
          <w:spacing w:val="1"/>
        </w:rPr>
        <w:t xml:space="preserve"> </w:t>
      </w:r>
      <w:r>
        <w:rPr>
          <w:spacing w:val="-1"/>
        </w:rPr>
        <w:t>to</w:t>
      </w:r>
      <w:r>
        <w:rPr>
          <w:spacing w:val="1"/>
        </w:rPr>
        <w:t xml:space="preserve"> </w:t>
      </w:r>
      <w:r>
        <w:rPr>
          <w:spacing w:val="-1"/>
        </w:rPr>
        <w:t>granting</w:t>
      </w:r>
      <w:r>
        <w:rPr>
          <w:spacing w:val="1"/>
        </w:rPr>
        <w:t xml:space="preserve"> </w:t>
      </w:r>
      <w:r>
        <w:rPr>
          <w:spacing w:val="-1"/>
        </w:rPr>
        <w:t>council</w:t>
      </w:r>
      <w:r>
        <w:t xml:space="preserve"> </w:t>
      </w:r>
      <w:r>
        <w:rPr>
          <w:spacing w:val="-1"/>
        </w:rPr>
        <w:t>budget</w:t>
      </w:r>
      <w:r>
        <w:t xml:space="preserve"> </w:t>
      </w:r>
      <w:r>
        <w:rPr>
          <w:spacing w:val="-1"/>
        </w:rPr>
        <w:t>changes,</w:t>
      </w:r>
      <w:r>
        <w:t xml:space="preserve"> </w:t>
      </w:r>
      <w:r>
        <w:rPr>
          <w:spacing w:val="-1"/>
        </w:rPr>
        <w:t>increase/decrease</w:t>
      </w:r>
      <w:r>
        <w:rPr>
          <w:spacing w:val="1"/>
        </w:rPr>
        <w:t xml:space="preserve"> </w:t>
      </w:r>
      <w:r>
        <w:rPr>
          <w:spacing w:val="-1"/>
        </w:rPr>
        <w:t xml:space="preserve">in number </w:t>
      </w:r>
      <w:r>
        <w:t>of</w:t>
      </w:r>
      <w:r>
        <w:rPr>
          <w:spacing w:val="-2"/>
        </w:rPr>
        <w:t xml:space="preserve"> </w:t>
      </w:r>
      <w:r>
        <w:rPr>
          <w:spacing w:val="-1"/>
        </w:rPr>
        <w:t>professors,</w:t>
      </w:r>
      <w:r>
        <w:t xml:space="preserve"> </w:t>
      </w:r>
      <w:r>
        <w:rPr>
          <w:spacing w:val="-1"/>
        </w:rPr>
        <w:t>recent</w:t>
      </w:r>
      <w:r>
        <w:rPr>
          <w:spacing w:val="63"/>
        </w:rPr>
        <w:t xml:space="preserve"> </w:t>
      </w:r>
      <w:r>
        <w:rPr>
          <w:spacing w:val="-1"/>
        </w:rPr>
        <w:t>appointments,</w:t>
      </w:r>
      <w:r>
        <w:t xml:space="preserve"> </w:t>
      </w:r>
      <w:r>
        <w:rPr>
          <w:spacing w:val="-1"/>
        </w:rPr>
        <w:t>changes</w:t>
      </w:r>
      <w:r>
        <w:t xml:space="preserve"> </w:t>
      </w:r>
      <w:r>
        <w:rPr>
          <w:spacing w:val="-1"/>
        </w:rPr>
        <w:t>in</w:t>
      </w:r>
      <w:r>
        <w:rPr>
          <w:spacing w:val="1"/>
        </w:rPr>
        <w:t xml:space="preserve"> </w:t>
      </w:r>
      <w:r>
        <w:rPr>
          <w:spacing w:val="-1"/>
        </w:rPr>
        <w:t>affiliation</w:t>
      </w:r>
      <w:r>
        <w:rPr>
          <w:spacing w:val="1"/>
        </w:rPr>
        <w:t xml:space="preserve"> </w:t>
      </w:r>
      <w:r>
        <w:rPr>
          <w:spacing w:val="-1"/>
        </w:rPr>
        <w:t>and</w:t>
      </w:r>
      <w:r>
        <w:rPr>
          <w:spacing w:val="1"/>
        </w:rPr>
        <w:t xml:space="preserve"> </w:t>
      </w:r>
      <w:r>
        <w:rPr>
          <w:spacing w:val="-1"/>
        </w:rPr>
        <w:t>contacts</w:t>
      </w:r>
      <w:r>
        <w:t xml:space="preserve"> </w:t>
      </w:r>
      <w:r>
        <w:rPr>
          <w:spacing w:val="-1"/>
        </w:rPr>
        <w:t>with</w:t>
      </w:r>
      <w:r>
        <w:rPr>
          <w:spacing w:val="1"/>
        </w:rPr>
        <w:t xml:space="preserve"> </w:t>
      </w:r>
      <w:r>
        <w:rPr>
          <w:spacing w:val="-1"/>
        </w:rPr>
        <w:t>industry,</w:t>
      </w:r>
      <w:r>
        <w:rPr>
          <w:spacing w:val="-2"/>
        </w:rPr>
        <w:t xml:space="preserve"> </w:t>
      </w:r>
      <w:r>
        <w:rPr>
          <w:spacing w:val="-1"/>
        </w:rPr>
        <w:t>alternative</w:t>
      </w:r>
      <w:r>
        <w:rPr>
          <w:spacing w:val="1"/>
        </w:rPr>
        <w:t xml:space="preserve"> </w:t>
      </w:r>
      <w:r>
        <w:rPr>
          <w:spacing w:val="-1"/>
        </w:rPr>
        <w:t>sources</w:t>
      </w:r>
      <w:r>
        <w:rPr>
          <w:spacing w:val="-2"/>
        </w:rPr>
        <w:t xml:space="preserve"> </w:t>
      </w:r>
      <w:r>
        <w:t>of</w:t>
      </w:r>
      <w:r>
        <w:rPr>
          <w:spacing w:val="67"/>
        </w:rPr>
        <w:t xml:space="preserve"> </w:t>
      </w:r>
      <w:r>
        <w:rPr>
          <w:spacing w:val="-1"/>
        </w:rPr>
        <w:t>research</w:t>
      </w:r>
      <w:r>
        <w:rPr>
          <w:spacing w:val="1"/>
        </w:rPr>
        <w:t xml:space="preserve"> </w:t>
      </w:r>
      <w:r>
        <w:rPr>
          <w:spacing w:val="-1"/>
        </w:rPr>
        <w:t>funding</w:t>
      </w:r>
      <w:r>
        <w:rPr>
          <w:spacing w:val="1"/>
        </w:rPr>
        <w:t xml:space="preserve"> </w:t>
      </w:r>
      <w:r>
        <w:rPr>
          <w:spacing w:val="-1"/>
        </w:rPr>
        <w:t>(e.g.,</w:t>
      </w:r>
      <w:r>
        <w:rPr>
          <w:spacing w:val="-2"/>
        </w:rPr>
        <w:t xml:space="preserve"> </w:t>
      </w:r>
      <w:r>
        <w:rPr>
          <w:spacing w:val="-1"/>
        </w:rPr>
        <w:t>foundations,</w:t>
      </w:r>
      <w:r>
        <w:rPr>
          <w:spacing w:val="-2"/>
        </w:rPr>
        <w:t xml:space="preserve"> </w:t>
      </w:r>
      <w:r>
        <w:t xml:space="preserve">etc.)  </w:t>
      </w:r>
      <w:r>
        <w:rPr>
          <w:spacing w:val="-1"/>
        </w:rPr>
        <w:t xml:space="preserve">Refer </w:t>
      </w:r>
      <w:r>
        <w:t>to</w:t>
      </w:r>
      <w:r>
        <w:rPr>
          <w:spacing w:val="1"/>
        </w:rPr>
        <w:t xml:space="preserve"> </w:t>
      </w:r>
      <w:r>
        <w:rPr>
          <w:spacing w:val="-1"/>
        </w:rPr>
        <w:t xml:space="preserve">Table </w:t>
      </w:r>
      <w:r w:rsidR="0057155B">
        <w:rPr>
          <w:spacing w:val="-1"/>
        </w:rPr>
        <w:t>4</w:t>
      </w:r>
      <w:r>
        <w:rPr>
          <w:spacing w:val="1"/>
        </w:rPr>
        <w:t xml:space="preserve"> </w:t>
      </w:r>
      <w:r>
        <w:rPr>
          <w:spacing w:val="-1"/>
        </w:rPr>
        <w:t>data</w:t>
      </w:r>
      <w:r>
        <w:rPr>
          <w:spacing w:val="1"/>
        </w:rPr>
        <w:t xml:space="preserve"> </w:t>
      </w:r>
      <w:r>
        <w:rPr>
          <w:spacing w:val="-2"/>
        </w:rPr>
        <w:t>where</w:t>
      </w:r>
      <w:r>
        <w:rPr>
          <w:spacing w:val="1"/>
        </w:rPr>
        <w:t xml:space="preserve"> </w:t>
      </w:r>
      <w:r>
        <w:rPr>
          <w:spacing w:val="-1"/>
        </w:rPr>
        <w:t>appropriate.</w:t>
      </w:r>
    </w:p>
    <w:p w14:paraId="6CE430C3" w14:textId="77777777" w:rsidR="001F7A25" w:rsidRDefault="001F7A25">
      <w:pPr>
        <w:rPr>
          <w:rFonts w:ascii="Arial" w:eastAsia="Arial" w:hAnsi="Arial" w:cs="Arial"/>
          <w:sz w:val="24"/>
          <w:szCs w:val="24"/>
        </w:rPr>
      </w:pPr>
    </w:p>
    <w:p w14:paraId="092F9874" w14:textId="55438EB6" w:rsidR="001F7A25" w:rsidRDefault="00097EA9">
      <w:pPr>
        <w:pStyle w:val="BodyText"/>
        <w:ind w:right="246"/>
      </w:pPr>
      <w:r>
        <w:t xml:space="preserve">If </w:t>
      </w:r>
      <w:r>
        <w:rPr>
          <w:spacing w:val="-1"/>
        </w:rPr>
        <w:t>appropriate,</w:t>
      </w:r>
      <w:r>
        <w:rPr>
          <w:spacing w:val="-2"/>
        </w:rPr>
        <w:t xml:space="preserve"> </w:t>
      </w:r>
      <w:r>
        <w:rPr>
          <w:spacing w:val="-1"/>
        </w:rPr>
        <w:t>provide</w:t>
      </w:r>
      <w:r>
        <w:rPr>
          <w:spacing w:val="1"/>
        </w:rPr>
        <w:t xml:space="preserve"> </w:t>
      </w:r>
      <w:r>
        <w:rPr>
          <w:spacing w:val="-1"/>
        </w:rPr>
        <w:t>information</w:t>
      </w:r>
      <w:r>
        <w:rPr>
          <w:spacing w:val="1"/>
        </w:rPr>
        <w:t xml:space="preserve"> </w:t>
      </w:r>
      <w:r>
        <w:rPr>
          <w:spacing w:val="-1"/>
        </w:rPr>
        <w:t>and</w:t>
      </w:r>
      <w:r>
        <w:rPr>
          <w:spacing w:val="1"/>
        </w:rPr>
        <w:t xml:space="preserve"> </w:t>
      </w:r>
      <w:r>
        <w:rPr>
          <w:spacing w:val="-1"/>
        </w:rPr>
        <w:t>comments</w:t>
      </w:r>
      <w:r>
        <w:t xml:space="preserve"> </w:t>
      </w:r>
      <w:r>
        <w:rPr>
          <w:spacing w:val="-1"/>
        </w:rPr>
        <w:t>on</w:t>
      </w:r>
      <w:r>
        <w:rPr>
          <w:spacing w:val="1"/>
        </w:rPr>
        <w:t xml:space="preserve"> </w:t>
      </w:r>
      <w:r w:rsidR="5CA92944">
        <w:rPr>
          <w:spacing w:val="1"/>
        </w:rPr>
        <w:t xml:space="preserve">research </w:t>
      </w:r>
      <w:r>
        <w:rPr>
          <w:spacing w:val="-1"/>
        </w:rPr>
        <w:t xml:space="preserve">infrastructure funding </w:t>
      </w:r>
      <w:r>
        <w:t>or</w:t>
      </w:r>
      <w:r>
        <w:rPr>
          <w:spacing w:val="-1"/>
        </w:rPr>
        <w:t xml:space="preserve"> any</w:t>
      </w:r>
      <w:r>
        <w:rPr>
          <w:spacing w:val="61"/>
        </w:rPr>
        <w:t xml:space="preserve"> </w:t>
      </w:r>
      <w:r>
        <w:rPr>
          <w:spacing w:val="-1"/>
        </w:rPr>
        <w:t>special</w:t>
      </w:r>
      <w:r>
        <w:t xml:space="preserve"> </w:t>
      </w:r>
      <w:r>
        <w:rPr>
          <w:spacing w:val="-1"/>
        </w:rPr>
        <w:t>funding</w:t>
      </w:r>
      <w:r>
        <w:rPr>
          <w:spacing w:val="1"/>
        </w:rPr>
        <w:t xml:space="preserve"> </w:t>
      </w:r>
      <w:r>
        <w:rPr>
          <w:spacing w:val="-1"/>
        </w:rPr>
        <w:t>that</w:t>
      </w:r>
      <w:r>
        <w:rPr>
          <w:spacing w:val="-2"/>
        </w:rPr>
        <w:t xml:space="preserve"> </w:t>
      </w:r>
      <w:r>
        <w:rPr>
          <w:spacing w:val="-1"/>
        </w:rPr>
        <w:t>has</w:t>
      </w:r>
      <w:r>
        <w:t xml:space="preserve"> an</w:t>
      </w:r>
      <w:r>
        <w:rPr>
          <w:spacing w:val="1"/>
        </w:rPr>
        <w:t xml:space="preserve"> </w:t>
      </w:r>
      <w:r>
        <w:rPr>
          <w:spacing w:val="-1"/>
        </w:rPr>
        <w:t>impact</w:t>
      </w:r>
      <w:r>
        <w:t xml:space="preserve"> </w:t>
      </w:r>
      <w:r>
        <w:rPr>
          <w:spacing w:val="-1"/>
        </w:rPr>
        <w:t>on</w:t>
      </w:r>
      <w:r>
        <w:rPr>
          <w:spacing w:val="1"/>
        </w:rPr>
        <w:t xml:space="preserve"> </w:t>
      </w:r>
      <w:r>
        <w:rPr>
          <w:spacing w:val="-1"/>
        </w:rPr>
        <w:t>the</w:t>
      </w:r>
      <w:r>
        <w:rPr>
          <w:spacing w:val="1"/>
        </w:rPr>
        <w:t xml:space="preserve"> </w:t>
      </w:r>
      <w:r>
        <w:rPr>
          <w:spacing w:val="-1"/>
        </w:rPr>
        <w:t>program.</w:t>
      </w:r>
      <w:r>
        <w:rPr>
          <w:spacing w:val="65"/>
        </w:rPr>
        <w:t xml:space="preserve"> </w:t>
      </w:r>
      <w:r>
        <w:rPr>
          <w:spacing w:val="-1"/>
        </w:rPr>
        <w:t>Provide</w:t>
      </w:r>
      <w:r>
        <w:rPr>
          <w:spacing w:val="1"/>
        </w:rPr>
        <w:t xml:space="preserve"> </w:t>
      </w:r>
      <w:r>
        <w:rPr>
          <w:spacing w:val="-1"/>
        </w:rPr>
        <w:t xml:space="preserve">data </w:t>
      </w:r>
      <w:r>
        <w:t>to</w:t>
      </w:r>
      <w:r>
        <w:rPr>
          <w:spacing w:val="-1"/>
        </w:rPr>
        <w:t xml:space="preserve"> support</w:t>
      </w:r>
      <w:r>
        <w:t xml:space="preserve"> </w:t>
      </w:r>
      <w:r>
        <w:rPr>
          <w:spacing w:val="-1"/>
        </w:rPr>
        <w:t>comments.</w:t>
      </w:r>
    </w:p>
    <w:p w14:paraId="01F8406F" w14:textId="77777777" w:rsidR="001F7A25" w:rsidRDefault="001F7A25">
      <w:pPr>
        <w:rPr>
          <w:rFonts w:ascii="Arial" w:eastAsia="Arial" w:hAnsi="Arial" w:cs="Arial"/>
          <w:sz w:val="24"/>
          <w:szCs w:val="24"/>
        </w:rPr>
      </w:pPr>
    </w:p>
    <w:p w14:paraId="2BCC8ED5" w14:textId="6DBF2995" w:rsidR="001F7A25" w:rsidRDefault="00097EA9">
      <w:pPr>
        <w:pStyle w:val="BodyText"/>
        <w:ind w:right="210"/>
      </w:pPr>
      <w:r>
        <w:rPr>
          <w:spacing w:val="-1"/>
        </w:rPr>
        <w:t>Table</w:t>
      </w:r>
      <w:r>
        <w:rPr>
          <w:spacing w:val="1"/>
        </w:rPr>
        <w:t xml:space="preserve"> </w:t>
      </w:r>
      <w:r w:rsidR="0057155B">
        <w:rPr>
          <w:spacing w:val="1"/>
        </w:rPr>
        <w:t>4</w:t>
      </w:r>
      <w:r>
        <w:rPr>
          <w:spacing w:val="-1"/>
        </w:rPr>
        <w:t xml:space="preserve"> presents</w:t>
      </w:r>
      <w:r>
        <w:t xml:space="preserve"> </w:t>
      </w:r>
      <w:r>
        <w:rPr>
          <w:spacing w:val="-1"/>
        </w:rPr>
        <w:t>research</w:t>
      </w:r>
      <w:r>
        <w:rPr>
          <w:spacing w:val="1"/>
        </w:rPr>
        <w:t xml:space="preserve"> </w:t>
      </w:r>
      <w:r>
        <w:rPr>
          <w:spacing w:val="-1"/>
        </w:rPr>
        <w:t>funding</w:t>
      </w:r>
      <w:r>
        <w:rPr>
          <w:spacing w:val="1"/>
        </w:rPr>
        <w:t xml:space="preserve"> </w:t>
      </w:r>
      <w:r>
        <w:rPr>
          <w:spacing w:val="-1"/>
        </w:rPr>
        <w:t>received by</w:t>
      </w:r>
      <w:r>
        <w:t xml:space="preserve"> the</w:t>
      </w:r>
      <w:r>
        <w:rPr>
          <w:spacing w:val="-1"/>
        </w:rPr>
        <w:t xml:space="preserve"> faculty</w:t>
      </w:r>
      <w:r>
        <w:rPr>
          <w:spacing w:val="-2"/>
        </w:rPr>
        <w:t xml:space="preserve"> </w:t>
      </w:r>
      <w:r>
        <w:rPr>
          <w:spacing w:val="-1"/>
        </w:rPr>
        <w:t>members</w:t>
      </w:r>
      <w:r>
        <w:rPr>
          <w:spacing w:val="-2"/>
        </w:rPr>
        <w:t xml:space="preserve"> </w:t>
      </w:r>
      <w:r>
        <w:rPr>
          <w:spacing w:val="-1"/>
        </w:rPr>
        <w:t>in</w:t>
      </w:r>
      <w:r>
        <w:rPr>
          <w:spacing w:val="1"/>
        </w:rPr>
        <w:t xml:space="preserve"> </w:t>
      </w:r>
      <w:r>
        <w:t>the</w:t>
      </w:r>
      <w:r>
        <w:rPr>
          <w:spacing w:val="-1"/>
        </w:rPr>
        <w:t xml:space="preserve"> program </w:t>
      </w:r>
      <w:r>
        <w:t>by</w:t>
      </w:r>
      <w:r>
        <w:rPr>
          <w:spacing w:val="61"/>
        </w:rPr>
        <w:t xml:space="preserve"> </w:t>
      </w:r>
      <w:r>
        <w:rPr>
          <w:spacing w:val="-1"/>
        </w:rPr>
        <w:t>source</w:t>
      </w:r>
      <w:r>
        <w:rPr>
          <w:spacing w:val="1"/>
        </w:rPr>
        <w:t xml:space="preserve"> </w:t>
      </w:r>
      <w:r>
        <w:rPr>
          <w:spacing w:val="-1"/>
        </w:rPr>
        <w:t>and</w:t>
      </w:r>
      <w:r>
        <w:rPr>
          <w:spacing w:val="1"/>
        </w:rPr>
        <w:t xml:space="preserve"> </w:t>
      </w:r>
      <w:r>
        <w:rPr>
          <w:spacing w:val="-1"/>
        </w:rPr>
        <w:t>year for the</w:t>
      </w:r>
      <w:r>
        <w:rPr>
          <w:spacing w:val="1"/>
        </w:rPr>
        <w:t xml:space="preserve"> </w:t>
      </w:r>
      <w:r>
        <w:rPr>
          <w:spacing w:val="-1"/>
        </w:rPr>
        <w:t>past</w:t>
      </w:r>
      <w:r>
        <w:rPr>
          <w:spacing w:val="1"/>
        </w:rPr>
        <w:t xml:space="preserve"> </w:t>
      </w:r>
      <w:r>
        <w:rPr>
          <w:spacing w:val="-1"/>
        </w:rPr>
        <w:t>five</w:t>
      </w:r>
      <w:r>
        <w:rPr>
          <w:spacing w:val="1"/>
        </w:rPr>
        <w:t xml:space="preserve"> </w:t>
      </w:r>
      <w:r>
        <w:rPr>
          <w:spacing w:val="-1"/>
        </w:rPr>
        <w:t>years.</w:t>
      </w:r>
      <w:r>
        <w:rPr>
          <w:spacing w:val="1"/>
        </w:rPr>
        <w:t xml:space="preserve"> </w:t>
      </w:r>
      <w:r>
        <w:rPr>
          <w:spacing w:val="-1"/>
        </w:rPr>
        <w:t>Figures</w:t>
      </w:r>
      <w:r>
        <w:t xml:space="preserve"> </w:t>
      </w:r>
      <w:r>
        <w:rPr>
          <w:spacing w:val="-1"/>
        </w:rPr>
        <w:t>represent</w:t>
      </w:r>
      <w:r>
        <w:t xml:space="preserve"> </w:t>
      </w:r>
      <w:r>
        <w:rPr>
          <w:spacing w:val="-1"/>
        </w:rPr>
        <w:t>the</w:t>
      </w:r>
      <w:r>
        <w:rPr>
          <w:spacing w:val="1"/>
        </w:rPr>
        <w:t xml:space="preserve"> </w:t>
      </w:r>
      <w:proofErr w:type="gramStart"/>
      <w:r>
        <w:rPr>
          <w:spacing w:val="-1"/>
        </w:rPr>
        <w:t xml:space="preserve">sum </w:t>
      </w:r>
      <w:r>
        <w:t>total</w:t>
      </w:r>
      <w:proofErr w:type="gramEnd"/>
      <w:r>
        <w:rPr>
          <w:spacing w:val="-3"/>
        </w:rPr>
        <w:t xml:space="preserve"> </w:t>
      </w:r>
      <w:r>
        <w:t xml:space="preserve">of </w:t>
      </w:r>
      <w:r>
        <w:rPr>
          <w:spacing w:val="-1"/>
        </w:rPr>
        <w:t>research</w:t>
      </w:r>
      <w:r>
        <w:rPr>
          <w:spacing w:val="51"/>
        </w:rPr>
        <w:t xml:space="preserve"> </w:t>
      </w:r>
      <w:r>
        <w:rPr>
          <w:spacing w:val="-1"/>
        </w:rPr>
        <w:t>revenue</w:t>
      </w:r>
      <w:r>
        <w:rPr>
          <w:spacing w:val="1"/>
        </w:rPr>
        <w:t xml:space="preserve"> </w:t>
      </w:r>
      <w:r>
        <w:t>for</w:t>
      </w:r>
      <w:r>
        <w:rPr>
          <w:spacing w:val="-3"/>
        </w:rPr>
        <w:t xml:space="preserve"> </w:t>
      </w:r>
      <w:r>
        <w:rPr>
          <w:spacing w:val="-1"/>
        </w:rPr>
        <w:t>all</w:t>
      </w:r>
      <w:r>
        <w:t xml:space="preserve"> </w:t>
      </w:r>
      <w:r>
        <w:rPr>
          <w:spacing w:val="-1"/>
        </w:rPr>
        <w:t>faculty</w:t>
      </w:r>
      <w:r>
        <w:rPr>
          <w:spacing w:val="-5"/>
        </w:rPr>
        <w:t xml:space="preserve"> </w:t>
      </w:r>
      <w:r>
        <w:rPr>
          <w:spacing w:val="-1"/>
        </w:rPr>
        <w:t>members</w:t>
      </w:r>
      <w:r>
        <w:t xml:space="preserve"> </w:t>
      </w:r>
      <w:r>
        <w:rPr>
          <w:spacing w:val="-1"/>
        </w:rPr>
        <w:t>in</w:t>
      </w:r>
      <w:r>
        <w:rPr>
          <w:spacing w:val="1"/>
        </w:rPr>
        <w:t xml:space="preserve"> </w:t>
      </w:r>
      <w:r>
        <w:rPr>
          <w:spacing w:val="-1"/>
        </w:rPr>
        <w:t>the</w:t>
      </w:r>
      <w:r>
        <w:rPr>
          <w:spacing w:val="1"/>
        </w:rPr>
        <w:t xml:space="preserve"> </w:t>
      </w:r>
      <w:r>
        <w:rPr>
          <w:spacing w:val="-1"/>
        </w:rPr>
        <w:t>program</w:t>
      </w:r>
      <w:r>
        <w:rPr>
          <w:spacing w:val="2"/>
        </w:rPr>
        <w:t xml:space="preserve"> </w:t>
      </w:r>
      <w:r>
        <w:t xml:space="preserve">as </w:t>
      </w:r>
      <w:r>
        <w:rPr>
          <w:spacing w:val="-1"/>
        </w:rPr>
        <w:t>submitted</w:t>
      </w:r>
      <w:r>
        <w:rPr>
          <w:spacing w:val="1"/>
        </w:rPr>
        <w:t xml:space="preserve"> </w:t>
      </w:r>
      <w:r>
        <w:rPr>
          <w:spacing w:val="-1"/>
        </w:rPr>
        <w:t>through</w:t>
      </w:r>
      <w:r>
        <w:rPr>
          <w:spacing w:val="1"/>
        </w:rPr>
        <w:t xml:space="preserve"> </w:t>
      </w:r>
      <w:r>
        <w:rPr>
          <w:spacing w:val="-1"/>
        </w:rPr>
        <w:t>Western’s</w:t>
      </w:r>
      <w:r>
        <w:t xml:space="preserve"> </w:t>
      </w:r>
      <w:r>
        <w:rPr>
          <w:spacing w:val="-1"/>
        </w:rPr>
        <w:t>ROLA</w:t>
      </w:r>
      <w:r>
        <w:rPr>
          <w:spacing w:val="57"/>
        </w:rPr>
        <w:t xml:space="preserve"> </w:t>
      </w:r>
      <w:r>
        <w:t>system.</w:t>
      </w:r>
    </w:p>
    <w:p w14:paraId="6190572C" w14:textId="77777777" w:rsidR="001F7A25" w:rsidRDefault="001F7A25">
      <w:pPr>
        <w:rPr>
          <w:rFonts w:ascii="Arial" w:eastAsia="Arial" w:hAnsi="Arial" w:cs="Arial"/>
          <w:sz w:val="24"/>
          <w:szCs w:val="24"/>
        </w:rPr>
      </w:pPr>
    </w:p>
    <w:p w14:paraId="796D2300" w14:textId="57BA570B" w:rsidR="001F7A25" w:rsidRDefault="00097EA9">
      <w:pPr>
        <w:pStyle w:val="BodyText"/>
        <w:ind w:left="139" w:right="210"/>
      </w:pPr>
      <w:r>
        <w:rPr>
          <w:spacing w:val="-1"/>
        </w:rPr>
        <w:t>The</w:t>
      </w:r>
      <w:r>
        <w:rPr>
          <w:spacing w:val="1"/>
        </w:rPr>
        <w:t xml:space="preserve"> </w:t>
      </w:r>
      <w:r>
        <w:rPr>
          <w:spacing w:val="-1"/>
        </w:rPr>
        <w:t>heading</w:t>
      </w:r>
      <w:r>
        <w:rPr>
          <w:spacing w:val="1"/>
        </w:rPr>
        <w:t xml:space="preserve"> </w:t>
      </w:r>
      <w:r w:rsidR="5211EAC2">
        <w:rPr>
          <w:spacing w:val="1"/>
        </w:rPr>
        <w:t>“</w:t>
      </w:r>
      <w:r>
        <w:rPr>
          <w:spacing w:val="-1"/>
        </w:rPr>
        <w:t>Granting Councils</w:t>
      </w:r>
      <w:r w:rsidR="7587887F">
        <w:rPr>
          <w:spacing w:val="-1"/>
        </w:rPr>
        <w:t>”</w:t>
      </w:r>
      <w:r>
        <w:t xml:space="preserve"> </w:t>
      </w:r>
      <w:r>
        <w:rPr>
          <w:spacing w:val="-1"/>
        </w:rPr>
        <w:t>includes</w:t>
      </w:r>
      <w:r>
        <w:t xml:space="preserve"> </w:t>
      </w:r>
      <w:r>
        <w:rPr>
          <w:spacing w:val="-1"/>
        </w:rPr>
        <w:t>Tri-Council</w:t>
      </w:r>
      <w:r>
        <w:t xml:space="preserve"> </w:t>
      </w:r>
      <w:r>
        <w:rPr>
          <w:spacing w:val="-1"/>
        </w:rPr>
        <w:t>grant</w:t>
      </w:r>
      <w:r>
        <w:t xml:space="preserve"> </w:t>
      </w:r>
      <w:r>
        <w:rPr>
          <w:spacing w:val="-1"/>
        </w:rPr>
        <w:t>revenue from</w:t>
      </w:r>
      <w:r>
        <w:rPr>
          <w:spacing w:val="2"/>
        </w:rPr>
        <w:t xml:space="preserve"> </w:t>
      </w:r>
      <w:r>
        <w:rPr>
          <w:spacing w:val="-1"/>
        </w:rPr>
        <w:t>SSHRC,</w:t>
      </w:r>
      <w:r>
        <w:t xml:space="preserve"> </w:t>
      </w:r>
      <w:r>
        <w:rPr>
          <w:spacing w:val="-1"/>
        </w:rPr>
        <w:t>CIHR</w:t>
      </w:r>
      <w:r>
        <w:rPr>
          <w:spacing w:val="58"/>
        </w:rPr>
        <w:t xml:space="preserve"> </w:t>
      </w:r>
      <w:r>
        <w:t>and</w:t>
      </w:r>
      <w:r>
        <w:rPr>
          <w:spacing w:val="1"/>
        </w:rPr>
        <w:t xml:space="preserve"> </w:t>
      </w:r>
      <w:r>
        <w:rPr>
          <w:spacing w:val="-1"/>
        </w:rPr>
        <w:t>NSERC.</w:t>
      </w:r>
    </w:p>
    <w:p w14:paraId="6AE4A60B" w14:textId="77777777" w:rsidR="001F7A25" w:rsidRDefault="001F7A25">
      <w:pPr>
        <w:rPr>
          <w:rFonts w:ascii="Arial" w:eastAsia="Arial" w:hAnsi="Arial" w:cs="Arial"/>
          <w:sz w:val="24"/>
          <w:szCs w:val="24"/>
        </w:rPr>
      </w:pPr>
    </w:p>
    <w:p w14:paraId="60C2D554" w14:textId="68499C5D" w:rsidR="001F7A25" w:rsidRDefault="00097EA9">
      <w:pPr>
        <w:pStyle w:val="BodyText"/>
        <w:ind w:left="139" w:right="192"/>
      </w:pPr>
      <w:r>
        <w:rPr>
          <w:spacing w:val="-1"/>
        </w:rPr>
        <w:t>The</w:t>
      </w:r>
      <w:r>
        <w:rPr>
          <w:spacing w:val="1"/>
        </w:rPr>
        <w:t xml:space="preserve"> </w:t>
      </w:r>
      <w:r>
        <w:rPr>
          <w:spacing w:val="-1"/>
        </w:rPr>
        <w:t>heading</w:t>
      </w:r>
      <w:r>
        <w:rPr>
          <w:spacing w:val="1"/>
        </w:rPr>
        <w:t xml:space="preserve"> </w:t>
      </w:r>
      <w:r w:rsidR="6AC3C459">
        <w:rPr>
          <w:spacing w:val="1"/>
        </w:rPr>
        <w:t>“</w:t>
      </w:r>
      <w:r>
        <w:rPr>
          <w:spacing w:val="-1"/>
        </w:rPr>
        <w:t>Other</w:t>
      </w:r>
      <w:r>
        <w:rPr>
          <w:spacing w:val="-3"/>
        </w:rPr>
        <w:t xml:space="preserve"> </w:t>
      </w:r>
      <w:r>
        <w:rPr>
          <w:spacing w:val="-1"/>
        </w:rPr>
        <w:t>Peer Adjudicated</w:t>
      </w:r>
      <w:r w:rsidR="047BAAA4">
        <w:rPr>
          <w:spacing w:val="-1"/>
        </w:rPr>
        <w:t>”</w:t>
      </w:r>
      <w:r>
        <w:rPr>
          <w:spacing w:val="1"/>
        </w:rPr>
        <w:t xml:space="preserve"> </w:t>
      </w:r>
      <w:r>
        <w:rPr>
          <w:spacing w:val="-1"/>
        </w:rPr>
        <w:t>includes</w:t>
      </w:r>
      <w:r>
        <w:t xml:space="preserve"> </w:t>
      </w:r>
      <w:r>
        <w:rPr>
          <w:spacing w:val="-1"/>
        </w:rPr>
        <w:t>grant</w:t>
      </w:r>
      <w:r>
        <w:t xml:space="preserve"> </w:t>
      </w:r>
      <w:r>
        <w:rPr>
          <w:spacing w:val="-1"/>
        </w:rPr>
        <w:t>revenue from foundation</w:t>
      </w:r>
      <w:r>
        <w:rPr>
          <w:spacing w:val="1"/>
        </w:rPr>
        <w:t xml:space="preserve"> </w:t>
      </w:r>
      <w:r>
        <w:rPr>
          <w:spacing w:val="-1"/>
        </w:rPr>
        <w:t>grants</w:t>
      </w:r>
      <w:r>
        <w:rPr>
          <w:spacing w:val="-2"/>
        </w:rPr>
        <w:t xml:space="preserve"> </w:t>
      </w:r>
      <w:r>
        <w:t>and</w:t>
      </w:r>
      <w:r>
        <w:rPr>
          <w:spacing w:val="61"/>
        </w:rPr>
        <w:t xml:space="preserve"> </w:t>
      </w:r>
      <w:r>
        <w:rPr>
          <w:spacing w:val="-1"/>
        </w:rPr>
        <w:t>externally</w:t>
      </w:r>
      <w:r>
        <w:rPr>
          <w:spacing w:val="-2"/>
        </w:rPr>
        <w:t xml:space="preserve"> </w:t>
      </w:r>
      <w:r>
        <w:t>peer</w:t>
      </w:r>
      <w:r>
        <w:rPr>
          <w:spacing w:val="-3"/>
        </w:rPr>
        <w:t xml:space="preserve"> </w:t>
      </w:r>
      <w:r>
        <w:rPr>
          <w:spacing w:val="-1"/>
        </w:rPr>
        <w:t>adjudicated grants.</w:t>
      </w:r>
    </w:p>
    <w:p w14:paraId="2D7ECF8F" w14:textId="77777777" w:rsidR="001F7A25" w:rsidRDefault="001F7A25">
      <w:pPr>
        <w:rPr>
          <w:rFonts w:ascii="Arial" w:eastAsia="Arial" w:hAnsi="Arial" w:cs="Arial"/>
          <w:sz w:val="24"/>
          <w:szCs w:val="24"/>
        </w:rPr>
      </w:pPr>
    </w:p>
    <w:p w14:paraId="74ED64D5" w14:textId="6C4B7718" w:rsidR="001F7A25" w:rsidRDefault="00097EA9">
      <w:pPr>
        <w:pStyle w:val="BodyText"/>
        <w:ind w:left="139" w:right="192"/>
      </w:pPr>
      <w:r>
        <w:rPr>
          <w:spacing w:val="-1"/>
        </w:rPr>
        <w:t>The</w:t>
      </w:r>
      <w:r>
        <w:rPr>
          <w:spacing w:val="1"/>
        </w:rPr>
        <w:t xml:space="preserve"> </w:t>
      </w:r>
      <w:r>
        <w:rPr>
          <w:spacing w:val="-1"/>
        </w:rPr>
        <w:t>heading</w:t>
      </w:r>
      <w:r>
        <w:rPr>
          <w:spacing w:val="1"/>
        </w:rPr>
        <w:t xml:space="preserve"> </w:t>
      </w:r>
      <w:r w:rsidR="4AE12653">
        <w:rPr>
          <w:spacing w:val="1"/>
        </w:rPr>
        <w:t>“</w:t>
      </w:r>
      <w:r>
        <w:rPr>
          <w:spacing w:val="-1"/>
        </w:rPr>
        <w:t>Contracts</w:t>
      </w:r>
      <w:r w:rsidR="29E58B62">
        <w:rPr>
          <w:spacing w:val="-1"/>
        </w:rPr>
        <w:t>”</w:t>
      </w:r>
      <w:r>
        <w:rPr>
          <w:spacing w:val="-2"/>
        </w:rPr>
        <w:t xml:space="preserve"> </w:t>
      </w:r>
      <w:r>
        <w:rPr>
          <w:spacing w:val="-1"/>
        </w:rPr>
        <w:t>includes</w:t>
      </w:r>
      <w:r>
        <w:rPr>
          <w:spacing w:val="-2"/>
        </w:rPr>
        <w:t xml:space="preserve"> </w:t>
      </w:r>
      <w:r>
        <w:rPr>
          <w:spacing w:val="-1"/>
        </w:rPr>
        <w:t>research revenue</w:t>
      </w:r>
      <w:r>
        <w:rPr>
          <w:spacing w:val="1"/>
        </w:rPr>
        <w:t xml:space="preserve"> </w:t>
      </w:r>
      <w:r>
        <w:rPr>
          <w:spacing w:val="-1"/>
        </w:rPr>
        <w:t>from</w:t>
      </w:r>
      <w:r>
        <w:rPr>
          <w:spacing w:val="2"/>
        </w:rPr>
        <w:t xml:space="preserve"> </w:t>
      </w:r>
      <w:r>
        <w:rPr>
          <w:spacing w:val="-1"/>
        </w:rPr>
        <w:t>corporations</w:t>
      </w:r>
      <w:r>
        <w:t xml:space="preserve"> and</w:t>
      </w:r>
      <w:r>
        <w:rPr>
          <w:spacing w:val="-1"/>
        </w:rPr>
        <w:t xml:space="preserve"> external</w:t>
      </w:r>
      <w:r>
        <w:rPr>
          <w:spacing w:val="63"/>
        </w:rPr>
        <w:t xml:space="preserve"> </w:t>
      </w:r>
      <w:r>
        <w:rPr>
          <w:spacing w:val="-1"/>
        </w:rPr>
        <w:t>contracts.</w:t>
      </w:r>
    </w:p>
    <w:p w14:paraId="52422EF2" w14:textId="77777777" w:rsidR="001F7A25" w:rsidRDefault="001F7A25">
      <w:pPr>
        <w:rPr>
          <w:rFonts w:ascii="Arial" w:eastAsia="Arial" w:hAnsi="Arial" w:cs="Arial"/>
          <w:sz w:val="24"/>
          <w:szCs w:val="24"/>
        </w:rPr>
      </w:pPr>
    </w:p>
    <w:p w14:paraId="500FE596" w14:textId="33FB7BE2" w:rsidR="001F7A25" w:rsidRDefault="00097EA9">
      <w:pPr>
        <w:pStyle w:val="BodyText"/>
        <w:spacing w:line="480" w:lineRule="auto"/>
        <w:ind w:left="139" w:right="192"/>
      </w:pPr>
      <w:r>
        <w:rPr>
          <w:spacing w:val="-1"/>
        </w:rPr>
        <w:t>The</w:t>
      </w:r>
      <w:r>
        <w:rPr>
          <w:spacing w:val="1"/>
        </w:rPr>
        <w:t xml:space="preserve"> </w:t>
      </w:r>
      <w:r>
        <w:rPr>
          <w:spacing w:val="-1"/>
        </w:rPr>
        <w:t>heading</w:t>
      </w:r>
      <w:r>
        <w:rPr>
          <w:spacing w:val="1"/>
        </w:rPr>
        <w:t xml:space="preserve"> </w:t>
      </w:r>
      <w:r w:rsidR="3EEBC96B">
        <w:rPr>
          <w:spacing w:val="1"/>
        </w:rPr>
        <w:t>“</w:t>
      </w:r>
      <w:r>
        <w:rPr>
          <w:spacing w:val="-1"/>
        </w:rPr>
        <w:t>Other</w:t>
      </w:r>
      <w:r w:rsidR="269C6ED0">
        <w:rPr>
          <w:spacing w:val="-1"/>
        </w:rPr>
        <w:t>”</w:t>
      </w:r>
      <w:r>
        <w:rPr>
          <w:spacing w:val="-1"/>
        </w:rPr>
        <w:t xml:space="preserve"> includes</w:t>
      </w:r>
      <w:r>
        <w:rPr>
          <w:spacing w:val="-2"/>
        </w:rPr>
        <w:t xml:space="preserve"> </w:t>
      </w:r>
      <w:r>
        <w:rPr>
          <w:spacing w:val="-1"/>
        </w:rPr>
        <w:t>equipment</w:t>
      </w:r>
      <w:r>
        <w:rPr>
          <w:spacing w:val="-2"/>
        </w:rPr>
        <w:t xml:space="preserve"> </w:t>
      </w:r>
      <w:r>
        <w:rPr>
          <w:spacing w:val="-1"/>
        </w:rPr>
        <w:t>grants,</w:t>
      </w:r>
      <w:r>
        <w:t xml:space="preserve"> </w:t>
      </w:r>
      <w:r>
        <w:rPr>
          <w:spacing w:val="-1"/>
        </w:rPr>
        <w:t>conference</w:t>
      </w:r>
      <w:r>
        <w:rPr>
          <w:spacing w:val="1"/>
        </w:rPr>
        <w:t xml:space="preserve"> </w:t>
      </w:r>
      <w:r>
        <w:rPr>
          <w:spacing w:val="-1"/>
        </w:rPr>
        <w:t>grants,</w:t>
      </w:r>
      <w:r>
        <w:rPr>
          <w:spacing w:val="-2"/>
        </w:rPr>
        <w:t xml:space="preserve"> </w:t>
      </w:r>
      <w:r>
        <w:rPr>
          <w:spacing w:val="-1"/>
        </w:rPr>
        <w:t>and</w:t>
      </w:r>
      <w:r>
        <w:rPr>
          <w:spacing w:val="1"/>
        </w:rPr>
        <w:t xml:space="preserve"> </w:t>
      </w:r>
      <w:r>
        <w:rPr>
          <w:spacing w:val="-1"/>
        </w:rPr>
        <w:t>similar grants.</w:t>
      </w:r>
      <w:r>
        <w:rPr>
          <w:spacing w:val="71"/>
        </w:rPr>
        <w:t xml:space="preserve"> </w:t>
      </w:r>
      <w:r>
        <w:rPr>
          <w:spacing w:val="-1"/>
        </w:rPr>
        <w:t>The</w:t>
      </w:r>
      <w:r>
        <w:rPr>
          <w:spacing w:val="1"/>
        </w:rPr>
        <w:t xml:space="preserve"> </w:t>
      </w:r>
      <w:r>
        <w:rPr>
          <w:spacing w:val="-1"/>
        </w:rPr>
        <w:t>heading</w:t>
      </w:r>
      <w:r>
        <w:rPr>
          <w:spacing w:val="1"/>
        </w:rPr>
        <w:t xml:space="preserve"> </w:t>
      </w:r>
      <w:r w:rsidR="503A58B9">
        <w:rPr>
          <w:spacing w:val="1"/>
        </w:rPr>
        <w:t>“</w:t>
      </w:r>
      <w:r>
        <w:rPr>
          <w:spacing w:val="-1"/>
        </w:rPr>
        <w:t>Internal</w:t>
      </w:r>
      <w:r>
        <w:t xml:space="preserve"> </w:t>
      </w:r>
      <w:r>
        <w:rPr>
          <w:spacing w:val="-1"/>
        </w:rPr>
        <w:t>Grants</w:t>
      </w:r>
      <w:r w:rsidR="61C42D1F">
        <w:rPr>
          <w:spacing w:val="-1"/>
        </w:rPr>
        <w:t>”</w:t>
      </w:r>
      <w:r>
        <w:t xml:space="preserve"> </w:t>
      </w:r>
      <w:r>
        <w:rPr>
          <w:spacing w:val="-1"/>
        </w:rPr>
        <w:t>includes</w:t>
      </w:r>
      <w:r>
        <w:t xml:space="preserve"> </w:t>
      </w:r>
      <w:r>
        <w:rPr>
          <w:spacing w:val="-1"/>
        </w:rPr>
        <w:t>institutional</w:t>
      </w:r>
      <w:r>
        <w:t xml:space="preserve"> </w:t>
      </w:r>
      <w:r>
        <w:rPr>
          <w:spacing w:val="-1"/>
        </w:rPr>
        <w:t>grants</w:t>
      </w:r>
      <w:r>
        <w:t xml:space="preserve"> </w:t>
      </w:r>
      <w:r>
        <w:rPr>
          <w:spacing w:val="-1"/>
        </w:rPr>
        <w:t>and</w:t>
      </w:r>
      <w:r>
        <w:rPr>
          <w:spacing w:val="1"/>
        </w:rPr>
        <w:t xml:space="preserve"> </w:t>
      </w:r>
      <w:r>
        <w:rPr>
          <w:spacing w:val="-1"/>
        </w:rPr>
        <w:t>research</w:t>
      </w:r>
      <w:r>
        <w:rPr>
          <w:spacing w:val="1"/>
        </w:rPr>
        <w:t xml:space="preserve"> </w:t>
      </w:r>
      <w:r>
        <w:rPr>
          <w:spacing w:val="-1"/>
        </w:rPr>
        <w:t>funding.</w:t>
      </w:r>
    </w:p>
    <w:p w14:paraId="0CE78602" w14:textId="77777777" w:rsidR="001F7A25" w:rsidRDefault="00097EA9">
      <w:pPr>
        <w:pStyle w:val="BodyText"/>
        <w:spacing w:before="8"/>
        <w:ind w:left="139"/>
      </w:pPr>
      <w:r>
        <w:rPr>
          <w:spacing w:val="-1"/>
        </w:rPr>
        <w:t>When</w:t>
      </w:r>
      <w:r>
        <w:rPr>
          <w:spacing w:val="1"/>
        </w:rPr>
        <w:t xml:space="preserve"> </w:t>
      </w:r>
      <w:r>
        <w:rPr>
          <w:spacing w:val="-1"/>
        </w:rPr>
        <w:t>present,</w:t>
      </w:r>
      <w:r>
        <w:t xml:space="preserve"> a</w:t>
      </w:r>
      <w:r>
        <w:rPr>
          <w:spacing w:val="1"/>
        </w:rPr>
        <w:t xml:space="preserve"> </w:t>
      </w:r>
      <w:r>
        <w:rPr>
          <w:spacing w:val="-1"/>
        </w:rPr>
        <w:t>separate</w:t>
      </w:r>
      <w:r>
        <w:rPr>
          <w:spacing w:val="1"/>
        </w:rPr>
        <w:t xml:space="preserve"> </w:t>
      </w:r>
      <w:r>
        <w:rPr>
          <w:spacing w:val="-1"/>
        </w:rPr>
        <w:t>column</w:t>
      </w:r>
      <w:r>
        <w:rPr>
          <w:spacing w:val="1"/>
        </w:rPr>
        <w:t xml:space="preserve"> </w:t>
      </w:r>
      <w:r>
        <w:rPr>
          <w:spacing w:val="-1"/>
        </w:rPr>
        <w:t>is</w:t>
      </w:r>
      <w:r>
        <w:t xml:space="preserve"> </w:t>
      </w:r>
      <w:r>
        <w:rPr>
          <w:spacing w:val="-1"/>
        </w:rPr>
        <w:t>included</w:t>
      </w:r>
      <w:r>
        <w:rPr>
          <w:spacing w:val="-4"/>
        </w:rPr>
        <w:t xml:space="preserve"> </w:t>
      </w:r>
      <w:r>
        <w:t>for</w:t>
      </w:r>
      <w:r>
        <w:rPr>
          <w:spacing w:val="-1"/>
        </w:rPr>
        <w:t xml:space="preserve"> CFI</w:t>
      </w:r>
      <w:r>
        <w:t xml:space="preserve"> </w:t>
      </w:r>
      <w:r>
        <w:rPr>
          <w:spacing w:val="-1"/>
        </w:rPr>
        <w:t>grants.</w:t>
      </w:r>
    </w:p>
    <w:p w14:paraId="290CBE63" w14:textId="77777777" w:rsidR="001F7A25" w:rsidRDefault="001F7A25">
      <w:pPr>
        <w:rPr>
          <w:rFonts w:ascii="Arial" w:eastAsia="Arial" w:hAnsi="Arial" w:cs="Arial"/>
          <w:sz w:val="24"/>
          <w:szCs w:val="24"/>
        </w:rPr>
      </w:pPr>
    </w:p>
    <w:p w14:paraId="68F0B6A0" w14:textId="77777777" w:rsidR="001F7A25" w:rsidRDefault="00097EA9">
      <w:pPr>
        <w:pStyle w:val="BodyText"/>
        <w:ind w:left="139" w:right="192"/>
      </w:pPr>
      <w:r>
        <w:rPr>
          <w:spacing w:val="-1"/>
        </w:rPr>
        <w:t>Grants</w:t>
      </w:r>
      <w:r>
        <w:t xml:space="preserve"> </w:t>
      </w:r>
      <w:r>
        <w:rPr>
          <w:spacing w:val="-1"/>
        </w:rPr>
        <w:t>for travel</w:t>
      </w:r>
      <w:r>
        <w:rPr>
          <w:spacing w:val="-3"/>
        </w:rPr>
        <w:t xml:space="preserve"> </w:t>
      </w:r>
      <w:r>
        <w:t>and</w:t>
      </w:r>
      <w:r>
        <w:rPr>
          <w:spacing w:val="-1"/>
        </w:rPr>
        <w:t xml:space="preserve"> publication awarded</w:t>
      </w:r>
      <w:r>
        <w:rPr>
          <w:spacing w:val="1"/>
        </w:rPr>
        <w:t xml:space="preserve"> </w:t>
      </w:r>
      <w:r>
        <w:rPr>
          <w:spacing w:val="-1"/>
        </w:rPr>
        <w:t>to</w:t>
      </w:r>
      <w:r>
        <w:rPr>
          <w:spacing w:val="1"/>
        </w:rPr>
        <w:t xml:space="preserve"> </w:t>
      </w:r>
      <w:r>
        <w:rPr>
          <w:spacing w:val="-1"/>
        </w:rPr>
        <w:t>faculty</w:t>
      </w:r>
      <w:r>
        <w:t xml:space="preserve"> </w:t>
      </w:r>
      <w:r>
        <w:rPr>
          <w:spacing w:val="-1"/>
        </w:rPr>
        <w:t xml:space="preserve">should </w:t>
      </w:r>
      <w:r>
        <w:t>not</w:t>
      </w:r>
      <w:r>
        <w:rPr>
          <w:spacing w:val="-2"/>
        </w:rPr>
        <w:t xml:space="preserve"> </w:t>
      </w:r>
      <w:r>
        <w:t>be</w:t>
      </w:r>
      <w:r>
        <w:rPr>
          <w:spacing w:val="-1"/>
        </w:rPr>
        <w:t xml:space="preserve"> included in</w:t>
      </w:r>
      <w:r>
        <w:rPr>
          <w:spacing w:val="1"/>
        </w:rPr>
        <w:t xml:space="preserve"> </w:t>
      </w:r>
      <w:r>
        <w:rPr>
          <w:spacing w:val="-1"/>
        </w:rPr>
        <w:t>this</w:t>
      </w:r>
      <w:r>
        <w:rPr>
          <w:spacing w:val="-2"/>
        </w:rPr>
        <w:t xml:space="preserve"> </w:t>
      </w:r>
      <w:r>
        <w:rPr>
          <w:spacing w:val="-1"/>
        </w:rPr>
        <w:t>table</w:t>
      </w:r>
      <w:r>
        <w:rPr>
          <w:spacing w:val="75"/>
        </w:rPr>
        <w:t xml:space="preserve"> </w:t>
      </w:r>
      <w:r>
        <w:rPr>
          <w:spacing w:val="-1"/>
        </w:rPr>
        <w:t>(they</w:t>
      </w:r>
      <w:r>
        <w:rPr>
          <w:spacing w:val="-2"/>
        </w:rPr>
        <w:t xml:space="preserve"> </w:t>
      </w:r>
      <w:r>
        <w:t>may</w:t>
      </w:r>
      <w:r>
        <w:rPr>
          <w:spacing w:val="-2"/>
        </w:rPr>
        <w:t xml:space="preserve"> </w:t>
      </w:r>
      <w:r>
        <w:t>be</w:t>
      </w:r>
      <w:r>
        <w:rPr>
          <w:spacing w:val="1"/>
        </w:rPr>
        <w:t xml:space="preserve"> </w:t>
      </w:r>
      <w:r>
        <w:rPr>
          <w:spacing w:val="-1"/>
        </w:rPr>
        <w:t>included in</w:t>
      </w:r>
      <w:r>
        <w:rPr>
          <w:spacing w:val="1"/>
        </w:rPr>
        <w:t xml:space="preserve"> </w:t>
      </w:r>
      <w:r>
        <w:t>the</w:t>
      </w:r>
      <w:r>
        <w:rPr>
          <w:spacing w:val="-1"/>
        </w:rPr>
        <w:t xml:space="preserve"> appropriate</w:t>
      </w:r>
      <w:r>
        <w:rPr>
          <w:spacing w:val="1"/>
        </w:rPr>
        <w:t xml:space="preserve"> </w:t>
      </w:r>
      <w:r>
        <w:rPr>
          <w:spacing w:val="-1"/>
        </w:rPr>
        <w:t>place</w:t>
      </w:r>
      <w:r>
        <w:rPr>
          <w:spacing w:val="1"/>
        </w:rPr>
        <w:t xml:space="preserve"> </w:t>
      </w:r>
      <w:r>
        <w:rPr>
          <w:spacing w:val="-1"/>
        </w:rPr>
        <w:t>in</w:t>
      </w:r>
      <w:r>
        <w:rPr>
          <w:spacing w:val="1"/>
        </w:rPr>
        <w:t xml:space="preserve"> </w:t>
      </w:r>
      <w:r>
        <w:rPr>
          <w:spacing w:val="-1"/>
        </w:rPr>
        <w:t>individual</w:t>
      </w:r>
      <w:r>
        <w:t xml:space="preserve"> </w:t>
      </w:r>
      <w:r>
        <w:rPr>
          <w:spacing w:val="-1"/>
        </w:rPr>
        <w:t>CVs</w:t>
      </w:r>
      <w:r>
        <w:rPr>
          <w:spacing w:val="-2"/>
        </w:rPr>
        <w:t xml:space="preserve"> </w:t>
      </w:r>
      <w:r>
        <w:t>or</w:t>
      </w:r>
      <w:r>
        <w:rPr>
          <w:spacing w:val="-1"/>
        </w:rPr>
        <w:t xml:space="preserve"> </w:t>
      </w:r>
      <w:r>
        <w:rPr>
          <w:spacing w:val="-2"/>
        </w:rPr>
        <w:t>in</w:t>
      </w:r>
      <w:r>
        <w:rPr>
          <w:spacing w:val="1"/>
        </w:rPr>
        <w:t xml:space="preserve"> </w:t>
      </w:r>
      <w:r>
        <w:t>a</w:t>
      </w:r>
      <w:r>
        <w:rPr>
          <w:spacing w:val="1"/>
        </w:rPr>
        <w:t xml:space="preserve"> </w:t>
      </w:r>
      <w:r>
        <w:rPr>
          <w:spacing w:val="-1"/>
        </w:rPr>
        <w:t>separate</w:t>
      </w:r>
      <w:r>
        <w:rPr>
          <w:spacing w:val="1"/>
        </w:rPr>
        <w:t xml:space="preserve"> </w:t>
      </w:r>
      <w:r>
        <w:rPr>
          <w:spacing w:val="-1"/>
        </w:rPr>
        <w:t>table).</w:t>
      </w:r>
    </w:p>
    <w:p w14:paraId="759B1015" w14:textId="77777777" w:rsidR="001F7A25" w:rsidRDefault="001F7A25">
      <w:pPr>
        <w:sectPr w:rsidR="001F7A25">
          <w:headerReference w:type="default" r:id="rId49"/>
          <w:footerReference w:type="default" r:id="rId50"/>
          <w:headerReference w:type="first" r:id="rId51"/>
          <w:pgSz w:w="12240" w:h="15840"/>
          <w:pgMar w:top="660" w:right="1300" w:bottom="280" w:left="1300" w:header="0" w:footer="0" w:gutter="0"/>
          <w:cols w:space="720"/>
        </w:sectPr>
      </w:pPr>
    </w:p>
    <w:p w14:paraId="58C4EE6A" w14:textId="5173BD9C" w:rsidR="001F7A25" w:rsidRDefault="001F7A25">
      <w:pPr>
        <w:spacing w:before="59"/>
        <w:ind w:right="340"/>
        <w:jc w:val="right"/>
        <w:rPr>
          <w:rFonts w:ascii="Arial" w:eastAsia="Arial" w:hAnsi="Arial" w:cs="Arial"/>
          <w:sz w:val="20"/>
          <w:szCs w:val="20"/>
        </w:rPr>
      </w:pPr>
    </w:p>
    <w:p w14:paraId="15FB2ADB" w14:textId="77777777" w:rsidR="001F7A25" w:rsidRDefault="001F7A25">
      <w:pPr>
        <w:spacing w:before="7"/>
        <w:rPr>
          <w:rFonts w:ascii="Arial" w:eastAsia="Arial" w:hAnsi="Arial" w:cs="Arial"/>
          <w:sz w:val="5"/>
          <w:szCs w:val="5"/>
        </w:rPr>
      </w:pPr>
    </w:p>
    <w:p w14:paraId="5FA7DEEF" w14:textId="58FC029A" w:rsidR="001F7A25" w:rsidRDefault="002824D1">
      <w:pPr>
        <w:spacing w:line="20" w:lineRule="atLeast"/>
        <w:ind w:left="42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B7E7AC8" wp14:editId="347A758A">
                <wp:extent cx="8274050" cy="7620"/>
                <wp:effectExtent l="9525" t="1905" r="3175" b="9525"/>
                <wp:docPr id="5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0" cy="7620"/>
                          <a:chOff x="0" y="0"/>
                          <a:chExt cx="13030" cy="12"/>
                        </a:xfrm>
                      </wpg:grpSpPr>
                      <wpg:grpSp>
                        <wpg:cNvPr id="55" name="Group 24"/>
                        <wpg:cNvGrpSpPr>
                          <a:grpSpLocks/>
                        </wpg:cNvGrpSpPr>
                        <wpg:grpSpPr bwMode="auto">
                          <a:xfrm>
                            <a:off x="6" y="6"/>
                            <a:ext cx="13018" cy="2"/>
                            <a:chOff x="6" y="6"/>
                            <a:chExt cx="13018" cy="2"/>
                          </a:xfrm>
                        </wpg:grpSpPr>
                        <wps:wsp>
                          <wps:cNvPr id="56" name="Freeform 25"/>
                          <wps:cNvSpPr>
                            <a:spLocks/>
                          </wps:cNvSpPr>
                          <wps:spPr bwMode="auto">
                            <a:xfrm>
                              <a:off x="6" y="6"/>
                              <a:ext cx="13018" cy="2"/>
                            </a:xfrm>
                            <a:custGeom>
                              <a:avLst/>
                              <a:gdLst>
                                <a:gd name="T0" fmla="+- 0 6 6"/>
                                <a:gd name="T1" fmla="*/ T0 w 13018"/>
                                <a:gd name="T2" fmla="+- 0 13023 6"/>
                                <a:gd name="T3" fmla="*/ T2 w 13018"/>
                              </a:gdLst>
                              <a:ahLst/>
                              <a:cxnLst>
                                <a:cxn ang="0">
                                  <a:pos x="T1" y="0"/>
                                </a:cxn>
                                <a:cxn ang="0">
                                  <a:pos x="T3" y="0"/>
                                </a:cxn>
                              </a:cxnLst>
                              <a:rect l="0" t="0" r="r" b="b"/>
                              <a:pathLst>
                                <a:path w="13018">
                                  <a:moveTo>
                                    <a:pt x="0" y="0"/>
                                  </a:moveTo>
                                  <a:lnTo>
                                    <a:pt x="13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5311354">
              <v:group id="Group 23" style="width:651.5pt;height:.6pt;mso-position-horizontal-relative:char;mso-position-vertical-relative:line" coordsize="13030,12" o:spid="_x0000_s1026" w14:anchorId="55786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">
                <v:group id="Group 24" style="position:absolute;left:6;top:6;width:13018;height:2" coordsize="130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5" style="position:absolute;left:6;top:6;width:13018;height:2;visibility:visible;mso-wrap-style:square;v-text-anchor:top" coordsize="13018,2" o:spid="_x0000_s1028" filled="f" strokeweight=".58pt" path="m,l130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">
                    <v:path arrowok="t" o:connecttype="custom" o:connectlocs="0,0;13017,0" o:connectangles="0,0"/>
                  </v:shape>
                </v:group>
                <w10:anchorlock/>
              </v:group>
            </w:pict>
          </mc:Fallback>
        </mc:AlternateContent>
      </w:r>
    </w:p>
    <w:p w14:paraId="46206CB0" w14:textId="77777777" w:rsidR="001F7A25" w:rsidRDefault="001F7A25">
      <w:pPr>
        <w:rPr>
          <w:rFonts w:ascii="Arial" w:eastAsia="Arial" w:hAnsi="Arial" w:cs="Arial"/>
          <w:sz w:val="20"/>
          <w:szCs w:val="20"/>
        </w:rPr>
      </w:pPr>
    </w:p>
    <w:p w14:paraId="396ECAC1" w14:textId="04B64BC6" w:rsidR="001F7A25" w:rsidRDefault="00097EA9" w:rsidP="00886865">
      <w:pPr>
        <w:spacing w:before="69"/>
        <w:rPr>
          <w:rFonts w:ascii="Arial" w:eastAsia="Arial" w:hAnsi="Arial" w:cs="Arial"/>
          <w:sz w:val="24"/>
          <w:szCs w:val="24"/>
        </w:rPr>
      </w:pPr>
      <w:r>
        <w:rPr>
          <w:rFonts w:ascii="Arial"/>
          <w:b/>
          <w:spacing w:val="-1"/>
          <w:sz w:val="24"/>
        </w:rPr>
        <w:t>Table</w:t>
      </w:r>
      <w:r>
        <w:rPr>
          <w:rFonts w:ascii="Arial"/>
          <w:b/>
          <w:spacing w:val="1"/>
          <w:sz w:val="24"/>
        </w:rPr>
        <w:t xml:space="preserve"> </w:t>
      </w:r>
      <w:r w:rsidR="006F2B1A">
        <w:rPr>
          <w:rFonts w:ascii="Arial"/>
          <w:b/>
          <w:spacing w:val="1"/>
          <w:sz w:val="24"/>
        </w:rPr>
        <w:t>4</w:t>
      </w:r>
      <w:r>
        <w:rPr>
          <w:rFonts w:ascii="Arial"/>
          <w:b/>
          <w:spacing w:val="-1"/>
          <w:sz w:val="24"/>
        </w:rPr>
        <w:t xml:space="preserve"> </w:t>
      </w:r>
      <w:r>
        <w:rPr>
          <w:rFonts w:ascii="Arial"/>
          <w:sz w:val="24"/>
        </w:rPr>
        <w:t>-</w:t>
      </w:r>
      <w:r>
        <w:rPr>
          <w:rFonts w:ascii="Arial"/>
          <w:spacing w:val="-1"/>
          <w:sz w:val="24"/>
        </w:rPr>
        <w:t xml:space="preserve"> Completed</w:t>
      </w:r>
      <w:r>
        <w:rPr>
          <w:rFonts w:ascii="Arial"/>
          <w:spacing w:val="1"/>
          <w:sz w:val="24"/>
        </w:rPr>
        <w:t xml:space="preserve"> </w:t>
      </w:r>
      <w:r>
        <w:rPr>
          <w:rFonts w:ascii="Arial"/>
          <w:spacing w:val="-1"/>
          <w:sz w:val="24"/>
        </w:rPr>
        <w:t>by</w:t>
      </w:r>
      <w:r>
        <w:rPr>
          <w:rFonts w:ascii="Arial"/>
          <w:sz w:val="24"/>
        </w:rPr>
        <w:t xml:space="preserve"> SGPS</w:t>
      </w:r>
    </w:p>
    <w:p w14:paraId="6A65337D" w14:textId="77777777" w:rsidR="001F7A25" w:rsidRDefault="001F7A25">
      <w:pPr>
        <w:spacing w:before="4"/>
        <w:rPr>
          <w:rFonts w:ascii="Arial" w:eastAsia="Arial" w:hAnsi="Arial" w:cs="Arial"/>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1241"/>
        <w:gridCol w:w="1445"/>
        <w:gridCol w:w="2074"/>
        <w:gridCol w:w="2279"/>
        <w:gridCol w:w="1242"/>
        <w:gridCol w:w="1759"/>
        <w:gridCol w:w="1762"/>
        <w:gridCol w:w="1759"/>
      </w:tblGrid>
      <w:tr w:rsidR="001F7A25" w14:paraId="7727C29C" w14:textId="77777777">
        <w:trPr>
          <w:trHeight w:hRule="exact" w:val="463"/>
        </w:trPr>
        <w:tc>
          <w:tcPr>
            <w:tcW w:w="13560" w:type="dxa"/>
            <w:gridSpan w:val="8"/>
            <w:tcBorders>
              <w:top w:val="single" w:sz="5" w:space="0" w:color="000000"/>
              <w:left w:val="single" w:sz="5" w:space="0" w:color="000000"/>
              <w:bottom w:val="single" w:sz="18" w:space="0" w:color="000000"/>
              <w:right w:val="single" w:sz="5" w:space="0" w:color="000000"/>
            </w:tcBorders>
          </w:tcPr>
          <w:p w14:paraId="47753965" w14:textId="77777777" w:rsidR="001F7A25" w:rsidRDefault="00097EA9">
            <w:pPr>
              <w:pStyle w:val="TableParagraph"/>
              <w:spacing w:before="37"/>
              <w:ind w:left="2787"/>
              <w:rPr>
                <w:rFonts w:ascii="Calibri" w:eastAsia="Calibri" w:hAnsi="Calibri" w:cs="Calibri"/>
                <w:sz w:val="28"/>
                <w:szCs w:val="28"/>
              </w:rPr>
            </w:pPr>
            <w:r>
              <w:rPr>
                <w:rFonts w:ascii="Calibri"/>
                <w:b/>
                <w:spacing w:val="-1"/>
                <w:sz w:val="28"/>
              </w:rPr>
              <w:t>Research Funding</w:t>
            </w:r>
            <w:r>
              <w:rPr>
                <w:rFonts w:ascii="Calibri"/>
                <w:b/>
                <w:sz w:val="28"/>
              </w:rPr>
              <w:t xml:space="preserve"> of</w:t>
            </w:r>
            <w:r>
              <w:rPr>
                <w:rFonts w:ascii="Calibri"/>
                <w:b/>
                <w:spacing w:val="-4"/>
                <w:sz w:val="28"/>
              </w:rPr>
              <w:t xml:space="preserve"> </w:t>
            </w:r>
            <w:r>
              <w:rPr>
                <w:rFonts w:ascii="Calibri"/>
                <w:b/>
                <w:spacing w:val="-1"/>
                <w:sz w:val="28"/>
              </w:rPr>
              <w:t xml:space="preserve">Members </w:t>
            </w:r>
            <w:r>
              <w:rPr>
                <w:rFonts w:ascii="Calibri"/>
                <w:b/>
                <w:sz w:val="28"/>
              </w:rPr>
              <w:t>in</w:t>
            </w:r>
            <w:r>
              <w:rPr>
                <w:rFonts w:ascii="Calibri"/>
                <w:b/>
                <w:spacing w:val="-3"/>
                <w:sz w:val="28"/>
              </w:rPr>
              <w:t xml:space="preserve"> </w:t>
            </w:r>
            <w:r>
              <w:rPr>
                <w:rFonts w:ascii="Calibri"/>
                <w:b/>
                <w:sz w:val="28"/>
              </w:rPr>
              <w:t>the</w:t>
            </w:r>
            <w:r>
              <w:rPr>
                <w:rFonts w:ascii="Calibri"/>
                <w:b/>
                <w:spacing w:val="-1"/>
                <w:sz w:val="28"/>
              </w:rPr>
              <w:t xml:space="preserve"> Program</w:t>
            </w:r>
            <w:r>
              <w:rPr>
                <w:rFonts w:ascii="Calibri"/>
                <w:b/>
                <w:spacing w:val="-2"/>
                <w:sz w:val="28"/>
              </w:rPr>
              <w:t xml:space="preserve"> for</w:t>
            </w:r>
            <w:r>
              <w:rPr>
                <w:rFonts w:ascii="Calibri"/>
                <w:b/>
                <w:sz w:val="28"/>
              </w:rPr>
              <w:t xml:space="preserve"> the</w:t>
            </w:r>
            <w:r>
              <w:rPr>
                <w:rFonts w:ascii="Calibri"/>
                <w:b/>
                <w:spacing w:val="-1"/>
                <w:sz w:val="28"/>
              </w:rPr>
              <w:t xml:space="preserve"> Past</w:t>
            </w:r>
            <w:r>
              <w:rPr>
                <w:rFonts w:ascii="Calibri"/>
                <w:b/>
                <w:sz w:val="28"/>
              </w:rPr>
              <w:t xml:space="preserve"> </w:t>
            </w:r>
            <w:r>
              <w:rPr>
                <w:rFonts w:ascii="Calibri"/>
                <w:b/>
                <w:spacing w:val="-1"/>
                <w:sz w:val="28"/>
              </w:rPr>
              <w:t>Five</w:t>
            </w:r>
            <w:r>
              <w:rPr>
                <w:rFonts w:ascii="Calibri"/>
                <w:b/>
                <w:spacing w:val="-4"/>
                <w:sz w:val="28"/>
              </w:rPr>
              <w:t xml:space="preserve"> </w:t>
            </w:r>
            <w:r>
              <w:rPr>
                <w:rFonts w:ascii="Calibri"/>
                <w:b/>
                <w:spacing w:val="-1"/>
                <w:sz w:val="28"/>
              </w:rPr>
              <w:t>Years</w:t>
            </w:r>
          </w:p>
        </w:tc>
      </w:tr>
      <w:tr w:rsidR="001F7A25" w14:paraId="02A23A53" w14:textId="77777777">
        <w:trPr>
          <w:trHeight w:hRule="exact" w:val="751"/>
        </w:trPr>
        <w:tc>
          <w:tcPr>
            <w:tcW w:w="1241" w:type="dxa"/>
            <w:tcBorders>
              <w:top w:val="single" w:sz="18" w:space="0" w:color="000000"/>
              <w:left w:val="single" w:sz="5" w:space="0" w:color="000000"/>
              <w:bottom w:val="single" w:sz="18" w:space="0" w:color="000000"/>
              <w:right w:val="single" w:sz="5" w:space="0" w:color="000000"/>
            </w:tcBorders>
          </w:tcPr>
          <w:p w14:paraId="4B61E297" w14:textId="77777777" w:rsidR="001F7A25" w:rsidRDefault="00097EA9">
            <w:pPr>
              <w:pStyle w:val="TableParagraph"/>
              <w:spacing w:before="203"/>
              <w:ind w:left="349"/>
              <w:rPr>
                <w:rFonts w:ascii="Calibri" w:eastAsia="Calibri" w:hAnsi="Calibri" w:cs="Calibri"/>
                <w:sz w:val="16"/>
                <w:szCs w:val="16"/>
              </w:rPr>
            </w:pPr>
            <w:r>
              <w:rPr>
                <w:rFonts w:ascii="Calibri"/>
                <w:b/>
                <w:spacing w:val="-1"/>
                <w:sz w:val="24"/>
              </w:rPr>
              <w:t>Year</w:t>
            </w:r>
            <w:r>
              <w:rPr>
                <w:rFonts w:ascii="Calibri"/>
                <w:b/>
                <w:spacing w:val="-1"/>
                <w:position w:val="8"/>
                <w:sz w:val="16"/>
              </w:rPr>
              <w:t>1</w:t>
            </w:r>
          </w:p>
        </w:tc>
        <w:tc>
          <w:tcPr>
            <w:tcW w:w="1445" w:type="dxa"/>
            <w:tcBorders>
              <w:top w:val="single" w:sz="18" w:space="0" w:color="000000"/>
              <w:left w:val="single" w:sz="5" w:space="0" w:color="000000"/>
              <w:bottom w:val="single" w:sz="18" w:space="0" w:color="000000"/>
              <w:right w:val="nil"/>
            </w:tcBorders>
          </w:tcPr>
          <w:p w14:paraId="053EA7E1" w14:textId="77777777" w:rsidR="001F7A25" w:rsidRDefault="00097EA9">
            <w:pPr>
              <w:pStyle w:val="TableParagraph"/>
              <w:spacing w:before="56" w:line="292" w:lineRule="exact"/>
              <w:ind w:left="419" w:right="106" w:firstLine="19"/>
              <w:rPr>
                <w:rFonts w:ascii="Calibri" w:eastAsia="Calibri" w:hAnsi="Calibri" w:cs="Calibri"/>
                <w:sz w:val="16"/>
                <w:szCs w:val="16"/>
              </w:rPr>
            </w:pPr>
            <w:r>
              <w:rPr>
                <w:rFonts w:ascii="Calibri"/>
                <w:b/>
                <w:spacing w:val="-1"/>
                <w:sz w:val="24"/>
              </w:rPr>
              <w:t>Granting</w:t>
            </w:r>
            <w:r>
              <w:rPr>
                <w:rFonts w:ascii="Calibri"/>
                <w:b/>
                <w:spacing w:val="26"/>
                <w:w w:val="99"/>
                <w:sz w:val="24"/>
              </w:rPr>
              <w:t xml:space="preserve"> </w:t>
            </w:r>
            <w:r>
              <w:rPr>
                <w:rFonts w:ascii="Calibri"/>
                <w:b/>
                <w:spacing w:val="-1"/>
                <w:sz w:val="24"/>
              </w:rPr>
              <w:t>Councils</w:t>
            </w:r>
            <w:r>
              <w:rPr>
                <w:rFonts w:ascii="Calibri"/>
                <w:b/>
                <w:spacing w:val="-1"/>
                <w:position w:val="8"/>
                <w:sz w:val="16"/>
              </w:rPr>
              <w:t>2</w:t>
            </w:r>
          </w:p>
        </w:tc>
        <w:tc>
          <w:tcPr>
            <w:tcW w:w="2074" w:type="dxa"/>
            <w:tcBorders>
              <w:top w:val="single" w:sz="18" w:space="0" w:color="000000"/>
              <w:left w:val="nil"/>
              <w:bottom w:val="single" w:sz="18" w:space="0" w:color="000000"/>
              <w:right w:val="single" w:sz="5" w:space="0" w:color="000000"/>
            </w:tcBorders>
          </w:tcPr>
          <w:p w14:paraId="4FBB213A" w14:textId="77777777" w:rsidR="001F7A25" w:rsidRDefault="00097EA9">
            <w:pPr>
              <w:pStyle w:val="TableParagraph"/>
              <w:spacing w:before="56" w:line="292" w:lineRule="exact"/>
              <w:ind w:left="552" w:right="227" w:firstLine="96"/>
              <w:rPr>
                <w:rFonts w:ascii="Calibri" w:eastAsia="Calibri" w:hAnsi="Calibri" w:cs="Calibri"/>
                <w:sz w:val="16"/>
                <w:szCs w:val="16"/>
              </w:rPr>
            </w:pPr>
            <w:r>
              <w:rPr>
                <w:rFonts w:ascii="Calibri"/>
                <w:b/>
                <w:spacing w:val="-1"/>
                <w:sz w:val="24"/>
              </w:rPr>
              <w:t>Other</w:t>
            </w:r>
            <w:r>
              <w:rPr>
                <w:rFonts w:ascii="Calibri"/>
                <w:b/>
                <w:spacing w:val="-4"/>
                <w:sz w:val="24"/>
              </w:rPr>
              <w:t xml:space="preserve"> </w:t>
            </w:r>
            <w:r>
              <w:rPr>
                <w:rFonts w:ascii="Calibri"/>
                <w:b/>
                <w:spacing w:val="-1"/>
                <w:sz w:val="24"/>
              </w:rPr>
              <w:t>Peer</w:t>
            </w:r>
            <w:r>
              <w:rPr>
                <w:rFonts w:ascii="Calibri"/>
                <w:b/>
                <w:spacing w:val="24"/>
                <w:sz w:val="24"/>
              </w:rPr>
              <w:t xml:space="preserve"> </w:t>
            </w:r>
            <w:r>
              <w:rPr>
                <w:rFonts w:ascii="Calibri"/>
                <w:b/>
                <w:spacing w:val="-1"/>
                <w:sz w:val="24"/>
              </w:rPr>
              <w:t>Adjudicated</w:t>
            </w:r>
            <w:r>
              <w:rPr>
                <w:rFonts w:ascii="Calibri"/>
                <w:b/>
                <w:spacing w:val="-1"/>
                <w:position w:val="8"/>
                <w:sz w:val="16"/>
              </w:rPr>
              <w:t>3</w:t>
            </w:r>
          </w:p>
        </w:tc>
        <w:tc>
          <w:tcPr>
            <w:tcW w:w="2279" w:type="dxa"/>
            <w:tcBorders>
              <w:top w:val="single" w:sz="18" w:space="0" w:color="000000"/>
              <w:left w:val="single" w:sz="5" w:space="0" w:color="000000"/>
              <w:bottom w:val="single" w:sz="18" w:space="0" w:color="000000"/>
              <w:right w:val="nil"/>
            </w:tcBorders>
          </w:tcPr>
          <w:p w14:paraId="58F69AA4" w14:textId="77777777" w:rsidR="001F7A25" w:rsidRDefault="00097EA9">
            <w:pPr>
              <w:pStyle w:val="TableParagraph"/>
              <w:spacing w:before="203"/>
              <w:ind w:left="356"/>
              <w:rPr>
                <w:rFonts w:ascii="Calibri" w:eastAsia="Calibri" w:hAnsi="Calibri" w:cs="Calibri"/>
                <w:sz w:val="16"/>
                <w:szCs w:val="16"/>
              </w:rPr>
            </w:pPr>
            <w:r>
              <w:rPr>
                <w:rFonts w:ascii="Calibri"/>
                <w:b/>
                <w:spacing w:val="-1"/>
                <w:sz w:val="24"/>
              </w:rPr>
              <w:t>Contracts</w:t>
            </w:r>
            <w:r>
              <w:rPr>
                <w:rFonts w:ascii="Calibri"/>
                <w:b/>
                <w:spacing w:val="-1"/>
                <w:position w:val="8"/>
                <w:sz w:val="16"/>
              </w:rPr>
              <w:t>4</w:t>
            </w:r>
          </w:p>
        </w:tc>
        <w:tc>
          <w:tcPr>
            <w:tcW w:w="1242" w:type="dxa"/>
            <w:tcBorders>
              <w:top w:val="single" w:sz="18" w:space="0" w:color="000000"/>
              <w:left w:val="nil"/>
              <w:bottom w:val="single" w:sz="18" w:space="0" w:color="000000"/>
              <w:right w:val="single" w:sz="5" w:space="0" w:color="000000"/>
            </w:tcBorders>
          </w:tcPr>
          <w:p w14:paraId="079766FD" w14:textId="77777777" w:rsidR="001F7A25" w:rsidRDefault="00097EA9">
            <w:pPr>
              <w:pStyle w:val="TableParagraph"/>
              <w:spacing w:before="203"/>
              <w:ind w:left="29"/>
              <w:rPr>
                <w:rFonts w:ascii="Calibri" w:eastAsia="Calibri" w:hAnsi="Calibri" w:cs="Calibri"/>
                <w:sz w:val="16"/>
                <w:szCs w:val="16"/>
              </w:rPr>
            </w:pPr>
            <w:r>
              <w:rPr>
                <w:rFonts w:ascii="Calibri"/>
                <w:b/>
                <w:sz w:val="24"/>
              </w:rPr>
              <w:t>Other</w:t>
            </w:r>
            <w:r>
              <w:rPr>
                <w:rFonts w:ascii="Calibri"/>
                <w:b/>
                <w:position w:val="8"/>
                <w:sz w:val="16"/>
              </w:rPr>
              <w:t>5</w:t>
            </w:r>
          </w:p>
        </w:tc>
        <w:tc>
          <w:tcPr>
            <w:tcW w:w="1759" w:type="dxa"/>
            <w:tcBorders>
              <w:top w:val="single" w:sz="18" w:space="0" w:color="000000"/>
              <w:left w:val="single" w:sz="5" w:space="0" w:color="000000"/>
              <w:bottom w:val="single" w:sz="18" w:space="0" w:color="000000"/>
              <w:right w:val="single" w:sz="5" w:space="0" w:color="000000"/>
            </w:tcBorders>
          </w:tcPr>
          <w:p w14:paraId="5656B07B" w14:textId="77777777" w:rsidR="001F7A25" w:rsidRDefault="00097EA9">
            <w:pPr>
              <w:pStyle w:val="TableParagraph"/>
              <w:spacing w:before="56" w:line="292" w:lineRule="exact"/>
              <w:ind w:left="500" w:right="478" w:hanging="22"/>
              <w:rPr>
                <w:rFonts w:ascii="Calibri" w:eastAsia="Calibri" w:hAnsi="Calibri" w:cs="Calibri"/>
                <w:sz w:val="16"/>
                <w:szCs w:val="16"/>
              </w:rPr>
            </w:pPr>
            <w:r>
              <w:rPr>
                <w:rFonts w:ascii="Calibri"/>
                <w:b/>
                <w:spacing w:val="-1"/>
                <w:sz w:val="24"/>
              </w:rPr>
              <w:t>Internal</w:t>
            </w:r>
            <w:r>
              <w:rPr>
                <w:rFonts w:ascii="Calibri"/>
                <w:b/>
                <w:spacing w:val="24"/>
                <w:w w:val="99"/>
                <w:sz w:val="24"/>
              </w:rPr>
              <w:t xml:space="preserve"> </w:t>
            </w:r>
            <w:r>
              <w:rPr>
                <w:rFonts w:ascii="Calibri"/>
                <w:b/>
                <w:sz w:val="24"/>
              </w:rPr>
              <w:t>Grants</w:t>
            </w:r>
            <w:r>
              <w:rPr>
                <w:rFonts w:ascii="Calibri"/>
                <w:b/>
                <w:position w:val="8"/>
                <w:sz w:val="16"/>
              </w:rPr>
              <w:t>6</w:t>
            </w:r>
          </w:p>
        </w:tc>
        <w:tc>
          <w:tcPr>
            <w:tcW w:w="1762" w:type="dxa"/>
            <w:tcBorders>
              <w:top w:val="single" w:sz="18" w:space="0" w:color="000000"/>
              <w:left w:val="single" w:sz="5" w:space="0" w:color="000000"/>
              <w:bottom w:val="single" w:sz="18" w:space="0" w:color="000000"/>
              <w:right w:val="single" w:sz="5" w:space="0" w:color="000000"/>
            </w:tcBorders>
          </w:tcPr>
          <w:p w14:paraId="56BD3DD7" w14:textId="77777777" w:rsidR="001F7A25" w:rsidRDefault="00097EA9">
            <w:pPr>
              <w:pStyle w:val="TableParagraph"/>
              <w:spacing w:before="203"/>
              <w:ind w:left="322"/>
              <w:rPr>
                <w:rFonts w:ascii="Calibri" w:eastAsia="Calibri" w:hAnsi="Calibri" w:cs="Calibri"/>
                <w:sz w:val="16"/>
                <w:szCs w:val="16"/>
              </w:rPr>
            </w:pPr>
            <w:r>
              <w:rPr>
                <w:rFonts w:ascii="Calibri"/>
                <w:b/>
                <w:sz w:val="24"/>
              </w:rPr>
              <w:t>CFI</w:t>
            </w:r>
            <w:r>
              <w:rPr>
                <w:rFonts w:ascii="Calibri"/>
                <w:b/>
                <w:spacing w:val="-5"/>
                <w:sz w:val="24"/>
              </w:rPr>
              <w:t xml:space="preserve"> </w:t>
            </w:r>
            <w:r>
              <w:rPr>
                <w:rFonts w:ascii="Calibri"/>
                <w:b/>
                <w:spacing w:val="-1"/>
                <w:sz w:val="24"/>
              </w:rPr>
              <w:t>Grants</w:t>
            </w:r>
            <w:r>
              <w:rPr>
                <w:rFonts w:ascii="Calibri"/>
                <w:b/>
                <w:spacing w:val="-1"/>
                <w:position w:val="8"/>
                <w:sz w:val="16"/>
              </w:rPr>
              <w:t>7</w:t>
            </w:r>
          </w:p>
        </w:tc>
        <w:tc>
          <w:tcPr>
            <w:tcW w:w="1759" w:type="dxa"/>
            <w:tcBorders>
              <w:top w:val="single" w:sz="18" w:space="0" w:color="000000"/>
              <w:left w:val="single" w:sz="5" w:space="0" w:color="000000"/>
              <w:bottom w:val="single" w:sz="18" w:space="0" w:color="000000"/>
              <w:right w:val="single" w:sz="5" w:space="0" w:color="000000"/>
            </w:tcBorders>
          </w:tcPr>
          <w:p w14:paraId="34FA552C" w14:textId="77777777" w:rsidR="001F7A25" w:rsidRDefault="00097EA9">
            <w:pPr>
              <w:pStyle w:val="TableParagraph"/>
              <w:spacing w:before="207"/>
              <w:ind w:left="142"/>
              <w:rPr>
                <w:rFonts w:ascii="Calibri" w:eastAsia="Calibri" w:hAnsi="Calibri" w:cs="Calibri"/>
                <w:sz w:val="24"/>
                <w:szCs w:val="24"/>
              </w:rPr>
            </w:pPr>
            <w:r>
              <w:rPr>
                <w:rFonts w:ascii="Calibri"/>
                <w:b/>
                <w:sz w:val="24"/>
              </w:rPr>
              <w:t>Total</w:t>
            </w:r>
            <w:r>
              <w:rPr>
                <w:rFonts w:ascii="Calibri"/>
                <w:b/>
                <w:spacing w:val="-6"/>
                <w:sz w:val="24"/>
              </w:rPr>
              <w:t xml:space="preserve"> </w:t>
            </w:r>
            <w:r>
              <w:rPr>
                <w:rFonts w:ascii="Calibri"/>
                <w:b/>
                <w:spacing w:val="-1"/>
                <w:sz w:val="24"/>
              </w:rPr>
              <w:t>(by</w:t>
            </w:r>
            <w:r>
              <w:rPr>
                <w:rFonts w:ascii="Calibri"/>
                <w:b/>
                <w:spacing w:val="-5"/>
                <w:sz w:val="24"/>
              </w:rPr>
              <w:t xml:space="preserve"> </w:t>
            </w:r>
            <w:r>
              <w:rPr>
                <w:rFonts w:ascii="Calibri"/>
                <w:b/>
                <w:spacing w:val="-1"/>
                <w:sz w:val="24"/>
              </w:rPr>
              <w:t>Year)</w:t>
            </w:r>
          </w:p>
        </w:tc>
      </w:tr>
      <w:tr w:rsidR="001F7A25" w14:paraId="4CFF4DBD" w14:textId="77777777">
        <w:trPr>
          <w:trHeight w:hRule="exact" w:val="370"/>
        </w:trPr>
        <w:tc>
          <w:tcPr>
            <w:tcW w:w="1241" w:type="dxa"/>
            <w:tcBorders>
              <w:top w:val="single" w:sz="18" w:space="0" w:color="000000"/>
              <w:left w:val="single" w:sz="5" w:space="0" w:color="000000"/>
              <w:bottom w:val="single" w:sz="5" w:space="0" w:color="000000"/>
              <w:right w:val="single" w:sz="5" w:space="0" w:color="000000"/>
            </w:tcBorders>
          </w:tcPr>
          <w:p w14:paraId="24A4449E" w14:textId="164E4787" w:rsidR="001F7A25" w:rsidRDefault="00097EA9">
            <w:pPr>
              <w:pStyle w:val="TableParagraph"/>
              <w:spacing w:before="65" w:line="292" w:lineRule="exact"/>
              <w:ind w:left="212"/>
              <w:rPr>
                <w:rFonts w:ascii="Calibri" w:eastAsia="Calibri" w:hAnsi="Calibri" w:cs="Calibri"/>
                <w:sz w:val="24"/>
                <w:szCs w:val="24"/>
              </w:rPr>
            </w:pPr>
            <w:r>
              <w:rPr>
                <w:rFonts w:ascii="Calibri"/>
                <w:b/>
                <w:spacing w:val="-1"/>
                <w:sz w:val="24"/>
              </w:rPr>
              <w:t>20</w:t>
            </w:r>
            <w:r w:rsidR="00AB4D73">
              <w:rPr>
                <w:rFonts w:ascii="Calibri"/>
                <w:b/>
                <w:spacing w:val="-1"/>
                <w:sz w:val="24"/>
              </w:rPr>
              <w:t>21</w:t>
            </w:r>
            <w:r>
              <w:rPr>
                <w:rFonts w:ascii="Calibri"/>
                <w:b/>
                <w:spacing w:val="-1"/>
                <w:sz w:val="24"/>
              </w:rPr>
              <w:t>-</w:t>
            </w:r>
            <w:r w:rsidR="00AB4D73">
              <w:rPr>
                <w:rFonts w:ascii="Calibri"/>
                <w:b/>
                <w:spacing w:val="-1"/>
                <w:sz w:val="24"/>
              </w:rPr>
              <w:t>22</w:t>
            </w:r>
          </w:p>
        </w:tc>
        <w:tc>
          <w:tcPr>
            <w:tcW w:w="1445" w:type="dxa"/>
            <w:tcBorders>
              <w:top w:val="single" w:sz="18" w:space="0" w:color="000000"/>
              <w:left w:val="single" w:sz="5" w:space="0" w:color="000000"/>
              <w:bottom w:val="single" w:sz="5" w:space="0" w:color="000000"/>
              <w:right w:val="nil"/>
            </w:tcBorders>
          </w:tcPr>
          <w:p w14:paraId="4CE9194C" w14:textId="77777777" w:rsidR="001F7A25" w:rsidRDefault="001F7A25"/>
        </w:tc>
        <w:tc>
          <w:tcPr>
            <w:tcW w:w="2074" w:type="dxa"/>
            <w:tcBorders>
              <w:top w:val="single" w:sz="18" w:space="0" w:color="000000"/>
              <w:left w:val="nil"/>
              <w:bottom w:val="single" w:sz="5" w:space="0" w:color="000000"/>
              <w:right w:val="single" w:sz="5" w:space="0" w:color="000000"/>
            </w:tcBorders>
          </w:tcPr>
          <w:p w14:paraId="257C566C" w14:textId="77777777" w:rsidR="001F7A25" w:rsidRDefault="001F7A25"/>
        </w:tc>
        <w:tc>
          <w:tcPr>
            <w:tcW w:w="2279" w:type="dxa"/>
            <w:tcBorders>
              <w:top w:val="single" w:sz="18" w:space="0" w:color="000000"/>
              <w:left w:val="single" w:sz="5" w:space="0" w:color="000000"/>
              <w:bottom w:val="single" w:sz="5" w:space="0" w:color="000000"/>
              <w:right w:val="nil"/>
            </w:tcBorders>
          </w:tcPr>
          <w:p w14:paraId="2E0C3099" w14:textId="77777777" w:rsidR="001F7A25" w:rsidRDefault="001F7A25"/>
        </w:tc>
        <w:tc>
          <w:tcPr>
            <w:tcW w:w="1242" w:type="dxa"/>
            <w:tcBorders>
              <w:top w:val="single" w:sz="18" w:space="0" w:color="000000"/>
              <w:left w:val="nil"/>
              <w:bottom w:val="single" w:sz="5" w:space="0" w:color="000000"/>
              <w:right w:val="single" w:sz="5" w:space="0" w:color="000000"/>
            </w:tcBorders>
          </w:tcPr>
          <w:p w14:paraId="24B11C60" w14:textId="77777777" w:rsidR="001F7A25" w:rsidRDefault="001F7A25"/>
        </w:tc>
        <w:tc>
          <w:tcPr>
            <w:tcW w:w="1759" w:type="dxa"/>
            <w:tcBorders>
              <w:top w:val="single" w:sz="18" w:space="0" w:color="000000"/>
              <w:left w:val="single" w:sz="5" w:space="0" w:color="000000"/>
              <w:bottom w:val="single" w:sz="5" w:space="0" w:color="000000"/>
              <w:right w:val="single" w:sz="5" w:space="0" w:color="000000"/>
            </w:tcBorders>
          </w:tcPr>
          <w:p w14:paraId="399A4A98" w14:textId="77777777" w:rsidR="001F7A25" w:rsidRDefault="001F7A25"/>
        </w:tc>
        <w:tc>
          <w:tcPr>
            <w:tcW w:w="1762" w:type="dxa"/>
            <w:tcBorders>
              <w:top w:val="single" w:sz="18" w:space="0" w:color="000000"/>
              <w:left w:val="single" w:sz="5" w:space="0" w:color="000000"/>
              <w:bottom w:val="single" w:sz="5" w:space="0" w:color="000000"/>
              <w:right w:val="single" w:sz="5" w:space="0" w:color="000000"/>
            </w:tcBorders>
          </w:tcPr>
          <w:p w14:paraId="6F2C7A24" w14:textId="77777777" w:rsidR="001F7A25" w:rsidRDefault="001F7A25"/>
        </w:tc>
        <w:tc>
          <w:tcPr>
            <w:tcW w:w="1759" w:type="dxa"/>
            <w:tcBorders>
              <w:top w:val="single" w:sz="18" w:space="0" w:color="000000"/>
              <w:left w:val="single" w:sz="5" w:space="0" w:color="000000"/>
              <w:bottom w:val="single" w:sz="5" w:space="0" w:color="000000"/>
              <w:right w:val="single" w:sz="5" w:space="0" w:color="000000"/>
            </w:tcBorders>
          </w:tcPr>
          <w:p w14:paraId="18569783" w14:textId="77777777" w:rsidR="001F7A25" w:rsidRDefault="00097EA9">
            <w:pPr>
              <w:pStyle w:val="TableParagraph"/>
              <w:tabs>
                <w:tab w:val="left" w:pos="1472"/>
              </w:tabs>
              <w:spacing w:before="65" w:line="292" w:lineRule="exact"/>
              <w:ind w:left="157"/>
              <w:rPr>
                <w:rFonts w:ascii="Calibri" w:eastAsia="Calibri" w:hAnsi="Calibri" w:cs="Calibri"/>
                <w:sz w:val="24"/>
                <w:szCs w:val="24"/>
              </w:rPr>
            </w:pPr>
            <w:r>
              <w:rPr>
                <w:rFonts w:ascii="Calibri"/>
                <w:w w:val="95"/>
                <w:sz w:val="24"/>
              </w:rPr>
              <w:t>$</w:t>
            </w:r>
            <w:r>
              <w:rPr>
                <w:rFonts w:ascii="Calibri"/>
                <w:w w:val="95"/>
                <w:sz w:val="24"/>
              </w:rPr>
              <w:tab/>
            </w:r>
            <w:r>
              <w:rPr>
                <w:rFonts w:ascii="Calibri"/>
                <w:sz w:val="24"/>
              </w:rPr>
              <w:t>-</w:t>
            </w:r>
          </w:p>
        </w:tc>
      </w:tr>
      <w:tr w:rsidR="001F7A25" w14:paraId="5B7F9E30" w14:textId="77777777">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79561AA2" w14:textId="7BD82278" w:rsidR="001F7A25" w:rsidRDefault="00097EA9">
            <w:pPr>
              <w:pStyle w:val="TableParagraph"/>
              <w:spacing w:before="65"/>
              <w:ind w:left="212"/>
              <w:rPr>
                <w:rFonts w:ascii="Calibri" w:eastAsia="Calibri" w:hAnsi="Calibri" w:cs="Calibri"/>
                <w:sz w:val="24"/>
                <w:szCs w:val="24"/>
              </w:rPr>
            </w:pPr>
            <w:r>
              <w:rPr>
                <w:rFonts w:ascii="Calibri"/>
                <w:b/>
                <w:spacing w:val="-1"/>
                <w:sz w:val="24"/>
              </w:rPr>
              <w:t>20</w:t>
            </w:r>
            <w:r w:rsidR="00AB4D73">
              <w:rPr>
                <w:rFonts w:ascii="Calibri"/>
                <w:b/>
                <w:spacing w:val="-1"/>
                <w:sz w:val="24"/>
              </w:rPr>
              <w:t>22</w:t>
            </w:r>
            <w:r>
              <w:rPr>
                <w:rFonts w:ascii="Calibri"/>
                <w:b/>
                <w:spacing w:val="-1"/>
                <w:sz w:val="24"/>
              </w:rPr>
              <w:t>-</w:t>
            </w:r>
            <w:r w:rsidR="00AB4D73">
              <w:rPr>
                <w:rFonts w:ascii="Calibri"/>
                <w:b/>
                <w:spacing w:val="-1"/>
                <w:sz w:val="24"/>
              </w:rPr>
              <w:t>23</w:t>
            </w:r>
          </w:p>
        </w:tc>
        <w:tc>
          <w:tcPr>
            <w:tcW w:w="1445" w:type="dxa"/>
            <w:tcBorders>
              <w:top w:val="single" w:sz="5" w:space="0" w:color="000000"/>
              <w:left w:val="single" w:sz="5" w:space="0" w:color="000000"/>
              <w:bottom w:val="single" w:sz="5" w:space="0" w:color="000000"/>
              <w:right w:val="nil"/>
            </w:tcBorders>
          </w:tcPr>
          <w:p w14:paraId="7748A3EC" w14:textId="77777777" w:rsidR="001F7A25" w:rsidRDefault="001F7A25"/>
        </w:tc>
        <w:tc>
          <w:tcPr>
            <w:tcW w:w="2074" w:type="dxa"/>
            <w:tcBorders>
              <w:top w:val="single" w:sz="5" w:space="0" w:color="000000"/>
              <w:left w:val="nil"/>
              <w:bottom w:val="single" w:sz="5" w:space="0" w:color="000000"/>
              <w:right w:val="single" w:sz="5" w:space="0" w:color="000000"/>
            </w:tcBorders>
          </w:tcPr>
          <w:p w14:paraId="38C5844E" w14:textId="77777777" w:rsidR="001F7A25" w:rsidRDefault="001F7A25"/>
        </w:tc>
        <w:tc>
          <w:tcPr>
            <w:tcW w:w="2279" w:type="dxa"/>
            <w:tcBorders>
              <w:top w:val="single" w:sz="5" w:space="0" w:color="000000"/>
              <w:left w:val="single" w:sz="5" w:space="0" w:color="000000"/>
              <w:bottom w:val="single" w:sz="5" w:space="0" w:color="000000"/>
              <w:right w:val="nil"/>
            </w:tcBorders>
          </w:tcPr>
          <w:p w14:paraId="0C7169A6" w14:textId="77777777" w:rsidR="001F7A25" w:rsidRDefault="001F7A25"/>
        </w:tc>
        <w:tc>
          <w:tcPr>
            <w:tcW w:w="1242" w:type="dxa"/>
            <w:tcBorders>
              <w:top w:val="single" w:sz="5" w:space="0" w:color="000000"/>
              <w:left w:val="nil"/>
              <w:bottom w:val="single" w:sz="5" w:space="0" w:color="000000"/>
              <w:right w:val="single" w:sz="5" w:space="0" w:color="000000"/>
            </w:tcBorders>
          </w:tcPr>
          <w:p w14:paraId="75EEB974"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624D812A" w14:textId="77777777" w:rsidR="001F7A25" w:rsidRDefault="001F7A25"/>
        </w:tc>
        <w:tc>
          <w:tcPr>
            <w:tcW w:w="1762" w:type="dxa"/>
            <w:tcBorders>
              <w:top w:val="single" w:sz="5" w:space="0" w:color="000000"/>
              <w:left w:val="single" w:sz="5" w:space="0" w:color="000000"/>
              <w:bottom w:val="single" w:sz="5" w:space="0" w:color="000000"/>
              <w:right w:val="single" w:sz="5" w:space="0" w:color="000000"/>
            </w:tcBorders>
          </w:tcPr>
          <w:p w14:paraId="526102FF"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6EBCC933" w14:textId="77777777" w:rsidR="001F7A25" w:rsidRDefault="00097EA9">
            <w:pPr>
              <w:pStyle w:val="TableParagraph"/>
              <w:tabs>
                <w:tab w:val="left" w:pos="1472"/>
              </w:tabs>
              <w:spacing w:before="65"/>
              <w:ind w:left="157"/>
              <w:rPr>
                <w:rFonts w:ascii="Calibri" w:eastAsia="Calibri" w:hAnsi="Calibri" w:cs="Calibri"/>
                <w:sz w:val="24"/>
                <w:szCs w:val="24"/>
              </w:rPr>
            </w:pPr>
            <w:r>
              <w:rPr>
                <w:rFonts w:ascii="Calibri"/>
                <w:w w:val="95"/>
                <w:sz w:val="24"/>
              </w:rPr>
              <w:t>$</w:t>
            </w:r>
            <w:r>
              <w:rPr>
                <w:rFonts w:ascii="Calibri"/>
                <w:w w:val="95"/>
                <w:sz w:val="24"/>
              </w:rPr>
              <w:tab/>
            </w:r>
            <w:r>
              <w:rPr>
                <w:rFonts w:ascii="Calibri"/>
                <w:sz w:val="24"/>
              </w:rPr>
              <w:t>-</w:t>
            </w:r>
          </w:p>
        </w:tc>
      </w:tr>
      <w:tr w:rsidR="001F7A25" w14:paraId="75E9D04E" w14:textId="77777777">
        <w:trPr>
          <w:trHeight w:hRule="exact" w:val="370"/>
        </w:trPr>
        <w:tc>
          <w:tcPr>
            <w:tcW w:w="1241" w:type="dxa"/>
            <w:tcBorders>
              <w:top w:val="single" w:sz="5" w:space="0" w:color="000000"/>
              <w:left w:val="single" w:sz="5" w:space="0" w:color="000000"/>
              <w:bottom w:val="single" w:sz="5" w:space="0" w:color="000000"/>
              <w:right w:val="single" w:sz="5" w:space="0" w:color="000000"/>
            </w:tcBorders>
          </w:tcPr>
          <w:p w14:paraId="49E49099" w14:textId="4CBE9053" w:rsidR="001F7A25" w:rsidRDefault="00097EA9">
            <w:pPr>
              <w:pStyle w:val="TableParagraph"/>
              <w:spacing w:before="65" w:line="292" w:lineRule="exact"/>
              <w:ind w:left="212"/>
              <w:rPr>
                <w:rFonts w:ascii="Calibri" w:eastAsia="Calibri" w:hAnsi="Calibri" w:cs="Calibri"/>
                <w:sz w:val="24"/>
                <w:szCs w:val="24"/>
              </w:rPr>
            </w:pPr>
            <w:r>
              <w:rPr>
                <w:rFonts w:ascii="Calibri"/>
                <w:b/>
                <w:spacing w:val="-1"/>
                <w:sz w:val="24"/>
              </w:rPr>
              <w:t>20</w:t>
            </w:r>
            <w:r w:rsidR="00AB4D73">
              <w:rPr>
                <w:rFonts w:ascii="Calibri"/>
                <w:b/>
                <w:spacing w:val="-1"/>
                <w:sz w:val="24"/>
              </w:rPr>
              <w:t>23</w:t>
            </w:r>
            <w:r>
              <w:rPr>
                <w:rFonts w:ascii="Calibri"/>
                <w:b/>
                <w:spacing w:val="-1"/>
                <w:sz w:val="24"/>
              </w:rPr>
              <w:t>-</w:t>
            </w:r>
            <w:r w:rsidR="00AB4D73">
              <w:rPr>
                <w:rFonts w:ascii="Calibri"/>
                <w:b/>
                <w:spacing w:val="-1"/>
                <w:sz w:val="24"/>
              </w:rPr>
              <w:t>24</w:t>
            </w:r>
          </w:p>
        </w:tc>
        <w:tc>
          <w:tcPr>
            <w:tcW w:w="1445" w:type="dxa"/>
            <w:tcBorders>
              <w:top w:val="single" w:sz="5" w:space="0" w:color="000000"/>
              <w:left w:val="single" w:sz="5" w:space="0" w:color="000000"/>
              <w:bottom w:val="single" w:sz="5" w:space="0" w:color="000000"/>
              <w:right w:val="nil"/>
            </w:tcBorders>
          </w:tcPr>
          <w:p w14:paraId="608C0C68" w14:textId="77777777" w:rsidR="001F7A25" w:rsidRDefault="001F7A25"/>
        </w:tc>
        <w:tc>
          <w:tcPr>
            <w:tcW w:w="2074" w:type="dxa"/>
            <w:tcBorders>
              <w:top w:val="single" w:sz="5" w:space="0" w:color="000000"/>
              <w:left w:val="nil"/>
              <w:bottom w:val="single" w:sz="5" w:space="0" w:color="000000"/>
              <w:right w:val="single" w:sz="5" w:space="0" w:color="000000"/>
            </w:tcBorders>
          </w:tcPr>
          <w:p w14:paraId="77C4CEEA" w14:textId="77777777" w:rsidR="001F7A25" w:rsidRDefault="001F7A25"/>
        </w:tc>
        <w:tc>
          <w:tcPr>
            <w:tcW w:w="2279" w:type="dxa"/>
            <w:tcBorders>
              <w:top w:val="single" w:sz="5" w:space="0" w:color="000000"/>
              <w:left w:val="single" w:sz="5" w:space="0" w:color="000000"/>
              <w:bottom w:val="single" w:sz="5" w:space="0" w:color="000000"/>
              <w:right w:val="nil"/>
            </w:tcBorders>
          </w:tcPr>
          <w:p w14:paraId="5442DEBE" w14:textId="77777777" w:rsidR="001F7A25" w:rsidRDefault="001F7A25"/>
        </w:tc>
        <w:tc>
          <w:tcPr>
            <w:tcW w:w="1242" w:type="dxa"/>
            <w:tcBorders>
              <w:top w:val="single" w:sz="5" w:space="0" w:color="000000"/>
              <w:left w:val="nil"/>
              <w:bottom w:val="single" w:sz="5" w:space="0" w:color="000000"/>
              <w:right w:val="single" w:sz="5" w:space="0" w:color="000000"/>
            </w:tcBorders>
          </w:tcPr>
          <w:p w14:paraId="2468030E"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4549F65E" w14:textId="77777777" w:rsidR="001F7A25" w:rsidRDefault="001F7A25"/>
        </w:tc>
        <w:tc>
          <w:tcPr>
            <w:tcW w:w="1762" w:type="dxa"/>
            <w:tcBorders>
              <w:top w:val="single" w:sz="5" w:space="0" w:color="000000"/>
              <w:left w:val="single" w:sz="5" w:space="0" w:color="000000"/>
              <w:bottom w:val="single" w:sz="5" w:space="0" w:color="000000"/>
              <w:right w:val="single" w:sz="5" w:space="0" w:color="000000"/>
            </w:tcBorders>
          </w:tcPr>
          <w:p w14:paraId="417D5C86"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01535B7F" w14:textId="77777777" w:rsidR="001F7A25" w:rsidRDefault="00097EA9">
            <w:pPr>
              <w:pStyle w:val="TableParagraph"/>
              <w:tabs>
                <w:tab w:val="left" w:pos="1472"/>
              </w:tabs>
              <w:spacing w:before="65" w:line="292" w:lineRule="exact"/>
              <w:ind w:left="157"/>
              <w:rPr>
                <w:rFonts w:ascii="Calibri" w:eastAsia="Calibri" w:hAnsi="Calibri" w:cs="Calibri"/>
                <w:sz w:val="24"/>
                <w:szCs w:val="24"/>
              </w:rPr>
            </w:pPr>
            <w:r>
              <w:rPr>
                <w:rFonts w:ascii="Calibri"/>
                <w:w w:val="95"/>
                <w:sz w:val="24"/>
              </w:rPr>
              <w:t>$</w:t>
            </w:r>
            <w:r>
              <w:rPr>
                <w:rFonts w:ascii="Calibri"/>
                <w:w w:val="95"/>
                <w:sz w:val="24"/>
              </w:rPr>
              <w:tab/>
            </w:r>
            <w:r>
              <w:rPr>
                <w:rFonts w:ascii="Calibri"/>
                <w:sz w:val="24"/>
              </w:rPr>
              <w:t>-</w:t>
            </w:r>
          </w:p>
        </w:tc>
      </w:tr>
      <w:tr w:rsidR="001F7A25" w14:paraId="0E8DBB84" w14:textId="77777777">
        <w:trPr>
          <w:trHeight w:hRule="exact" w:val="370"/>
        </w:trPr>
        <w:tc>
          <w:tcPr>
            <w:tcW w:w="1241" w:type="dxa"/>
            <w:tcBorders>
              <w:top w:val="single" w:sz="5" w:space="0" w:color="000000"/>
              <w:left w:val="single" w:sz="5" w:space="0" w:color="000000"/>
              <w:bottom w:val="single" w:sz="5" w:space="0" w:color="000000"/>
              <w:right w:val="single" w:sz="5" w:space="0" w:color="000000"/>
            </w:tcBorders>
          </w:tcPr>
          <w:p w14:paraId="25E930E2" w14:textId="0EFFDEB4" w:rsidR="001F7A25" w:rsidRDefault="00097EA9">
            <w:pPr>
              <w:pStyle w:val="TableParagraph"/>
              <w:spacing w:before="65" w:line="292" w:lineRule="exact"/>
              <w:ind w:left="212"/>
              <w:rPr>
                <w:rFonts w:ascii="Calibri" w:eastAsia="Calibri" w:hAnsi="Calibri" w:cs="Calibri"/>
                <w:sz w:val="24"/>
                <w:szCs w:val="24"/>
              </w:rPr>
            </w:pPr>
            <w:r>
              <w:rPr>
                <w:rFonts w:ascii="Calibri"/>
                <w:b/>
                <w:spacing w:val="-1"/>
                <w:sz w:val="24"/>
              </w:rPr>
              <w:t>20</w:t>
            </w:r>
            <w:r w:rsidR="00AB4D73">
              <w:rPr>
                <w:rFonts w:ascii="Calibri"/>
                <w:b/>
                <w:spacing w:val="-1"/>
                <w:sz w:val="24"/>
              </w:rPr>
              <w:t>24-25</w:t>
            </w:r>
          </w:p>
        </w:tc>
        <w:tc>
          <w:tcPr>
            <w:tcW w:w="1445" w:type="dxa"/>
            <w:tcBorders>
              <w:top w:val="single" w:sz="5" w:space="0" w:color="000000"/>
              <w:left w:val="single" w:sz="5" w:space="0" w:color="000000"/>
              <w:bottom w:val="single" w:sz="5" w:space="0" w:color="000000"/>
              <w:right w:val="nil"/>
            </w:tcBorders>
          </w:tcPr>
          <w:p w14:paraId="7E05065F" w14:textId="77777777" w:rsidR="001F7A25" w:rsidRDefault="001F7A25"/>
        </w:tc>
        <w:tc>
          <w:tcPr>
            <w:tcW w:w="2074" w:type="dxa"/>
            <w:tcBorders>
              <w:top w:val="single" w:sz="5" w:space="0" w:color="000000"/>
              <w:left w:val="nil"/>
              <w:bottom w:val="single" w:sz="5" w:space="0" w:color="000000"/>
              <w:right w:val="single" w:sz="5" w:space="0" w:color="000000"/>
            </w:tcBorders>
          </w:tcPr>
          <w:p w14:paraId="21D2542A" w14:textId="77777777" w:rsidR="001F7A25" w:rsidRDefault="001F7A25"/>
        </w:tc>
        <w:tc>
          <w:tcPr>
            <w:tcW w:w="2279" w:type="dxa"/>
            <w:tcBorders>
              <w:top w:val="single" w:sz="5" w:space="0" w:color="000000"/>
              <w:left w:val="single" w:sz="5" w:space="0" w:color="000000"/>
              <w:bottom w:val="single" w:sz="5" w:space="0" w:color="000000"/>
              <w:right w:val="nil"/>
            </w:tcBorders>
          </w:tcPr>
          <w:p w14:paraId="1CF3873B" w14:textId="77777777" w:rsidR="001F7A25" w:rsidRDefault="001F7A25"/>
        </w:tc>
        <w:tc>
          <w:tcPr>
            <w:tcW w:w="1242" w:type="dxa"/>
            <w:tcBorders>
              <w:top w:val="single" w:sz="5" w:space="0" w:color="000000"/>
              <w:left w:val="nil"/>
              <w:bottom w:val="single" w:sz="5" w:space="0" w:color="000000"/>
              <w:right w:val="single" w:sz="5" w:space="0" w:color="000000"/>
            </w:tcBorders>
          </w:tcPr>
          <w:p w14:paraId="4597B036"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674FCFEC" w14:textId="77777777" w:rsidR="001F7A25" w:rsidRDefault="001F7A25"/>
        </w:tc>
        <w:tc>
          <w:tcPr>
            <w:tcW w:w="1762" w:type="dxa"/>
            <w:tcBorders>
              <w:top w:val="single" w:sz="5" w:space="0" w:color="000000"/>
              <w:left w:val="single" w:sz="5" w:space="0" w:color="000000"/>
              <w:bottom w:val="single" w:sz="5" w:space="0" w:color="000000"/>
              <w:right w:val="single" w:sz="5" w:space="0" w:color="000000"/>
            </w:tcBorders>
          </w:tcPr>
          <w:p w14:paraId="7BE8756F"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1FEE2853" w14:textId="77777777" w:rsidR="001F7A25" w:rsidRDefault="00097EA9">
            <w:pPr>
              <w:pStyle w:val="TableParagraph"/>
              <w:tabs>
                <w:tab w:val="left" w:pos="1472"/>
              </w:tabs>
              <w:spacing w:before="65" w:line="292" w:lineRule="exact"/>
              <w:ind w:left="157"/>
              <w:rPr>
                <w:rFonts w:ascii="Calibri" w:eastAsia="Calibri" w:hAnsi="Calibri" w:cs="Calibri"/>
                <w:sz w:val="24"/>
                <w:szCs w:val="24"/>
              </w:rPr>
            </w:pPr>
            <w:r>
              <w:rPr>
                <w:rFonts w:ascii="Calibri"/>
                <w:w w:val="95"/>
                <w:sz w:val="24"/>
              </w:rPr>
              <w:t>$</w:t>
            </w:r>
            <w:r>
              <w:rPr>
                <w:rFonts w:ascii="Calibri"/>
                <w:w w:val="95"/>
                <w:sz w:val="24"/>
              </w:rPr>
              <w:tab/>
            </w:r>
            <w:r>
              <w:rPr>
                <w:rFonts w:ascii="Calibri"/>
                <w:sz w:val="24"/>
              </w:rPr>
              <w:t>-</w:t>
            </w:r>
          </w:p>
        </w:tc>
      </w:tr>
      <w:tr w:rsidR="001F7A25" w14:paraId="05F7CF3C" w14:textId="77777777">
        <w:trPr>
          <w:trHeight w:hRule="exact" w:val="370"/>
        </w:trPr>
        <w:tc>
          <w:tcPr>
            <w:tcW w:w="1241" w:type="dxa"/>
            <w:tcBorders>
              <w:top w:val="single" w:sz="5" w:space="0" w:color="000000"/>
              <w:left w:val="single" w:sz="5" w:space="0" w:color="000000"/>
              <w:bottom w:val="single" w:sz="5" w:space="0" w:color="000000"/>
              <w:right w:val="single" w:sz="5" w:space="0" w:color="000000"/>
            </w:tcBorders>
          </w:tcPr>
          <w:p w14:paraId="6E5F75BE" w14:textId="6022B5B8" w:rsidR="001F7A25" w:rsidRDefault="00AB4D73">
            <w:pPr>
              <w:pStyle w:val="TableParagraph"/>
              <w:spacing w:before="65" w:line="292" w:lineRule="exact"/>
              <w:ind w:left="212"/>
              <w:rPr>
                <w:rFonts w:ascii="Calibri" w:eastAsia="Calibri" w:hAnsi="Calibri" w:cs="Calibri"/>
                <w:sz w:val="24"/>
                <w:szCs w:val="24"/>
              </w:rPr>
            </w:pPr>
            <w:r>
              <w:rPr>
                <w:rFonts w:ascii="Calibri"/>
                <w:b/>
                <w:spacing w:val="-1"/>
                <w:sz w:val="24"/>
              </w:rPr>
              <w:t>2025-26</w:t>
            </w:r>
          </w:p>
        </w:tc>
        <w:tc>
          <w:tcPr>
            <w:tcW w:w="1445" w:type="dxa"/>
            <w:tcBorders>
              <w:top w:val="single" w:sz="5" w:space="0" w:color="000000"/>
              <w:left w:val="single" w:sz="5" w:space="0" w:color="000000"/>
              <w:bottom w:val="single" w:sz="5" w:space="0" w:color="000000"/>
              <w:right w:val="nil"/>
            </w:tcBorders>
          </w:tcPr>
          <w:p w14:paraId="5F34DC1A" w14:textId="77777777" w:rsidR="001F7A25" w:rsidRDefault="001F7A25"/>
        </w:tc>
        <w:tc>
          <w:tcPr>
            <w:tcW w:w="2074" w:type="dxa"/>
            <w:tcBorders>
              <w:top w:val="single" w:sz="5" w:space="0" w:color="000000"/>
              <w:left w:val="nil"/>
              <w:bottom w:val="single" w:sz="5" w:space="0" w:color="000000"/>
              <w:right w:val="single" w:sz="5" w:space="0" w:color="000000"/>
            </w:tcBorders>
          </w:tcPr>
          <w:p w14:paraId="09ECC8CF" w14:textId="77777777" w:rsidR="001F7A25" w:rsidRDefault="001F7A25"/>
        </w:tc>
        <w:tc>
          <w:tcPr>
            <w:tcW w:w="2279" w:type="dxa"/>
            <w:tcBorders>
              <w:top w:val="single" w:sz="5" w:space="0" w:color="000000"/>
              <w:left w:val="single" w:sz="5" w:space="0" w:color="000000"/>
              <w:bottom w:val="single" w:sz="5" w:space="0" w:color="000000"/>
              <w:right w:val="nil"/>
            </w:tcBorders>
          </w:tcPr>
          <w:p w14:paraId="5BE06E3C" w14:textId="77777777" w:rsidR="001F7A25" w:rsidRDefault="001F7A25"/>
        </w:tc>
        <w:tc>
          <w:tcPr>
            <w:tcW w:w="1242" w:type="dxa"/>
            <w:tcBorders>
              <w:top w:val="single" w:sz="5" w:space="0" w:color="000000"/>
              <w:left w:val="nil"/>
              <w:bottom w:val="single" w:sz="5" w:space="0" w:color="000000"/>
              <w:right w:val="single" w:sz="5" w:space="0" w:color="000000"/>
            </w:tcBorders>
          </w:tcPr>
          <w:p w14:paraId="4BF1E71C"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1A3C0BEB" w14:textId="77777777" w:rsidR="001F7A25" w:rsidRDefault="001F7A25"/>
        </w:tc>
        <w:tc>
          <w:tcPr>
            <w:tcW w:w="1762" w:type="dxa"/>
            <w:tcBorders>
              <w:top w:val="single" w:sz="5" w:space="0" w:color="000000"/>
              <w:left w:val="single" w:sz="5" w:space="0" w:color="000000"/>
              <w:bottom w:val="single" w:sz="5" w:space="0" w:color="000000"/>
              <w:right w:val="single" w:sz="5" w:space="0" w:color="000000"/>
            </w:tcBorders>
          </w:tcPr>
          <w:p w14:paraId="0CA1FBAF" w14:textId="77777777" w:rsidR="001F7A25" w:rsidRDefault="001F7A25"/>
        </w:tc>
        <w:tc>
          <w:tcPr>
            <w:tcW w:w="1759" w:type="dxa"/>
            <w:tcBorders>
              <w:top w:val="single" w:sz="5" w:space="0" w:color="000000"/>
              <w:left w:val="single" w:sz="5" w:space="0" w:color="000000"/>
              <w:bottom w:val="single" w:sz="5" w:space="0" w:color="000000"/>
              <w:right w:val="single" w:sz="5" w:space="0" w:color="000000"/>
            </w:tcBorders>
          </w:tcPr>
          <w:p w14:paraId="3D411CBA" w14:textId="77777777" w:rsidR="001F7A25" w:rsidRDefault="00097EA9">
            <w:pPr>
              <w:pStyle w:val="TableParagraph"/>
              <w:tabs>
                <w:tab w:val="left" w:pos="1472"/>
              </w:tabs>
              <w:spacing w:before="65" w:line="292" w:lineRule="exact"/>
              <w:ind w:left="157"/>
              <w:rPr>
                <w:rFonts w:ascii="Calibri" w:eastAsia="Calibri" w:hAnsi="Calibri" w:cs="Calibri"/>
                <w:sz w:val="24"/>
                <w:szCs w:val="24"/>
              </w:rPr>
            </w:pPr>
            <w:r>
              <w:rPr>
                <w:rFonts w:ascii="Calibri"/>
                <w:w w:val="95"/>
                <w:sz w:val="24"/>
              </w:rPr>
              <w:t>$</w:t>
            </w:r>
            <w:r>
              <w:rPr>
                <w:rFonts w:ascii="Calibri"/>
                <w:w w:val="95"/>
                <w:sz w:val="24"/>
              </w:rPr>
              <w:tab/>
            </w:r>
            <w:r>
              <w:rPr>
                <w:rFonts w:ascii="Calibri"/>
                <w:sz w:val="24"/>
              </w:rPr>
              <w:t>-</w:t>
            </w:r>
          </w:p>
        </w:tc>
      </w:tr>
      <w:tr w:rsidR="001F7A25" w14:paraId="4CAAD333" w14:textId="77777777">
        <w:trPr>
          <w:trHeight w:hRule="exact" w:val="646"/>
        </w:trPr>
        <w:tc>
          <w:tcPr>
            <w:tcW w:w="13560" w:type="dxa"/>
            <w:gridSpan w:val="8"/>
            <w:tcBorders>
              <w:top w:val="single" w:sz="5" w:space="0" w:color="000000"/>
              <w:left w:val="nil"/>
              <w:bottom w:val="nil"/>
              <w:right w:val="nil"/>
            </w:tcBorders>
          </w:tcPr>
          <w:p w14:paraId="0ED5E51A" w14:textId="77777777" w:rsidR="001F7A25" w:rsidRDefault="001F7A25">
            <w:pPr>
              <w:pStyle w:val="TableParagraph"/>
              <w:rPr>
                <w:rFonts w:ascii="Arial" w:eastAsia="Arial" w:hAnsi="Arial" w:cs="Arial"/>
                <w:sz w:val="18"/>
                <w:szCs w:val="18"/>
              </w:rPr>
            </w:pPr>
          </w:p>
          <w:p w14:paraId="3EC2C1AE" w14:textId="77777777" w:rsidR="001F7A25" w:rsidRDefault="001F7A25">
            <w:pPr>
              <w:pStyle w:val="TableParagraph"/>
              <w:rPr>
                <w:rFonts w:ascii="Arial" w:eastAsia="Arial" w:hAnsi="Arial" w:cs="Arial"/>
                <w:sz w:val="15"/>
                <w:szCs w:val="15"/>
              </w:rPr>
            </w:pPr>
          </w:p>
          <w:p w14:paraId="508D02A2" w14:textId="77777777" w:rsidR="001F7A25" w:rsidRDefault="00097EA9">
            <w:pPr>
              <w:pStyle w:val="TableParagraph"/>
              <w:ind w:left="287"/>
              <w:rPr>
                <w:rFonts w:ascii="Calibri" w:eastAsia="Calibri" w:hAnsi="Calibri" w:cs="Calibri"/>
                <w:sz w:val="18"/>
                <w:szCs w:val="18"/>
              </w:rPr>
            </w:pPr>
            <w:r>
              <w:rPr>
                <w:rFonts w:ascii="Calibri"/>
                <w:position w:val="5"/>
                <w:sz w:val="12"/>
              </w:rPr>
              <w:t>1</w:t>
            </w:r>
            <w:r>
              <w:rPr>
                <w:rFonts w:ascii="Calibri"/>
                <w:spacing w:val="10"/>
                <w:position w:val="5"/>
                <w:sz w:val="12"/>
              </w:rPr>
              <w:t xml:space="preserve"> </w:t>
            </w:r>
            <w:r>
              <w:rPr>
                <w:rFonts w:ascii="Calibri"/>
                <w:sz w:val="18"/>
              </w:rPr>
              <w:t>The</w:t>
            </w:r>
            <w:r>
              <w:rPr>
                <w:rFonts w:ascii="Calibri"/>
                <w:spacing w:val="-3"/>
                <w:sz w:val="18"/>
              </w:rPr>
              <w:t xml:space="preserve"> </w:t>
            </w:r>
            <w:r>
              <w:rPr>
                <w:rFonts w:ascii="Calibri"/>
                <w:spacing w:val="-1"/>
                <w:sz w:val="18"/>
              </w:rPr>
              <w:t>Tri-Council</w:t>
            </w:r>
            <w:r>
              <w:rPr>
                <w:rFonts w:ascii="Calibri"/>
                <w:spacing w:val="-2"/>
                <w:sz w:val="18"/>
              </w:rPr>
              <w:t xml:space="preserve"> </w:t>
            </w:r>
            <w:r>
              <w:rPr>
                <w:rFonts w:ascii="Calibri"/>
                <w:spacing w:val="-1"/>
                <w:sz w:val="18"/>
              </w:rPr>
              <w:t>fiscal</w:t>
            </w:r>
            <w:r>
              <w:rPr>
                <w:rFonts w:ascii="Calibri"/>
                <w:spacing w:val="-3"/>
                <w:sz w:val="18"/>
              </w:rPr>
              <w:t xml:space="preserve"> </w:t>
            </w:r>
            <w:r>
              <w:rPr>
                <w:rFonts w:ascii="Calibri"/>
                <w:spacing w:val="-1"/>
                <w:sz w:val="18"/>
              </w:rPr>
              <w:t>year</w:t>
            </w:r>
            <w:r>
              <w:rPr>
                <w:rFonts w:ascii="Calibri"/>
                <w:spacing w:val="-2"/>
                <w:sz w:val="18"/>
              </w:rPr>
              <w:t xml:space="preserve"> </w:t>
            </w:r>
            <w:r>
              <w:rPr>
                <w:rFonts w:ascii="Calibri"/>
                <w:sz w:val="18"/>
              </w:rPr>
              <w:t>(April 1</w:t>
            </w:r>
            <w:r>
              <w:rPr>
                <w:rFonts w:ascii="Calibri"/>
                <w:spacing w:val="-2"/>
                <w:sz w:val="18"/>
              </w:rPr>
              <w:t xml:space="preserve"> </w:t>
            </w:r>
            <w:r>
              <w:rPr>
                <w:rFonts w:ascii="Calibri"/>
                <w:spacing w:val="-1"/>
                <w:sz w:val="18"/>
              </w:rPr>
              <w:t>to</w:t>
            </w:r>
            <w:r>
              <w:rPr>
                <w:rFonts w:ascii="Calibri"/>
                <w:sz w:val="18"/>
              </w:rPr>
              <w:t xml:space="preserve"> </w:t>
            </w:r>
            <w:r>
              <w:rPr>
                <w:rFonts w:ascii="Calibri"/>
                <w:spacing w:val="-1"/>
                <w:sz w:val="18"/>
              </w:rPr>
              <w:t>March</w:t>
            </w:r>
            <w:r>
              <w:rPr>
                <w:rFonts w:ascii="Calibri"/>
                <w:spacing w:val="-3"/>
                <w:sz w:val="18"/>
              </w:rPr>
              <w:t xml:space="preserve"> </w:t>
            </w:r>
            <w:r>
              <w:rPr>
                <w:rFonts w:ascii="Calibri"/>
                <w:spacing w:val="-1"/>
                <w:sz w:val="18"/>
              </w:rPr>
              <w:t>31)</w:t>
            </w:r>
          </w:p>
        </w:tc>
      </w:tr>
      <w:tr w:rsidR="001F7A25" w14:paraId="36FC91C8" w14:textId="77777777">
        <w:trPr>
          <w:trHeight w:hRule="exact" w:val="286"/>
        </w:trPr>
        <w:tc>
          <w:tcPr>
            <w:tcW w:w="13560" w:type="dxa"/>
            <w:gridSpan w:val="8"/>
            <w:tcBorders>
              <w:top w:val="nil"/>
              <w:left w:val="nil"/>
              <w:bottom w:val="nil"/>
              <w:right w:val="nil"/>
            </w:tcBorders>
          </w:tcPr>
          <w:p w14:paraId="507516E8" w14:textId="77777777" w:rsidR="001F7A25" w:rsidRDefault="00097EA9">
            <w:pPr>
              <w:pStyle w:val="TableParagraph"/>
              <w:spacing w:before="19"/>
              <w:ind w:left="287"/>
              <w:rPr>
                <w:rFonts w:ascii="Calibri" w:eastAsia="Calibri" w:hAnsi="Calibri" w:cs="Calibri"/>
                <w:sz w:val="18"/>
                <w:szCs w:val="18"/>
              </w:rPr>
            </w:pPr>
            <w:r>
              <w:rPr>
                <w:rFonts w:ascii="Calibri"/>
                <w:position w:val="5"/>
                <w:sz w:val="12"/>
              </w:rPr>
              <w:t>2</w:t>
            </w:r>
            <w:r>
              <w:rPr>
                <w:rFonts w:ascii="Calibri"/>
                <w:spacing w:val="11"/>
                <w:position w:val="5"/>
                <w:sz w:val="12"/>
              </w:rPr>
              <w:t xml:space="preserve"> </w:t>
            </w:r>
            <w:r>
              <w:rPr>
                <w:rFonts w:ascii="Calibri"/>
                <w:spacing w:val="-1"/>
                <w:sz w:val="18"/>
              </w:rPr>
              <w:t>Tri-Council</w:t>
            </w:r>
            <w:r>
              <w:rPr>
                <w:rFonts w:ascii="Calibri"/>
                <w:spacing w:val="-2"/>
                <w:sz w:val="18"/>
              </w:rPr>
              <w:t xml:space="preserve"> </w:t>
            </w:r>
            <w:r>
              <w:rPr>
                <w:rFonts w:ascii="Calibri"/>
                <w:spacing w:val="-1"/>
                <w:sz w:val="18"/>
              </w:rPr>
              <w:t>grants</w:t>
            </w:r>
            <w:r>
              <w:rPr>
                <w:rFonts w:ascii="Calibri"/>
                <w:spacing w:val="-2"/>
                <w:sz w:val="18"/>
              </w:rPr>
              <w:t xml:space="preserve"> </w:t>
            </w:r>
            <w:r>
              <w:rPr>
                <w:rFonts w:ascii="Calibri"/>
                <w:sz w:val="18"/>
              </w:rPr>
              <w:t>from</w:t>
            </w:r>
            <w:r>
              <w:rPr>
                <w:rFonts w:ascii="Calibri"/>
                <w:spacing w:val="-1"/>
                <w:sz w:val="18"/>
              </w:rPr>
              <w:t xml:space="preserve"> SSHRC, </w:t>
            </w:r>
            <w:r>
              <w:rPr>
                <w:rFonts w:ascii="Calibri"/>
                <w:sz w:val="18"/>
              </w:rPr>
              <w:t>CIHR</w:t>
            </w:r>
            <w:r>
              <w:rPr>
                <w:rFonts w:ascii="Calibri"/>
                <w:spacing w:val="-1"/>
                <w:sz w:val="18"/>
              </w:rPr>
              <w:t xml:space="preserve"> and</w:t>
            </w:r>
            <w:r>
              <w:rPr>
                <w:rFonts w:ascii="Calibri"/>
                <w:spacing w:val="-2"/>
                <w:sz w:val="18"/>
              </w:rPr>
              <w:t xml:space="preserve"> </w:t>
            </w:r>
            <w:r>
              <w:rPr>
                <w:rFonts w:ascii="Calibri"/>
                <w:spacing w:val="-1"/>
                <w:sz w:val="18"/>
              </w:rPr>
              <w:t>NSERC</w:t>
            </w:r>
          </w:p>
        </w:tc>
      </w:tr>
      <w:tr w:rsidR="001F7A25" w14:paraId="2599EF4E" w14:textId="77777777">
        <w:trPr>
          <w:trHeight w:hRule="exact" w:val="284"/>
        </w:trPr>
        <w:tc>
          <w:tcPr>
            <w:tcW w:w="13560" w:type="dxa"/>
            <w:gridSpan w:val="8"/>
            <w:tcBorders>
              <w:top w:val="nil"/>
              <w:left w:val="nil"/>
              <w:bottom w:val="nil"/>
              <w:right w:val="nil"/>
            </w:tcBorders>
          </w:tcPr>
          <w:p w14:paraId="127174C9" w14:textId="77777777" w:rsidR="001F7A25" w:rsidRDefault="00097EA9">
            <w:pPr>
              <w:pStyle w:val="TableParagraph"/>
              <w:spacing w:before="19"/>
              <w:ind w:left="287"/>
              <w:rPr>
                <w:rFonts w:ascii="Calibri" w:eastAsia="Calibri" w:hAnsi="Calibri" w:cs="Calibri"/>
                <w:sz w:val="18"/>
                <w:szCs w:val="18"/>
              </w:rPr>
            </w:pPr>
            <w:r>
              <w:rPr>
                <w:rFonts w:ascii="Calibri"/>
                <w:position w:val="5"/>
                <w:sz w:val="12"/>
              </w:rPr>
              <w:t>3</w:t>
            </w:r>
            <w:r>
              <w:rPr>
                <w:rFonts w:ascii="Calibri"/>
                <w:spacing w:val="10"/>
                <w:position w:val="5"/>
                <w:sz w:val="12"/>
              </w:rPr>
              <w:t xml:space="preserve"> </w:t>
            </w:r>
            <w:r>
              <w:rPr>
                <w:rFonts w:ascii="Calibri"/>
                <w:spacing w:val="-1"/>
                <w:sz w:val="18"/>
              </w:rPr>
              <w:t>Foundation</w:t>
            </w:r>
            <w:r>
              <w:rPr>
                <w:rFonts w:ascii="Calibri"/>
                <w:spacing w:val="-3"/>
                <w:sz w:val="18"/>
              </w:rPr>
              <w:t xml:space="preserve"> </w:t>
            </w:r>
            <w:r>
              <w:rPr>
                <w:rFonts w:ascii="Calibri"/>
                <w:spacing w:val="-1"/>
                <w:sz w:val="18"/>
              </w:rPr>
              <w:t>grants</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externally peer</w:t>
            </w:r>
            <w:r>
              <w:rPr>
                <w:rFonts w:ascii="Calibri"/>
                <w:spacing w:val="-2"/>
                <w:sz w:val="18"/>
              </w:rPr>
              <w:t xml:space="preserve"> </w:t>
            </w:r>
            <w:r>
              <w:rPr>
                <w:rFonts w:ascii="Calibri"/>
                <w:spacing w:val="-1"/>
                <w:sz w:val="18"/>
              </w:rPr>
              <w:t>adjudicated</w:t>
            </w:r>
            <w:r>
              <w:rPr>
                <w:rFonts w:ascii="Calibri"/>
                <w:spacing w:val="-3"/>
                <w:sz w:val="18"/>
              </w:rPr>
              <w:t xml:space="preserve"> </w:t>
            </w:r>
            <w:r>
              <w:rPr>
                <w:rFonts w:ascii="Calibri"/>
                <w:spacing w:val="-1"/>
                <w:sz w:val="18"/>
              </w:rPr>
              <w:t>grants</w:t>
            </w:r>
            <w:r>
              <w:rPr>
                <w:rFonts w:ascii="Calibri"/>
                <w:spacing w:val="-3"/>
                <w:sz w:val="18"/>
              </w:rPr>
              <w:t xml:space="preserve"> </w:t>
            </w:r>
            <w:r>
              <w:rPr>
                <w:rFonts w:ascii="Calibri"/>
                <w:spacing w:val="-1"/>
                <w:sz w:val="18"/>
              </w:rPr>
              <w:t>(e.g.</w:t>
            </w:r>
            <w:r>
              <w:rPr>
                <w:rFonts w:ascii="Calibri"/>
                <w:spacing w:val="-2"/>
                <w:sz w:val="18"/>
              </w:rPr>
              <w:t xml:space="preserve"> </w:t>
            </w:r>
            <w:r>
              <w:rPr>
                <w:rFonts w:ascii="Calibri"/>
                <w:sz w:val="18"/>
              </w:rPr>
              <w:t>Heart</w:t>
            </w:r>
            <w:r>
              <w:rPr>
                <w:rFonts w:ascii="Calibri"/>
                <w:spacing w:val="-3"/>
                <w:sz w:val="18"/>
              </w:rPr>
              <w:t xml:space="preserve"> </w:t>
            </w:r>
            <w:r>
              <w:rPr>
                <w:rFonts w:ascii="Calibri"/>
                <w:sz w:val="18"/>
              </w:rPr>
              <w:t>&amp;</w:t>
            </w:r>
            <w:r>
              <w:rPr>
                <w:rFonts w:ascii="Calibri"/>
                <w:spacing w:val="-2"/>
                <w:sz w:val="18"/>
              </w:rPr>
              <w:t xml:space="preserve"> </w:t>
            </w:r>
            <w:r>
              <w:rPr>
                <w:rFonts w:ascii="Calibri"/>
                <w:spacing w:val="-1"/>
                <w:sz w:val="18"/>
              </w:rPr>
              <w:t>Stroke Foundation)</w:t>
            </w:r>
          </w:p>
        </w:tc>
      </w:tr>
      <w:tr w:rsidR="001F7A25" w14:paraId="100C2417" w14:textId="77777777">
        <w:trPr>
          <w:trHeight w:hRule="exact" w:val="284"/>
        </w:trPr>
        <w:tc>
          <w:tcPr>
            <w:tcW w:w="13560" w:type="dxa"/>
            <w:gridSpan w:val="8"/>
            <w:tcBorders>
              <w:top w:val="nil"/>
              <w:left w:val="nil"/>
              <w:bottom w:val="nil"/>
              <w:right w:val="nil"/>
            </w:tcBorders>
          </w:tcPr>
          <w:p w14:paraId="1D7E443A" w14:textId="77777777" w:rsidR="001F7A25" w:rsidRDefault="00097EA9">
            <w:pPr>
              <w:pStyle w:val="TableParagraph"/>
              <w:spacing w:before="18"/>
              <w:ind w:left="287"/>
              <w:rPr>
                <w:rFonts w:ascii="Calibri" w:eastAsia="Calibri" w:hAnsi="Calibri" w:cs="Calibri"/>
                <w:sz w:val="18"/>
                <w:szCs w:val="18"/>
              </w:rPr>
            </w:pPr>
            <w:r>
              <w:rPr>
                <w:rFonts w:ascii="Calibri"/>
                <w:position w:val="5"/>
                <w:sz w:val="12"/>
              </w:rPr>
              <w:t>4</w:t>
            </w:r>
            <w:r>
              <w:rPr>
                <w:rFonts w:ascii="Calibri"/>
                <w:spacing w:val="10"/>
                <w:position w:val="5"/>
                <w:sz w:val="12"/>
              </w:rPr>
              <w:t xml:space="preserve"> </w:t>
            </w:r>
            <w:r>
              <w:rPr>
                <w:rFonts w:ascii="Calibri"/>
                <w:spacing w:val="-1"/>
                <w:sz w:val="18"/>
              </w:rPr>
              <w:t>Contracts</w:t>
            </w:r>
            <w:r>
              <w:rPr>
                <w:rFonts w:ascii="Calibri"/>
                <w:spacing w:val="-3"/>
                <w:sz w:val="18"/>
              </w:rPr>
              <w:t xml:space="preserve"> </w:t>
            </w:r>
            <w:r>
              <w:rPr>
                <w:rFonts w:ascii="Calibri"/>
                <w:spacing w:val="-1"/>
                <w:sz w:val="18"/>
              </w:rPr>
              <w:t>include</w:t>
            </w:r>
            <w:r>
              <w:rPr>
                <w:rFonts w:ascii="Calibri"/>
                <w:spacing w:val="36"/>
                <w:sz w:val="18"/>
              </w:rPr>
              <w:t xml:space="preserve"> </w:t>
            </w:r>
            <w:r>
              <w:rPr>
                <w:rFonts w:ascii="Calibri"/>
                <w:spacing w:val="-1"/>
                <w:sz w:val="18"/>
              </w:rPr>
              <w:t>funding</w:t>
            </w:r>
            <w:r>
              <w:rPr>
                <w:rFonts w:ascii="Calibri"/>
                <w:spacing w:val="-3"/>
                <w:sz w:val="18"/>
              </w:rPr>
              <w:t xml:space="preserve"> </w:t>
            </w:r>
            <w:r>
              <w:rPr>
                <w:rFonts w:ascii="Calibri"/>
                <w:sz w:val="18"/>
              </w:rPr>
              <w:t>received</w:t>
            </w:r>
            <w:r>
              <w:rPr>
                <w:rFonts w:ascii="Calibri"/>
                <w:spacing w:val="-3"/>
                <w:sz w:val="18"/>
              </w:rPr>
              <w:t xml:space="preserve"> </w:t>
            </w:r>
            <w:r>
              <w:rPr>
                <w:rFonts w:ascii="Calibri"/>
                <w:sz w:val="18"/>
              </w:rPr>
              <w:t>from</w:t>
            </w:r>
            <w:r>
              <w:rPr>
                <w:rFonts w:ascii="Calibri"/>
                <w:spacing w:val="-2"/>
                <w:sz w:val="18"/>
              </w:rPr>
              <w:t xml:space="preserve"> </w:t>
            </w:r>
            <w:r>
              <w:rPr>
                <w:rFonts w:ascii="Calibri"/>
                <w:spacing w:val="-1"/>
                <w:sz w:val="18"/>
              </w:rPr>
              <w:t>corporations</w:t>
            </w:r>
          </w:p>
        </w:tc>
      </w:tr>
      <w:tr w:rsidR="001F7A25" w14:paraId="4042E1F5" w14:textId="77777777">
        <w:trPr>
          <w:trHeight w:hRule="exact" w:val="286"/>
        </w:trPr>
        <w:tc>
          <w:tcPr>
            <w:tcW w:w="13560" w:type="dxa"/>
            <w:gridSpan w:val="8"/>
            <w:tcBorders>
              <w:top w:val="nil"/>
              <w:left w:val="nil"/>
              <w:bottom w:val="nil"/>
              <w:right w:val="nil"/>
            </w:tcBorders>
          </w:tcPr>
          <w:p w14:paraId="3CD1309E" w14:textId="77777777" w:rsidR="001F7A25" w:rsidRDefault="00097EA9">
            <w:pPr>
              <w:pStyle w:val="TableParagraph"/>
              <w:spacing w:before="19"/>
              <w:ind w:left="287"/>
              <w:rPr>
                <w:rFonts w:ascii="Calibri" w:eastAsia="Calibri" w:hAnsi="Calibri" w:cs="Calibri"/>
                <w:sz w:val="18"/>
                <w:szCs w:val="18"/>
              </w:rPr>
            </w:pPr>
            <w:r>
              <w:rPr>
                <w:rFonts w:ascii="Calibri"/>
                <w:position w:val="5"/>
                <w:sz w:val="12"/>
              </w:rPr>
              <w:t>5</w:t>
            </w:r>
            <w:r>
              <w:rPr>
                <w:rFonts w:ascii="Calibri"/>
                <w:spacing w:val="9"/>
                <w:position w:val="5"/>
                <w:sz w:val="12"/>
              </w:rPr>
              <w:t xml:space="preserve"> </w:t>
            </w:r>
            <w:r>
              <w:rPr>
                <w:rFonts w:ascii="Calibri"/>
                <w:spacing w:val="-1"/>
                <w:sz w:val="18"/>
              </w:rPr>
              <w:t>Other</w:t>
            </w:r>
            <w:r>
              <w:rPr>
                <w:rFonts w:ascii="Calibri"/>
                <w:spacing w:val="-2"/>
                <w:sz w:val="18"/>
              </w:rPr>
              <w:t xml:space="preserve"> </w:t>
            </w:r>
            <w:r>
              <w:rPr>
                <w:rFonts w:ascii="Calibri"/>
                <w:spacing w:val="-1"/>
                <w:sz w:val="18"/>
              </w:rPr>
              <w:t>includes</w:t>
            </w:r>
            <w:r>
              <w:rPr>
                <w:rFonts w:ascii="Calibri"/>
                <w:spacing w:val="-4"/>
                <w:sz w:val="18"/>
              </w:rPr>
              <w:t xml:space="preserve"> </w:t>
            </w:r>
            <w:r>
              <w:rPr>
                <w:rFonts w:ascii="Calibri"/>
                <w:spacing w:val="-1"/>
                <w:sz w:val="18"/>
              </w:rPr>
              <w:t>equipment</w:t>
            </w:r>
            <w:r>
              <w:rPr>
                <w:rFonts w:ascii="Calibri"/>
                <w:sz w:val="18"/>
              </w:rPr>
              <w:t xml:space="preserve"> </w:t>
            </w:r>
            <w:r>
              <w:rPr>
                <w:rFonts w:ascii="Calibri"/>
                <w:spacing w:val="-1"/>
                <w:sz w:val="18"/>
              </w:rPr>
              <w:t>grants,</w:t>
            </w:r>
            <w:r>
              <w:rPr>
                <w:rFonts w:ascii="Calibri"/>
                <w:spacing w:val="-2"/>
                <w:sz w:val="18"/>
              </w:rPr>
              <w:t xml:space="preserve"> </w:t>
            </w:r>
            <w:r>
              <w:rPr>
                <w:rFonts w:ascii="Calibri"/>
                <w:spacing w:val="-1"/>
                <w:sz w:val="18"/>
              </w:rPr>
              <w:t>conference</w:t>
            </w:r>
            <w:r>
              <w:rPr>
                <w:rFonts w:ascii="Calibri"/>
                <w:spacing w:val="-4"/>
                <w:sz w:val="18"/>
              </w:rPr>
              <w:t xml:space="preserve"> </w:t>
            </w:r>
            <w:r>
              <w:rPr>
                <w:rFonts w:ascii="Calibri"/>
                <w:spacing w:val="-1"/>
                <w:sz w:val="18"/>
              </w:rPr>
              <w:t>grants</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similar</w:t>
            </w:r>
            <w:r>
              <w:rPr>
                <w:rFonts w:ascii="Calibri"/>
                <w:spacing w:val="-4"/>
                <w:sz w:val="18"/>
              </w:rPr>
              <w:t xml:space="preserve"> </w:t>
            </w:r>
            <w:r>
              <w:rPr>
                <w:rFonts w:ascii="Calibri"/>
                <w:spacing w:val="-1"/>
                <w:sz w:val="18"/>
              </w:rPr>
              <w:t>grants.</w:t>
            </w:r>
          </w:p>
        </w:tc>
      </w:tr>
      <w:tr w:rsidR="001F7A25" w14:paraId="0C563BD3" w14:textId="77777777">
        <w:trPr>
          <w:trHeight w:hRule="exact" w:val="286"/>
        </w:trPr>
        <w:tc>
          <w:tcPr>
            <w:tcW w:w="13560" w:type="dxa"/>
            <w:gridSpan w:val="8"/>
            <w:tcBorders>
              <w:top w:val="nil"/>
              <w:left w:val="nil"/>
              <w:bottom w:val="nil"/>
              <w:right w:val="nil"/>
            </w:tcBorders>
          </w:tcPr>
          <w:p w14:paraId="60E3558F" w14:textId="77777777" w:rsidR="001F7A25" w:rsidRDefault="00097EA9">
            <w:pPr>
              <w:pStyle w:val="TableParagraph"/>
              <w:spacing w:before="19"/>
              <w:ind w:left="287"/>
              <w:rPr>
                <w:rFonts w:ascii="Calibri" w:eastAsia="Calibri" w:hAnsi="Calibri" w:cs="Calibri"/>
                <w:sz w:val="18"/>
                <w:szCs w:val="18"/>
              </w:rPr>
            </w:pPr>
            <w:r>
              <w:rPr>
                <w:rFonts w:ascii="Calibri"/>
                <w:position w:val="5"/>
                <w:sz w:val="12"/>
              </w:rPr>
              <w:t>6</w:t>
            </w:r>
            <w:r>
              <w:rPr>
                <w:rFonts w:ascii="Calibri"/>
                <w:spacing w:val="10"/>
                <w:position w:val="5"/>
                <w:sz w:val="12"/>
              </w:rPr>
              <w:t xml:space="preserve"> </w:t>
            </w:r>
            <w:r>
              <w:rPr>
                <w:rFonts w:ascii="Calibri"/>
                <w:spacing w:val="-1"/>
                <w:sz w:val="18"/>
              </w:rPr>
              <w:t>Internal</w:t>
            </w:r>
            <w:r>
              <w:rPr>
                <w:rFonts w:ascii="Calibri"/>
                <w:spacing w:val="-3"/>
                <w:sz w:val="18"/>
              </w:rPr>
              <w:t xml:space="preserve"> </w:t>
            </w:r>
            <w:r>
              <w:rPr>
                <w:rFonts w:ascii="Calibri"/>
                <w:spacing w:val="-1"/>
                <w:sz w:val="18"/>
              </w:rPr>
              <w:t>grants</w:t>
            </w:r>
            <w:r>
              <w:rPr>
                <w:rFonts w:ascii="Calibri"/>
                <w:spacing w:val="-3"/>
                <w:sz w:val="18"/>
              </w:rPr>
              <w:t xml:space="preserve"> </w:t>
            </w:r>
            <w:r>
              <w:rPr>
                <w:rFonts w:ascii="Calibri"/>
                <w:spacing w:val="-1"/>
                <w:sz w:val="18"/>
              </w:rPr>
              <w:t>are</w:t>
            </w:r>
            <w:r>
              <w:rPr>
                <w:rFonts w:ascii="Calibri"/>
                <w:spacing w:val="-2"/>
                <w:sz w:val="18"/>
              </w:rPr>
              <w:t xml:space="preserve"> </w:t>
            </w:r>
            <w:r>
              <w:rPr>
                <w:rFonts w:ascii="Calibri"/>
                <w:spacing w:val="-1"/>
                <w:sz w:val="18"/>
              </w:rPr>
              <w:t>defined</w:t>
            </w:r>
            <w:r>
              <w:rPr>
                <w:rFonts w:ascii="Calibri"/>
                <w:spacing w:val="-3"/>
                <w:sz w:val="18"/>
              </w:rPr>
              <w:t xml:space="preserve"> </w:t>
            </w:r>
            <w:r>
              <w:rPr>
                <w:rFonts w:ascii="Calibri"/>
                <w:sz w:val="18"/>
              </w:rPr>
              <w:t>as</w:t>
            </w:r>
            <w:r>
              <w:rPr>
                <w:rFonts w:ascii="Calibri"/>
                <w:spacing w:val="-1"/>
                <w:sz w:val="18"/>
              </w:rPr>
              <w:t xml:space="preserve"> </w:t>
            </w:r>
            <w:r>
              <w:rPr>
                <w:rFonts w:ascii="Calibri"/>
                <w:sz w:val="18"/>
              </w:rPr>
              <w:t>grant</w:t>
            </w:r>
            <w:r>
              <w:rPr>
                <w:rFonts w:ascii="Calibri"/>
                <w:spacing w:val="-3"/>
                <w:sz w:val="18"/>
              </w:rPr>
              <w:t xml:space="preserve"> </w:t>
            </w:r>
            <w:r>
              <w:rPr>
                <w:rFonts w:ascii="Calibri"/>
                <w:spacing w:val="-1"/>
                <w:sz w:val="18"/>
              </w:rPr>
              <w:t>funding</w:t>
            </w:r>
            <w:r>
              <w:rPr>
                <w:rFonts w:ascii="Calibri"/>
                <w:spacing w:val="-3"/>
                <w:sz w:val="18"/>
              </w:rPr>
              <w:t xml:space="preserve"> </w:t>
            </w:r>
            <w:r>
              <w:rPr>
                <w:rFonts w:ascii="Calibri"/>
                <w:spacing w:val="-1"/>
                <w:sz w:val="18"/>
              </w:rPr>
              <w:t>allocated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Western University</w:t>
            </w:r>
          </w:p>
        </w:tc>
      </w:tr>
      <w:tr w:rsidR="001F7A25" w14:paraId="6C2AC5B4" w14:textId="77777777">
        <w:trPr>
          <w:trHeight w:hRule="exact" w:val="296"/>
        </w:trPr>
        <w:tc>
          <w:tcPr>
            <w:tcW w:w="13560" w:type="dxa"/>
            <w:gridSpan w:val="8"/>
            <w:tcBorders>
              <w:top w:val="nil"/>
              <w:left w:val="nil"/>
              <w:bottom w:val="nil"/>
              <w:right w:val="nil"/>
            </w:tcBorders>
          </w:tcPr>
          <w:p w14:paraId="6341BE34" w14:textId="77777777" w:rsidR="001F7A25" w:rsidRDefault="00097EA9">
            <w:pPr>
              <w:pStyle w:val="TableParagraph"/>
              <w:spacing w:before="19"/>
              <w:ind w:left="287"/>
              <w:rPr>
                <w:rFonts w:ascii="Calibri" w:eastAsia="Calibri" w:hAnsi="Calibri" w:cs="Calibri"/>
                <w:sz w:val="18"/>
                <w:szCs w:val="18"/>
              </w:rPr>
            </w:pPr>
            <w:r>
              <w:rPr>
                <w:rFonts w:ascii="Calibri"/>
                <w:position w:val="5"/>
                <w:sz w:val="12"/>
              </w:rPr>
              <w:t>7</w:t>
            </w:r>
            <w:r>
              <w:rPr>
                <w:rFonts w:ascii="Calibri"/>
                <w:spacing w:val="10"/>
                <w:position w:val="5"/>
                <w:sz w:val="12"/>
              </w:rPr>
              <w:t xml:space="preserve"> </w:t>
            </w:r>
            <w:r>
              <w:rPr>
                <w:rFonts w:ascii="Calibri"/>
                <w:spacing w:val="-1"/>
                <w:sz w:val="18"/>
              </w:rPr>
              <w:t>CFI Grants,</w:t>
            </w:r>
            <w:r>
              <w:rPr>
                <w:rFonts w:ascii="Calibri"/>
                <w:spacing w:val="-2"/>
                <w:sz w:val="18"/>
              </w:rPr>
              <w:t xml:space="preserve"> </w:t>
            </w:r>
            <w:r>
              <w:rPr>
                <w:rFonts w:ascii="Calibri"/>
                <w:spacing w:val="-1"/>
                <w:sz w:val="18"/>
              </w:rPr>
              <w:t>if applicable</w:t>
            </w:r>
          </w:p>
        </w:tc>
      </w:tr>
    </w:tbl>
    <w:p w14:paraId="3FEF6B0C" w14:textId="77777777" w:rsidR="001F7A25" w:rsidRDefault="001F7A25">
      <w:pPr>
        <w:rPr>
          <w:rFonts w:ascii="Calibri" w:eastAsia="Calibri" w:hAnsi="Calibri" w:cs="Calibri"/>
          <w:sz w:val="18"/>
          <w:szCs w:val="18"/>
        </w:rPr>
        <w:sectPr w:rsidR="001F7A25">
          <w:headerReference w:type="default" r:id="rId52"/>
          <w:headerReference w:type="first" r:id="rId53"/>
          <w:pgSz w:w="15840" w:h="12240" w:orient="landscape"/>
          <w:pgMar w:top="660" w:right="1100" w:bottom="280" w:left="980" w:header="0" w:footer="0" w:gutter="0"/>
          <w:cols w:space="720"/>
        </w:sectPr>
      </w:pPr>
    </w:p>
    <w:p w14:paraId="5EEA917C" w14:textId="4430A906" w:rsidR="001F7A25" w:rsidRDefault="001F7A25">
      <w:pPr>
        <w:spacing w:before="59"/>
        <w:ind w:right="149"/>
        <w:jc w:val="right"/>
        <w:rPr>
          <w:rFonts w:ascii="Arial" w:eastAsia="Arial" w:hAnsi="Arial" w:cs="Arial"/>
          <w:sz w:val="20"/>
          <w:szCs w:val="20"/>
        </w:rPr>
      </w:pPr>
    </w:p>
    <w:p w14:paraId="67DC31FD" w14:textId="77777777" w:rsidR="001F7A25" w:rsidRDefault="001F7A25">
      <w:pPr>
        <w:spacing w:before="7"/>
        <w:rPr>
          <w:rFonts w:ascii="Arial" w:eastAsia="Arial" w:hAnsi="Arial" w:cs="Arial"/>
          <w:sz w:val="5"/>
          <w:szCs w:val="5"/>
        </w:rPr>
      </w:pPr>
    </w:p>
    <w:p w14:paraId="05769EFD" w14:textId="1D60FB21" w:rsidR="001F7A25" w:rsidRDefault="002824D1">
      <w:pPr>
        <w:spacing w:line="20" w:lineRule="atLeas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EE9C873" wp14:editId="3AA9C114">
                <wp:extent cx="5988050" cy="7620"/>
                <wp:effectExtent l="3810" t="1905" r="8890" b="9525"/>
                <wp:docPr id="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2" name="Group 21"/>
                        <wpg:cNvGrpSpPr>
                          <a:grpSpLocks/>
                        </wpg:cNvGrpSpPr>
                        <wpg:grpSpPr bwMode="auto">
                          <a:xfrm>
                            <a:off x="6" y="6"/>
                            <a:ext cx="9418" cy="2"/>
                            <a:chOff x="6" y="6"/>
                            <a:chExt cx="9418" cy="2"/>
                          </a:xfrm>
                        </wpg:grpSpPr>
                        <wps:wsp>
                          <wps:cNvPr id="53" name="Freeform 22"/>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F62322">
              <v:group id="Group 20" style="width:471.5pt;height:.6pt;mso-position-horizontal-relative:char;mso-position-vertical-relative:line" coordsize="9430,12" o:spid="_x0000_s1026" w14:anchorId="628EF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">
                <v:group id="Group 21"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2"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">
                    <v:path arrowok="t" o:connecttype="custom" o:connectlocs="0,0;9417,0" o:connectangles="0,0"/>
                  </v:shape>
                </v:group>
                <w10:anchorlock/>
              </v:group>
            </w:pict>
          </mc:Fallback>
        </mc:AlternateContent>
      </w:r>
    </w:p>
    <w:p w14:paraId="32BE0EDA" w14:textId="77777777" w:rsidR="001F7A25" w:rsidRDefault="001F7A25">
      <w:pPr>
        <w:rPr>
          <w:rFonts w:ascii="Arial" w:eastAsia="Arial" w:hAnsi="Arial" w:cs="Arial"/>
          <w:sz w:val="20"/>
          <w:szCs w:val="20"/>
        </w:rPr>
      </w:pPr>
    </w:p>
    <w:p w14:paraId="4ADA5C95" w14:textId="7EAB63F9" w:rsidR="002B07AD" w:rsidRPr="00927B1E" w:rsidRDefault="00E738A9" w:rsidP="00FD02D6">
      <w:pPr>
        <w:pStyle w:val="Heading2"/>
        <w:rPr>
          <w:rStyle w:val="Hyperlink"/>
          <w:rFonts w:cs="Arial"/>
        </w:rPr>
      </w:pPr>
      <w:bookmarkStart w:id="63" w:name="Graduate_Supervision"/>
      <w:bookmarkStart w:id="64" w:name="_Toc196296458"/>
      <w:bookmarkEnd w:id="63"/>
      <w:r w:rsidRPr="002A4AE8">
        <w:rPr>
          <w:spacing w:val="-2"/>
        </w:rPr>
        <w:t>7.3</w:t>
      </w:r>
      <w:r w:rsidR="00F14D81" w:rsidRPr="002A4AE8">
        <w:rPr>
          <w:spacing w:val="-2"/>
        </w:rPr>
        <w:t xml:space="preserve"> </w:t>
      </w:r>
      <w:r w:rsidR="00097EA9" w:rsidRPr="002A4AE8">
        <w:rPr>
          <w:spacing w:val="-2"/>
        </w:rPr>
        <w:t>Graduate Supervision</w:t>
      </w:r>
      <w:r w:rsidR="002B07AD" w:rsidRPr="00EF3746">
        <w:rPr>
          <w:rFonts w:cs="Arial"/>
        </w:rPr>
        <w:t xml:space="preserve"> </w:t>
      </w:r>
      <w:r w:rsidR="002B07AD">
        <w:rPr>
          <w:sz w:val="32"/>
          <w:szCs w:val="32"/>
        </w:rPr>
        <w:fldChar w:fldCharType="begin"/>
      </w:r>
      <w:r w:rsidR="002B07AD">
        <w:instrText>HYPERLINK "https://oucqa.ca/framework/2-1initial-institutional-process/"</w:instrText>
      </w:r>
      <w:r w:rsidR="002B07AD">
        <w:rPr>
          <w:sz w:val="32"/>
          <w:szCs w:val="32"/>
        </w:rPr>
      </w:r>
      <w:r w:rsidR="002B07AD">
        <w:rPr>
          <w:sz w:val="32"/>
          <w:szCs w:val="32"/>
        </w:rPr>
        <w:fldChar w:fldCharType="separate"/>
      </w:r>
      <w:r w:rsidR="002B07AD" w:rsidRPr="00927B1E">
        <w:rPr>
          <w:rStyle w:val="Hyperlink"/>
        </w:rPr>
        <w:t>(QAF 2.1.2.</w:t>
      </w:r>
      <w:r w:rsidR="002B07AD">
        <w:rPr>
          <w:rStyle w:val="Hyperlink"/>
        </w:rPr>
        <w:t>7</w:t>
      </w:r>
      <w:r w:rsidR="002B07AD" w:rsidRPr="00927B1E">
        <w:rPr>
          <w:rStyle w:val="Hyperlink"/>
        </w:rPr>
        <w:t>)</w:t>
      </w:r>
      <w:bookmarkEnd w:id="64"/>
    </w:p>
    <w:p w14:paraId="2DBD938F" w14:textId="2BF370E3" w:rsidR="001F7A25" w:rsidRPr="002A4AE8" w:rsidRDefault="002B07AD" w:rsidP="002A4AE8">
      <w:pPr>
        <w:pStyle w:val="BodyText"/>
        <w:ind w:left="151" w:right="255"/>
        <w:rPr>
          <w:spacing w:val="-1"/>
        </w:rPr>
      </w:pPr>
      <w:r>
        <w:fldChar w:fldCharType="end"/>
      </w:r>
      <w:r w:rsidR="00097EA9" w:rsidRPr="002A4AE8">
        <w:rPr>
          <w:spacing w:val="-1"/>
        </w:rPr>
        <w:t>The purpose of this section is to provide evidence that the members of the proposed program have experience in graduate supervision and teaching.</w:t>
      </w:r>
    </w:p>
    <w:p w14:paraId="5CD29EFA" w14:textId="77777777" w:rsidR="001F7A25" w:rsidRDefault="001F7A25">
      <w:pPr>
        <w:rPr>
          <w:rFonts w:ascii="Arial" w:eastAsia="Arial" w:hAnsi="Arial" w:cs="Arial"/>
          <w:sz w:val="24"/>
          <w:szCs w:val="24"/>
        </w:rPr>
      </w:pPr>
    </w:p>
    <w:p w14:paraId="1729C858" w14:textId="59AB222D" w:rsidR="001F7A25" w:rsidRDefault="00097EA9">
      <w:pPr>
        <w:pStyle w:val="BodyText"/>
        <w:ind w:left="151" w:right="255"/>
      </w:pPr>
      <w:r>
        <w:rPr>
          <w:spacing w:val="-1"/>
        </w:rPr>
        <w:t>Comment</w:t>
      </w:r>
      <w:r>
        <w:t xml:space="preserve"> on</w:t>
      </w:r>
      <w:r>
        <w:rPr>
          <w:spacing w:val="-1"/>
        </w:rPr>
        <w:t xml:space="preserve"> the</w:t>
      </w:r>
      <w:r>
        <w:rPr>
          <w:spacing w:val="1"/>
        </w:rPr>
        <w:t xml:space="preserve"> </w:t>
      </w:r>
      <w:r>
        <w:rPr>
          <w:spacing w:val="-1"/>
        </w:rPr>
        <w:t>supervisory</w:t>
      </w:r>
      <w:r>
        <w:t xml:space="preserve"> </w:t>
      </w:r>
      <w:r>
        <w:rPr>
          <w:spacing w:val="-1"/>
        </w:rPr>
        <w:t>capacity</w:t>
      </w:r>
      <w:r>
        <w:rPr>
          <w:spacing w:val="-2"/>
        </w:rPr>
        <w:t xml:space="preserve"> </w:t>
      </w:r>
      <w:r>
        <w:t xml:space="preserve">of </w:t>
      </w:r>
      <w:r>
        <w:rPr>
          <w:spacing w:val="-1"/>
        </w:rPr>
        <w:t>the members</w:t>
      </w:r>
      <w:r>
        <w:t xml:space="preserve"> </w:t>
      </w:r>
      <w:r>
        <w:rPr>
          <w:spacing w:val="-1"/>
        </w:rPr>
        <w:t>in</w:t>
      </w:r>
      <w:r>
        <w:rPr>
          <w:spacing w:val="1"/>
        </w:rPr>
        <w:t xml:space="preserve"> </w:t>
      </w:r>
      <w:r>
        <w:rPr>
          <w:spacing w:val="-1"/>
        </w:rPr>
        <w:t>the</w:t>
      </w:r>
      <w:r>
        <w:rPr>
          <w:spacing w:val="1"/>
        </w:rPr>
        <w:t xml:space="preserve"> </w:t>
      </w:r>
      <w:r>
        <w:rPr>
          <w:spacing w:val="-1"/>
        </w:rPr>
        <w:t>proposed</w:t>
      </w:r>
      <w:r>
        <w:rPr>
          <w:spacing w:val="1"/>
        </w:rPr>
        <w:t xml:space="preserve"> </w:t>
      </w:r>
      <w:r>
        <w:rPr>
          <w:spacing w:val="-1"/>
        </w:rPr>
        <w:t>program.</w:t>
      </w:r>
      <w:r>
        <w:rPr>
          <w:spacing w:val="55"/>
        </w:rPr>
        <w:t xml:space="preserve"> </w:t>
      </w:r>
      <w:r>
        <w:rPr>
          <w:spacing w:val="-1"/>
        </w:rPr>
        <w:t>Comment</w:t>
      </w:r>
      <w:r>
        <w:t xml:space="preserve"> on</w:t>
      </w:r>
      <w:r>
        <w:rPr>
          <w:spacing w:val="-1"/>
        </w:rPr>
        <w:t xml:space="preserve"> the</w:t>
      </w:r>
      <w:r>
        <w:rPr>
          <w:spacing w:val="1"/>
        </w:rPr>
        <w:t xml:space="preserve"> </w:t>
      </w:r>
      <w:r>
        <w:rPr>
          <w:spacing w:val="-1"/>
        </w:rPr>
        <w:t>distribution</w:t>
      </w:r>
      <w:r>
        <w:rPr>
          <w:spacing w:val="1"/>
        </w:rPr>
        <w:t xml:space="preserve"> </w:t>
      </w:r>
      <w:r>
        <w:t>of</w:t>
      </w:r>
      <w:r>
        <w:rPr>
          <w:spacing w:val="-2"/>
        </w:rPr>
        <w:t xml:space="preserve"> </w:t>
      </w:r>
      <w:r>
        <w:rPr>
          <w:spacing w:val="-1"/>
        </w:rPr>
        <w:t>graduate</w:t>
      </w:r>
      <w:r>
        <w:rPr>
          <w:spacing w:val="1"/>
        </w:rPr>
        <w:t xml:space="preserve"> </w:t>
      </w:r>
      <w:r>
        <w:rPr>
          <w:spacing w:val="-1"/>
        </w:rPr>
        <w:t>supervision</w:t>
      </w:r>
      <w:r>
        <w:rPr>
          <w:spacing w:val="1"/>
        </w:rPr>
        <w:t xml:space="preserve"> </w:t>
      </w:r>
      <w:r>
        <w:rPr>
          <w:spacing w:val="-1"/>
        </w:rPr>
        <w:t>across</w:t>
      </w:r>
      <w:r>
        <w:t xml:space="preserve"> </w:t>
      </w:r>
      <w:r>
        <w:rPr>
          <w:spacing w:val="-1"/>
        </w:rPr>
        <w:t>the members</w:t>
      </w:r>
      <w:r>
        <w:rPr>
          <w:spacing w:val="-2"/>
        </w:rPr>
        <w:t xml:space="preserve"> </w:t>
      </w:r>
      <w:r>
        <w:t xml:space="preserve">of </w:t>
      </w:r>
      <w:r>
        <w:rPr>
          <w:spacing w:val="-1"/>
        </w:rPr>
        <w:t>the</w:t>
      </w:r>
      <w:r>
        <w:rPr>
          <w:spacing w:val="55"/>
        </w:rPr>
        <w:t xml:space="preserve"> </w:t>
      </w:r>
      <w:r>
        <w:rPr>
          <w:spacing w:val="-1"/>
        </w:rPr>
        <w:t>proposed program.</w:t>
      </w:r>
      <w:r>
        <w:t xml:space="preserve"> </w:t>
      </w:r>
      <w:r>
        <w:rPr>
          <w:spacing w:val="-1"/>
        </w:rPr>
        <w:t>Comment</w:t>
      </w:r>
      <w:r>
        <w:t xml:space="preserve"> </w:t>
      </w:r>
      <w:r>
        <w:rPr>
          <w:spacing w:val="-1"/>
        </w:rPr>
        <w:t>on</w:t>
      </w:r>
      <w:r>
        <w:rPr>
          <w:spacing w:val="1"/>
        </w:rPr>
        <w:t xml:space="preserve"> </w:t>
      </w:r>
      <w:r>
        <w:rPr>
          <w:spacing w:val="-1"/>
        </w:rPr>
        <w:t>any</w:t>
      </w:r>
      <w:r>
        <w:t xml:space="preserve"> </w:t>
      </w:r>
      <w:r>
        <w:rPr>
          <w:spacing w:val="-1"/>
        </w:rPr>
        <w:t>extreme</w:t>
      </w:r>
      <w:r>
        <w:rPr>
          <w:spacing w:val="1"/>
        </w:rPr>
        <w:t xml:space="preserve"> </w:t>
      </w:r>
      <w:r>
        <w:rPr>
          <w:spacing w:val="-1"/>
        </w:rPr>
        <w:t>values</w:t>
      </w:r>
      <w:r>
        <w:t xml:space="preserve"> </w:t>
      </w:r>
      <w:r>
        <w:rPr>
          <w:spacing w:val="-1"/>
        </w:rPr>
        <w:t>(i.e.,</w:t>
      </w:r>
      <w:r>
        <w:rPr>
          <w:spacing w:val="-2"/>
        </w:rPr>
        <w:t xml:space="preserve"> </w:t>
      </w:r>
      <w:r>
        <w:t xml:space="preserve">any </w:t>
      </w:r>
      <w:r>
        <w:rPr>
          <w:spacing w:val="-1"/>
        </w:rPr>
        <w:t>supervisors</w:t>
      </w:r>
      <w:r>
        <w:t xml:space="preserve"> </w:t>
      </w:r>
      <w:r>
        <w:rPr>
          <w:spacing w:val="-1"/>
        </w:rPr>
        <w:t>who</w:t>
      </w:r>
      <w:r>
        <w:rPr>
          <w:spacing w:val="1"/>
        </w:rPr>
        <w:t xml:space="preserve"> </w:t>
      </w:r>
      <w:r>
        <w:rPr>
          <w:spacing w:val="-1"/>
        </w:rPr>
        <w:t>carry</w:t>
      </w:r>
      <w:r>
        <w:rPr>
          <w:spacing w:val="57"/>
        </w:rPr>
        <w:t xml:space="preserve"> </w:t>
      </w:r>
      <w:r>
        <w:t>an</w:t>
      </w:r>
      <w:r>
        <w:rPr>
          <w:spacing w:val="1"/>
        </w:rPr>
        <w:t xml:space="preserve"> </w:t>
      </w:r>
      <w:r>
        <w:rPr>
          <w:spacing w:val="-1"/>
        </w:rPr>
        <w:t>exceptionally</w:t>
      </w:r>
      <w:r>
        <w:t xml:space="preserve"> </w:t>
      </w:r>
      <w:r>
        <w:rPr>
          <w:spacing w:val="-1"/>
        </w:rPr>
        <w:t>large supervisory</w:t>
      </w:r>
      <w:r>
        <w:t xml:space="preserve"> </w:t>
      </w:r>
      <w:r>
        <w:rPr>
          <w:spacing w:val="-1"/>
        </w:rPr>
        <w:t>load).</w:t>
      </w:r>
    </w:p>
    <w:p w14:paraId="38F7A48C" w14:textId="77777777" w:rsidR="001F7A25" w:rsidRDefault="001F7A25">
      <w:pPr>
        <w:rPr>
          <w:rFonts w:ascii="Arial" w:eastAsia="Arial" w:hAnsi="Arial" w:cs="Arial"/>
          <w:sz w:val="24"/>
          <w:szCs w:val="24"/>
        </w:rPr>
      </w:pPr>
    </w:p>
    <w:p w14:paraId="0F705AC4" w14:textId="1C6524F5" w:rsidR="001F7A25" w:rsidRDefault="00097EA9">
      <w:pPr>
        <w:pStyle w:val="BodyText"/>
        <w:ind w:left="151" w:right="189"/>
      </w:pPr>
      <w:r>
        <w:rPr>
          <w:spacing w:val="-1"/>
        </w:rPr>
        <w:t>Table</w:t>
      </w:r>
      <w:r>
        <w:rPr>
          <w:spacing w:val="1"/>
        </w:rPr>
        <w:t xml:space="preserve"> </w:t>
      </w:r>
      <w:r w:rsidR="006F2B1A">
        <w:rPr>
          <w:spacing w:val="1"/>
        </w:rPr>
        <w:t>5</w:t>
      </w:r>
      <w:r>
        <w:rPr>
          <w:spacing w:val="-1"/>
        </w:rPr>
        <w:t xml:space="preserve"> lists</w:t>
      </w:r>
      <w:r>
        <w:t xml:space="preserve"> </w:t>
      </w:r>
      <w:r>
        <w:rPr>
          <w:spacing w:val="-1"/>
        </w:rPr>
        <w:t>the</w:t>
      </w:r>
      <w:r>
        <w:rPr>
          <w:spacing w:val="1"/>
        </w:rPr>
        <w:t xml:space="preserve"> </w:t>
      </w:r>
      <w:r>
        <w:rPr>
          <w:spacing w:val="-1"/>
        </w:rPr>
        <w:t xml:space="preserve">number </w:t>
      </w:r>
      <w:r>
        <w:t xml:space="preserve">of </w:t>
      </w:r>
      <w:r>
        <w:rPr>
          <w:spacing w:val="-1"/>
        </w:rPr>
        <w:t>current</w:t>
      </w:r>
      <w:r>
        <w:t xml:space="preserve"> </w:t>
      </w:r>
      <w:r>
        <w:rPr>
          <w:spacing w:val="-1"/>
        </w:rPr>
        <w:t>and</w:t>
      </w:r>
      <w:r>
        <w:rPr>
          <w:spacing w:val="1"/>
        </w:rPr>
        <w:t xml:space="preserve"> </w:t>
      </w:r>
      <w:r>
        <w:rPr>
          <w:spacing w:val="-1"/>
        </w:rPr>
        <w:t>completed master's</w:t>
      </w:r>
      <w:r>
        <w:t xml:space="preserve"> </w:t>
      </w:r>
      <w:r>
        <w:rPr>
          <w:spacing w:val="-1"/>
        </w:rPr>
        <w:t>thesis</w:t>
      </w:r>
      <w:r>
        <w:t xml:space="preserve"> </w:t>
      </w:r>
      <w:r>
        <w:rPr>
          <w:spacing w:val="-1"/>
        </w:rPr>
        <w:t>supervisions,</w:t>
      </w:r>
      <w:r>
        <w:rPr>
          <w:spacing w:val="-2"/>
        </w:rPr>
        <w:t xml:space="preserve"> </w:t>
      </w:r>
      <w:r>
        <w:rPr>
          <w:spacing w:val="-1"/>
        </w:rPr>
        <w:t>doctoral</w:t>
      </w:r>
      <w:r>
        <w:rPr>
          <w:spacing w:val="65"/>
        </w:rPr>
        <w:t xml:space="preserve"> </w:t>
      </w:r>
      <w:r>
        <w:rPr>
          <w:spacing w:val="-1"/>
        </w:rPr>
        <w:t>thesis</w:t>
      </w:r>
      <w:r>
        <w:t xml:space="preserve"> </w:t>
      </w:r>
      <w:r>
        <w:rPr>
          <w:spacing w:val="-1"/>
        </w:rPr>
        <w:t>supervisions,</w:t>
      </w:r>
      <w:r>
        <w:rPr>
          <w:spacing w:val="-2"/>
        </w:rPr>
        <w:t xml:space="preserve"> </w:t>
      </w:r>
      <w:r>
        <w:rPr>
          <w:spacing w:val="-1"/>
        </w:rPr>
        <w:t>and</w:t>
      </w:r>
      <w:r>
        <w:rPr>
          <w:spacing w:val="1"/>
        </w:rPr>
        <w:t xml:space="preserve"> </w:t>
      </w:r>
      <w:r>
        <w:rPr>
          <w:spacing w:val="-1"/>
        </w:rPr>
        <w:t>post-doctoral</w:t>
      </w:r>
      <w:r>
        <w:t xml:space="preserve"> </w:t>
      </w:r>
      <w:r>
        <w:rPr>
          <w:spacing w:val="-1"/>
        </w:rPr>
        <w:t>trainees,</w:t>
      </w:r>
      <w:r>
        <w:t xml:space="preserve"> by </w:t>
      </w:r>
      <w:r>
        <w:rPr>
          <w:spacing w:val="-1"/>
        </w:rPr>
        <w:t>faculty</w:t>
      </w:r>
      <w:r>
        <w:rPr>
          <w:spacing w:val="-2"/>
        </w:rPr>
        <w:t xml:space="preserve"> </w:t>
      </w:r>
      <w:proofErr w:type="gramStart"/>
      <w:r>
        <w:rPr>
          <w:spacing w:val="-1"/>
        </w:rPr>
        <w:t>member</w:t>
      </w:r>
      <w:proofErr w:type="gramEnd"/>
      <w:r>
        <w:rPr>
          <w:spacing w:val="-1"/>
        </w:rPr>
        <w:t xml:space="preserve"> in</w:t>
      </w:r>
      <w:r>
        <w:rPr>
          <w:spacing w:val="1"/>
        </w:rPr>
        <w:t xml:space="preserve"> </w:t>
      </w:r>
      <w:r>
        <w:rPr>
          <w:spacing w:val="-1"/>
        </w:rPr>
        <w:t>the</w:t>
      </w:r>
      <w:r>
        <w:rPr>
          <w:spacing w:val="1"/>
        </w:rPr>
        <w:t xml:space="preserve"> </w:t>
      </w:r>
      <w:r>
        <w:rPr>
          <w:spacing w:val="-1"/>
        </w:rPr>
        <w:t>program.</w:t>
      </w:r>
    </w:p>
    <w:p w14:paraId="6456C4C0" w14:textId="77777777" w:rsidR="001F7A25" w:rsidRDefault="001F7A25">
      <w:pPr>
        <w:rPr>
          <w:rFonts w:ascii="Arial" w:eastAsia="Arial" w:hAnsi="Arial" w:cs="Arial"/>
          <w:sz w:val="24"/>
          <w:szCs w:val="24"/>
        </w:rPr>
      </w:pPr>
    </w:p>
    <w:p w14:paraId="6FC6F8C0" w14:textId="631368F9" w:rsidR="001F7A25" w:rsidRDefault="00097EA9">
      <w:pPr>
        <w:pStyle w:val="BodyText"/>
        <w:ind w:left="151" w:right="255"/>
      </w:pPr>
      <w:r>
        <w:rPr>
          <w:spacing w:val="-1"/>
        </w:rPr>
        <w:t>For professional</w:t>
      </w:r>
      <w:r>
        <w:rPr>
          <w:spacing w:val="-3"/>
        </w:rPr>
        <w:t xml:space="preserve"> </w:t>
      </w:r>
      <w:r>
        <w:t>and</w:t>
      </w:r>
      <w:r>
        <w:rPr>
          <w:spacing w:val="-1"/>
        </w:rPr>
        <w:t xml:space="preserve"> non-thesis</w:t>
      </w:r>
      <w:r w:rsidR="5B6ED21B">
        <w:rPr>
          <w:spacing w:val="-1"/>
        </w:rPr>
        <w:t>-</w:t>
      </w:r>
      <w:r>
        <w:rPr>
          <w:spacing w:val="-1"/>
        </w:rPr>
        <w:t>based programs</w:t>
      </w:r>
      <w:r>
        <w:t xml:space="preserve"> </w:t>
      </w:r>
      <w:r>
        <w:rPr>
          <w:spacing w:val="-1"/>
        </w:rPr>
        <w:t>the</w:t>
      </w:r>
      <w:r>
        <w:rPr>
          <w:spacing w:val="1"/>
        </w:rPr>
        <w:t xml:space="preserve"> </w:t>
      </w:r>
      <w:r>
        <w:rPr>
          <w:spacing w:val="-1"/>
        </w:rPr>
        <w:t>table</w:t>
      </w:r>
      <w:r>
        <w:rPr>
          <w:spacing w:val="1"/>
        </w:rPr>
        <w:t xml:space="preserve"> </w:t>
      </w:r>
      <w:r>
        <w:rPr>
          <w:spacing w:val="-1"/>
        </w:rPr>
        <w:t xml:space="preserve">can </w:t>
      </w:r>
      <w:r>
        <w:t>be</w:t>
      </w:r>
      <w:r>
        <w:rPr>
          <w:spacing w:val="1"/>
        </w:rPr>
        <w:t xml:space="preserve"> </w:t>
      </w:r>
      <w:r>
        <w:rPr>
          <w:spacing w:val="-1"/>
        </w:rPr>
        <w:t>revised</w:t>
      </w:r>
      <w:r>
        <w:rPr>
          <w:spacing w:val="1"/>
        </w:rPr>
        <w:t xml:space="preserve"> </w:t>
      </w:r>
      <w:r>
        <w:t>to</w:t>
      </w:r>
      <w:r>
        <w:rPr>
          <w:spacing w:val="-1"/>
        </w:rPr>
        <w:t xml:space="preserve"> include</w:t>
      </w:r>
      <w:r>
        <w:rPr>
          <w:spacing w:val="65"/>
        </w:rPr>
        <w:t xml:space="preserve"> </w:t>
      </w:r>
      <w:r>
        <w:rPr>
          <w:spacing w:val="-1"/>
        </w:rPr>
        <w:t>headings</w:t>
      </w:r>
      <w:r>
        <w:t xml:space="preserve"> </w:t>
      </w:r>
      <w:r>
        <w:rPr>
          <w:spacing w:val="-1"/>
        </w:rPr>
        <w:t>for the</w:t>
      </w:r>
      <w:r>
        <w:rPr>
          <w:spacing w:val="1"/>
        </w:rPr>
        <w:t xml:space="preserve"> </w:t>
      </w:r>
      <w:r>
        <w:rPr>
          <w:spacing w:val="-1"/>
        </w:rPr>
        <w:t>supervision</w:t>
      </w:r>
      <w:r>
        <w:rPr>
          <w:spacing w:val="1"/>
        </w:rPr>
        <w:t xml:space="preserve"> </w:t>
      </w:r>
      <w:r>
        <w:t>of</w:t>
      </w:r>
      <w:r>
        <w:rPr>
          <w:spacing w:val="-2"/>
        </w:rPr>
        <w:t xml:space="preserve"> </w:t>
      </w:r>
      <w:r>
        <w:rPr>
          <w:spacing w:val="-1"/>
        </w:rPr>
        <w:t>major research</w:t>
      </w:r>
      <w:r>
        <w:rPr>
          <w:spacing w:val="1"/>
        </w:rPr>
        <w:t xml:space="preserve"> </w:t>
      </w:r>
      <w:r>
        <w:rPr>
          <w:spacing w:val="-1"/>
        </w:rPr>
        <w:t>papers</w:t>
      </w:r>
      <w:r>
        <w:t xml:space="preserve"> </w:t>
      </w:r>
      <w:r>
        <w:rPr>
          <w:spacing w:val="-1"/>
        </w:rPr>
        <w:t>at</w:t>
      </w:r>
      <w:r>
        <w:t xml:space="preserve"> </w:t>
      </w:r>
      <w:r>
        <w:rPr>
          <w:spacing w:val="-1"/>
        </w:rPr>
        <w:t>the master’s</w:t>
      </w:r>
      <w:r>
        <w:t xml:space="preserve"> </w:t>
      </w:r>
      <w:r>
        <w:rPr>
          <w:spacing w:val="-1"/>
        </w:rPr>
        <w:t>level.</w:t>
      </w:r>
    </w:p>
    <w:p w14:paraId="3F41D962" w14:textId="154B0BAA" w:rsidR="001F7A25" w:rsidRDefault="00097EA9">
      <w:pPr>
        <w:pStyle w:val="BodyText"/>
        <w:ind w:left="151" w:right="255"/>
      </w:pPr>
      <w:r>
        <w:rPr>
          <w:spacing w:val="-1"/>
        </w:rPr>
        <w:t>Alternatively,</w:t>
      </w:r>
      <w:r>
        <w:t xml:space="preserve"> an</w:t>
      </w:r>
      <w:r>
        <w:rPr>
          <w:spacing w:val="-1"/>
        </w:rPr>
        <w:t xml:space="preserve"> additional</w:t>
      </w:r>
      <w:r>
        <w:t xml:space="preserve"> </w:t>
      </w:r>
      <w:r>
        <w:rPr>
          <w:spacing w:val="-1"/>
        </w:rPr>
        <w:t>table may</w:t>
      </w:r>
      <w:r>
        <w:t xml:space="preserve"> </w:t>
      </w:r>
      <w:r>
        <w:rPr>
          <w:spacing w:val="-1"/>
        </w:rPr>
        <w:t>be</w:t>
      </w:r>
      <w:r>
        <w:rPr>
          <w:spacing w:val="1"/>
        </w:rPr>
        <w:t xml:space="preserve"> </w:t>
      </w:r>
      <w:r>
        <w:rPr>
          <w:spacing w:val="-1"/>
        </w:rPr>
        <w:t xml:space="preserve">included </w:t>
      </w:r>
      <w:r>
        <w:t>to</w:t>
      </w:r>
      <w:r>
        <w:rPr>
          <w:spacing w:val="1"/>
        </w:rPr>
        <w:t xml:space="preserve"> </w:t>
      </w:r>
      <w:proofErr w:type="gramStart"/>
      <w:r>
        <w:rPr>
          <w:spacing w:val="-1"/>
        </w:rPr>
        <w:t>report</w:t>
      </w:r>
      <w:proofErr w:type="gramEnd"/>
      <w:r>
        <w:t xml:space="preserve"> </w:t>
      </w:r>
      <w:r>
        <w:rPr>
          <w:spacing w:val="-1"/>
        </w:rPr>
        <w:t>the</w:t>
      </w:r>
      <w:r>
        <w:rPr>
          <w:spacing w:val="1"/>
        </w:rPr>
        <w:t xml:space="preserve"> </w:t>
      </w:r>
      <w:r>
        <w:rPr>
          <w:spacing w:val="-1"/>
        </w:rPr>
        <w:t>supervision</w:t>
      </w:r>
      <w:r>
        <w:rPr>
          <w:spacing w:val="1"/>
        </w:rPr>
        <w:t xml:space="preserve"> </w:t>
      </w:r>
      <w:r>
        <w:t>of</w:t>
      </w:r>
      <w:r>
        <w:rPr>
          <w:spacing w:val="-2"/>
        </w:rPr>
        <w:t xml:space="preserve"> </w:t>
      </w:r>
      <w:r>
        <w:rPr>
          <w:spacing w:val="-1"/>
        </w:rPr>
        <w:t>major</w:t>
      </w:r>
      <w:r>
        <w:rPr>
          <w:spacing w:val="55"/>
        </w:rPr>
        <w:t xml:space="preserve"> </w:t>
      </w:r>
      <w:r>
        <w:rPr>
          <w:spacing w:val="-1"/>
        </w:rPr>
        <w:t>research papers.</w:t>
      </w:r>
      <w:r>
        <w:rPr>
          <w:spacing w:val="1"/>
        </w:rPr>
        <w:t xml:space="preserve"> </w:t>
      </w:r>
      <w:r>
        <w:rPr>
          <w:spacing w:val="-1"/>
        </w:rPr>
        <w:t>Do not</w:t>
      </w:r>
      <w:r>
        <w:t xml:space="preserve"> </w:t>
      </w:r>
      <w:r>
        <w:rPr>
          <w:spacing w:val="-1"/>
        </w:rPr>
        <w:t>combine</w:t>
      </w:r>
      <w:r>
        <w:rPr>
          <w:spacing w:val="1"/>
        </w:rPr>
        <w:t xml:space="preserve"> </w:t>
      </w:r>
      <w:r>
        <w:rPr>
          <w:spacing w:val="-1"/>
        </w:rPr>
        <w:t>the numbers</w:t>
      </w:r>
      <w:r>
        <w:t xml:space="preserve"> for</w:t>
      </w:r>
      <w:r>
        <w:rPr>
          <w:spacing w:val="-1"/>
        </w:rPr>
        <w:t xml:space="preserve"> thesis</w:t>
      </w:r>
      <w:r>
        <w:t xml:space="preserve"> </w:t>
      </w:r>
      <w:r>
        <w:rPr>
          <w:spacing w:val="-1"/>
        </w:rPr>
        <w:t xml:space="preserve">supervision </w:t>
      </w:r>
      <w:r>
        <w:t>and</w:t>
      </w:r>
      <w:r>
        <w:rPr>
          <w:spacing w:val="-1"/>
        </w:rPr>
        <w:t xml:space="preserve"> major paper</w:t>
      </w:r>
      <w:r>
        <w:rPr>
          <w:spacing w:val="67"/>
        </w:rPr>
        <w:t xml:space="preserve"> </w:t>
      </w:r>
      <w:r>
        <w:rPr>
          <w:spacing w:val="-1"/>
        </w:rPr>
        <w:t>supervision.</w:t>
      </w:r>
    </w:p>
    <w:p w14:paraId="5C3D535A" w14:textId="77777777" w:rsidR="001F7A25" w:rsidRDefault="001F7A25">
      <w:pPr>
        <w:rPr>
          <w:rFonts w:ascii="Arial" w:eastAsia="Arial" w:hAnsi="Arial" w:cs="Arial"/>
          <w:sz w:val="24"/>
          <w:szCs w:val="24"/>
        </w:rPr>
      </w:pPr>
    </w:p>
    <w:p w14:paraId="37B379DD" w14:textId="34156E04" w:rsidR="001F7A25" w:rsidRDefault="00097EA9">
      <w:pPr>
        <w:pStyle w:val="BodyText"/>
        <w:ind w:left="151"/>
      </w:pPr>
      <w:r>
        <w:rPr>
          <w:spacing w:val="-1"/>
        </w:rPr>
        <w:t>Faculty</w:t>
      </w:r>
      <w:r>
        <w:rPr>
          <w:spacing w:val="-2"/>
        </w:rPr>
        <w:t xml:space="preserve"> </w:t>
      </w:r>
      <w:r>
        <w:rPr>
          <w:spacing w:val="-1"/>
        </w:rPr>
        <w:t>members</w:t>
      </w:r>
      <w:r>
        <w:t xml:space="preserve"> </w:t>
      </w:r>
      <w:r>
        <w:rPr>
          <w:spacing w:val="-1"/>
        </w:rPr>
        <w:t>should</w:t>
      </w:r>
      <w:r>
        <w:rPr>
          <w:spacing w:val="1"/>
        </w:rPr>
        <w:t xml:space="preserve"> </w:t>
      </w:r>
      <w:r>
        <w:t>be</w:t>
      </w:r>
      <w:r>
        <w:rPr>
          <w:spacing w:val="1"/>
        </w:rPr>
        <w:t xml:space="preserve"> </w:t>
      </w:r>
      <w:r>
        <w:rPr>
          <w:spacing w:val="-1"/>
        </w:rPr>
        <w:t>listed</w:t>
      </w:r>
      <w:r>
        <w:rPr>
          <w:spacing w:val="1"/>
        </w:rPr>
        <w:t xml:space="preserve"> </w:t>
      </w:r>
      <w:r>
        <w:rPr>
          <w:spacing w:val="-1"/>
        </w:rPr>
        <w:t>under the</w:t>
      </w:r>
      <w:r>
        <w:rPr>
          <w:spacing w:val="1"/>
        </w:rPr>
        <w:t xml:space="preserve"> </w:t>
      </w:r>
      <w:r>
        <w:rPr>
          <w:spacing w:val="-1"/>
        </w:rPr>
        <w:t>categories</w:t>
      </w:r>
      <w:r>
        <w:t xml:space="preserve"> </w:t>
      </w:r>
      <w:r>
        <w:rPr>
          <w:spacing w:val="-1"/>
        </w:rPr>
        <w:t>specified</w:t>
      </w:r>
      <w:r>
        <w:rPr>
          <w:spacing w:val="1"/>
        </w:rPr>
        <w:t xml:space="preserve"> </w:t>
      </w:r>
      <w:r>
        <w:rPr>
          <w:spacing w:val="-1"/>
        </w:rPr>
        <w:t>in</w:t>
      </w:r>
      <w:r>
        <w:rPr>
          <w:spacing w:val="-4"/>
        </w:rPr>
        <w:t xml:space="preserve"> </w:t>
      </w:r>
      <w:r>
        <w:rPr>
          <w:spacing w:val="-1"/>
        </w:rPr>
        <w:t>Table</w:t>
      </w:r>
      <w:r>
        <w:rPr>
          <w:spacing w:val="1"/>
        </w:rPr>
        <w:t xml:space="preserve"> </w:t>
      </w:r>
      <w:r w:rsidR="006F2B1A">
        <w:rPr>
          <w:spacing w:val="1"/>
        </w:rPr>
        <w:t>3</w:t>
      </w:r>
      <w:r>
        <w:rPr>
          <w:spacing w:val="-1"/>
        </w:rPr>
        <w:t>.</w:t>
      </w:r>
    </w:p>
    <w:p w14:paraId="7B56E8C6" w14:textId="77777777" w:rsidR="001F7A25" w:rsidRDefault="001F7A25">
      <w:pPr>
        <w:rPr>
          <w:rFonts w:ascii="Arial" w:eastAsia="Arial" w:hAnsi="Arial" w:cs="Arial"/>
          <w:sz w:val="24"/>
          <w:szCs w:val="24"/>
        </w:rPr>
      </w:pPr>
    </w:p>
    <w:p w14:paraId="502CFDCC" w14:textId="7B0B4123" w:rsidR="001F7A25" w:rsidRDefault="00097EA9">
      <w:pPr>
        <w:pStyle w:val="BodyText"/>
        <w:ind w:left="151" w:right="189"/>
      </w:pPr>
      <w:r>
        <w:rPr>
          <w:spacing w:val="-1"/>
        </w:rPr>
        <w:t>Table</w:t>
      </w:r>
      <w:r>
        <w:rPr>
          <w:spacing w:val="1"/>
        </w:rPr>
        <w:t xml:space="preserve"> </w:t>
      </w:r>
      <w:r w:rsidR="006F2B1A">
        <w:rPr>
          <w:spacing w:val="1"/>
        </w:rPr>
        <w:t>5</w:t>
      </w:r>
      <w:r>
        <w:rPr>
          <w:spacing w:val="-1"/>
        </w:rPr>
        <w:t xml:space="preserve"> is</w:t>
      </w:r>
      <w:r>
        <w:t xml:space="preserve"> </w:t>
      </w:r>
      <w:r>
        <w:rPr>
          <w:spacing w:val="-1"/>
        </w:rPr>
        <w:t>intended</w:t>
      </w:r>
      <w:r>
        <w:rPr>
          <w:spacing w:val="1"/>
        </w:rPr>
        <w:t xml:space="preserve"> </w:t>
      </w:r>
      <w:r>
        <w:rPr>
          <w:spacing w:val="-1"/>
        </w:rPr>
        <w:t xml:space="preserve">to provide </w:t>
      </w:r>
      <w:r>
        <w:t>an</w:t>
      </w:r>
      <w:r>
        <w:rPr>
          <w:spacing w:val="1"/>
        </w:rPr>
        <w:t xml:space="preserve"> </w:t>
      </w:r>
      <w:r>
        <w:rPr>
          <w:spacing w:val="-1"/>
        </w:rPr>
        <w:t>indication</w:t>
      </w:r>
      <w:r>
        <w:rPr>
          <w:spacing w:val="1"/>
        </w:rPr>
        <w:t xml:space="preserve"> </w:t>
      </w:r>
      <w:r>
        <w:rPr>
          <w:spacing w:val="-1"/>
        </w:rPr>
        <w:t>of</w:t>
      </w:r>
      <w:r>
        <w:t xml:space="preserve"> the</w:t>
      </w:r>
      <w:r>
        <w:rPr>
          <w:spacing w:val="-1"/>
        </w:rPr>
        <w:t xml:space="preserve"> supervisory</w:t>
      </w:r>
      <w:r>
        <w:t xml:space="preserve"> </w:t>
      </w:r>
      <w:r>
        <w:rPr>
          <w:spacing w:val="-1"/>
        </w:rPr>
        <w:t xml:space="preserve">workload </w:t>
      </w:r>
      <w:r>
        <w:t>and</w:t>
      </w:r>
      <w:r>
        <w:rPr>
          <w:spacing w:val="-1"/>
        </w:rPr>
        <w:t xml:space="preserve"> experience,</w:t>
      </w:r>
      <w:r>
        <w:rPr>
          <w:spacing w:val="63"/>
        </w:rPr>
        <w:t xml:space="preserve"> </w:t>
      </w:r>
      <w:r>
        <w:t>past</w:t>
      </w:r>
      <w:r>
        <w:rPr>
          <w:spacing w:val="-2"/>
        </w:rPr>
        <w:t xml:space="preserve"> </w:t>
      </w:r>
      <w:r>
        <w:t>and</w:t>
      </w:r>
      <w:r>
        <w:rPr>
          <w:spacing w:val="-1"/>
        </w:rPr>
        <w:t xml:space="preserve"> present,</w:t>
      </w:r>
      <w:r>
        <w:rPr>
          <w:spacing w:val="-2"/>
        </w:rPr>
        <w:t xml:space="preserve"> </w:t>
      </w:r>
      <w:r>
        <w:t>of</w:t>
      </w:r>
      <w:r>
        <w:rPr>
          <w:spacing w:val="-2"/>
        </w:rPr>
        <w:t xml:space="preserve"> </w:t>
      </w:r>
      <w:r>
        <w:rPr>
          <w:spacing w:val="-1"/>
        </w:rPr>
        <w:t>each</w:t>
      </w:r>
      <w:r>
        <w:rPr>
          <w:spacing w:val="1"/>
        </w:rPr>
        <w:t xml:space="preserve"> </w:t>
      </w:r>
      <w:r>
        <w:rPr>
          <w:spacing w:val="-1"/>
        </w:rPr>
        <w:t>member of</w:t>
      </w:r>
      <w:r>
        <w:t xml:space="preserve"> </w:t>
      </w:r>
      <w:r>
        <w:rPr>
          <w:spacing w:val="-1"/>
        </w:rPr>
        <w:t>the</w:t>
      </w:r>
      <w:r>
        <w:rPr>
          <w:spacing w:val="1"/>
        </w:rPr>
        <w:t xml:space="preserve"> </w:t>
      </w:r>
      <w:r>
        <w:rPr>
          <w:spacing w:val="-1"/>
        </w:rPr>
        <w:t>program.</w:t>
      </w:r>
      <w:r>
        <w:rPr>
          <w:spacing w:val="65"/>
        </w:rPr>
        <w:t xml:space="preserve"> </w:t>
      </w:r>
      <w:r>
        <w:t>In</w:t>
      </w:r>
      <w:r>
        <w:rPr>
          <w:spacing w:val="-1"/>
        </w:rPr>
        <w:t xml:space="preserve"> addition,</w:t>
      </w:r>
      <w:r>
        <w:t xml:space="preserve"> </w:t>
      </w:r>
      <w:r>
        <w:rPr>
          <w:spacing w:val="-1"/>
        </w:rPr>
        <w:t>it</w:t>
      </w:r>
      <w:r>
        <w:rPr>
          <w:spacing w:val="-2"/>
        </w:rPr>
        <w:t xml:space="preserve"> </w:t>
      </w:r>
      <w:r>
        <w:rPr>
          <w:spacing w:val="-1"/>
        </w:rPr>
        <w:t>is</w:t>
      </w:r>
      <w:r>
        <w:t xml:space="preserve"> </w:t>
      </w:r>
      <w:r>
        <w:rPr>
          <w:spacing w:val="-1"/>
        </w:rPr>
        <w:t xml:space="preserve">intended </w:t>
      </w:r>
      <w:r>
        <w:t>to</w:t>
      </w:r>
      <w:r>
        <w:rPr>
          <w:spacing w:val="-1"/>
        </w:rPr>
        <w:t xml:space="preserve"> provide</w:t>
      </w:r>
      <w:r>
        <w:rPr>
          <w:spacing w:val="61"/>
        </w:rPr>
        <w:t xml:space="preserve"> </w:t>
      </w:r>
      <w:r>
        <w:t>an</w:t>
      </w:r>
      <w:r>
        <w:rPr>
          <w:spacing w:val="1"/>
        </w:rPr>
        <w:t xml:space="preserve"> </w:t>
      </w:r>
      <w:r>
        <w:rPr>
          <w:spacing w:val="-1"/>
        </w:rPr>
        <w:t xml:space="preserve">indication </w:t>
      </w:r>
      <w:r>
        <w:t>of</w:t>
      </w:r>
      <w:r>
        <w:rPr>
          <w:spacing w:val="-2"/>
        </w:rPr>
        <w:t xml:space="preserve"> </w:t>
      </w:r>
      <w:r>
        <w:t>the</w:t>
      </w:r>
      <w:r>
        <w:rPr>
          <w:spacing w:val="-1"/>
        </w:rPr>
        <w:t xml:space="preserve"> capacity</w:t>
      </w:r>
      <w:r>
        <w:t xml:space="preserve"> </w:t>
      </w:r>
      <w:r>
        <w:rPr>
          <w:spacing w:val="-1"/>
        </w:rPr>
        <w:t>for members</w:t>
      </w:r>
      <w:r>
        <w:t xml:space="preserve"> to</w:t>
      </w:r>
      <w:r>
        <w:rPr>
          <w:spacing w:val="-4"/>
        </w:rPr>
        <w:t xml:space="preserve"> </w:t>
      </w:r>
      <w:r>
        <w:rPr>
          <w:spacing w:val="-1"/>
        </w:rPr>
        <w:t>supervise</w:t>
      </w:r>
      <w:r>
        <w:rPr>
          <w:spacing w:val="1"/>
        </w:rPr>
        <w:t xml:space="preserve"> </w:t>
      </w:r>
      <w:r>
        <w:rPr>
          <w:spacing w:val="-1"/>
        </w:rPr>
        <w:t>students</w:t>
      </w:r>
      <w:r>
        <w:t xml:space="preserve"> </w:t>
      </w:r>
      <w:r>
        <w:rPr>
          <w:spacing w:val="-2"/>
        </w:rPr>
        <w:t>in</w:t>
      </w:r>
      <w:r>
        <w:rPr>
          <w:spacing w:val="1"/>
        </w:rPr>
        <w:t xml:space="preserve"> </w:t>
      </w:r>
      <w:r>
        <w:rPr>
          <w:spacing w:val="-1"/>
        </w:rPr>
        <w:t>the</w:t>
      </w:r>
      <w:r>
        <w:rPr>
          <w:spacing w:val="1"/>
        </w:rPr>
        <w:t xml:space="preserve"> </w:t>
      </w:r>
      <w:r>
        <w:rPr>
          <w:spacing w:val="-1"/>
        </w:rPr>
        <w:t>proposed</w:t>
      </w:r>
      <w:r>
        <w:rPr>
          <w:spacing w:val="61"/>
        </w:rPr>
        <w:t xml:space="preserve"> </w:t>
      </w:r>
      <w:r>
        <w:rPr>
          <w:spacing w:val="-1"/>
        </w:rPr>
        <w:t>program.</w:t>
      </w:r>
      <w:r>
        <w:rPr>
          <w:spacing w:val="1"/>
        </w:rPr>
        <w:t xml:space="preserve"> </w:t>
      </w:r>
      <w:r>
        <w:rPr>
          <w:spacing w:val="-1"/>
        </w:rPr>
        <w:t>It</w:t>
      </w:r>
      <w:r>
        <w:t xml:space="preserve"> </w:t>
      </w:r>
      <w:r>
        <w:rPr>
          <w:spacing w:val="-1"/>
        </w:rPr>
        <w:t>is</w:t>
      </w:r>
      <w:r>
        <w:t xml:space="preserve"> </w:t>
      </w:r>
      <w:r>
        <w:rPr>
          <w:spacing w:val="-1"/>
        </w:rPr>
        <w:t>expected</w:t>
      </w:r>
      <w:r>
        <w:rPr>
          <w:spacing w:val="1"/>
        </w:rPr>
        <w:t xml:space="preserve"> </w:t>
      </w:r>
      <w:r>
        <w:rPr>
          <w:spacing w:val="-1"/>
        </w:rPr>
        <w:t>that</w:t>
      </w:r>
      <w:r>
        <w:t xml:space="preserve"> </w:t>
      </w:r>
      <w:r>
        <w:rPr>
          <w:spacing w:val="-1"/>
        </w:rPr>
        <w:t>Primary</w:t>
      </w:r>
      <w:r>
        <w:t xml:space="preserve"> </w:t>
      </w:r>
      <w:r>
        <w:rPr>
          <w:spacing w:val="-1"/>
        </w:rPr>
        <w:t>members</w:t>
      </w:r>
      <w:r>
        <w:t xml:space="preserve"> of </w:t>
      </w:r>
      <w:r>
        <w:rPr>
          <w:spacing w:val="-1"/>
        </w:rPr>
        <w:t>the program</w:t>
      </w:r>
      <w:r>
        <w:rPr>
          <w:spacing w:val="2"/>
        </w:rPr>
        <w:t xml:space="preserve"> </w:t>
      </w:r>
      <w:r>
        <w:rPr>
          <w:spacing w:val="-1"/>
        </w:rPr>
        <w:t>would supervise more</w:t>
      </w:r>
      <w:r>
        <w:rPr>
          <w:spacing w:val="53"/>
        </w:rPr>
        <w:t xml:space="preserve"> </w:t>
      </w:r>
      <w:r>
        <w:rPr>
          <w:spacing w:val="-1"/>
        </w:rPr>
        <w:t>students</w:t>
      </w:r>
      <w:r>
        <w:t xml:space="preserve"> </w:t>
      </w:r>
      <w:r>
        <w:rPr>
          <w:spacing w:val="-1"/>
        </w:rPr>
        <w:t>in this</w:t>
      </w:r>
      <w:r>
        <w:rPr>
          <w:spacing w:val="-2"/>
        </w:rPr>
        <w:t xml:space="preserve"> </w:t>
      </w:r>
      <w:r>
        <w:rPr>
          <w:spacing w:val="-1"/>
        </w:rPr>
        <w:t>program</w:t>
      </w:r>
      <w:r>
        <w:rPr>
          <w:spacing w:val="2"/>
        </w:rPr>
        <w:t xml:space="preserve"> </w:t>
      </w:r>
      <w:r>
        <w:rPr>
          <w:spacing w:val="-1"/>
        </w:rPr>
        <w:t>than</w:t>
      </w:r>
      <w:r>
        <w:rPr>
          <w:spacing w:val="1"/>
        </w:rPr>
        <w:t xml:space="preserve"> </w:t>
      </w:r>
      <w:r>
        <w:rPr>
          <w:spacing w:val="-1"/>
        </w:rPr>
        <w:t>would Supporting members.</w:t>
      </w:r>
    </w:p>
    <w:p w14:paraId="69115D57" w14:textId="77777777" w:rsidR="001F7A25" w:rsidRDefault="001F7A25">
      <w:pPr>
        <w:rPr>
          <w:rFonts w:ascii="Arial" w:eastAsia="Arial" w:hAnsi="Arial" w:cs="Arial"/>
          <w:sz w:val="24"/>
          <w:szCs w:val="24"/>
        </w:rPr>
      </w:pPr>
    </w:p>
    <w:p w14:paraId="5A36B177" w14:textId="77777777" w:rsidR="001F7A25" w:rsidRDefault="00097EA9">
      <w:pPr>
        <w:pStyle w:val="BodyText"/>
        <w:ind w:left="151" w:right="255"/>
      </w:pPr>
      <w:r>
        <w:rPr>
          <w:spacing w:val="-1"/>
        </w:rPr>
        <w:t>Because</w:t>
      </w:r>
      <w:r>
        <w:rPr>
          <w:spacing w:val="1"/>
        </w:rPr>
        <w:t xml:space="preserve"> </w:t>
      </w:r>
      <w:r>
        <w:rPr>
          <w:spacing w:val="-1"/>
        </w:rPr>
        <w:t>this</w:t>
      </w:r>
      <w:r>
        <w:t xml:space="preserve"> </w:t>
      </w:r>
      <w:r>
        <w:rPr>
          <w:spacing w:val="-1"/>
        </w:rPr>
        <w:t>is</w:t>
      </w:r>
      <w:r>
        <w:t xml:space="preserve"> a</w:t>
      </w:r>
      <w:r>
        <w:rPr>
          <w:spacing w:val="-1"/>
        </w:rPr>
        <w:t xml:space="preserve"> new/proposed program,</w:t>
      </w:r>
      <w:r>
        <w:t xml:space="preserve"> </w:t>
      </w:r>
      <w:r>
        <w:rPr>
          <w:spacing w:val="-1"/>
        </w:rPr>
        <w:t>it</w:t>
      </w:r>
      <w:r>
        <w:t xml:space="preserve"> </w:t>
      </w:r>
      <w:r>
        <w:rPr>
          <w:spacing w:val="-1"/>
        </w:rPr>
        <w:t>is</w:t>
      </w:r>
      <w:r>
        <w:rPr>
          <w:spacing w:val="-2"/>
        </w:rPr>
        <w:t xml:space="preserve"> </w:t>
      </w:r>
      <w:r>
        <w:rPr>
          <w:spacing w:val="-1"/>
        </w:rPr>
        <w:t>possible that</w:t>
      </w:r>
      <w:r>
        <w:t xml:space="preserve"> </w:t>
      </w:r>
      <w:r>
        <w:rPr>
          <w:spacing w:val="-1"/>
        </w:rPr>
        <w:t>some faculty</w:t>
      </w:r>
      <w:r>
        <w:t xml:space="preserve"> </w:t>
      </w:r>
      <w:r>
        <w:rPr>
          <w:spacing w:val="-1"/>
        </w:rPr>
        <w:t>members</w:t>
      </w:r>
      <w:r>
        <w:rPr>
          <w:spacing w:val="-2"/>
        </w:rPr>
        <w:t xml:space="preserve"> </w:t>
      </w:r>
      <w:r>
        <w:t>may</w:t>
      </w:r>
      <w:r>
        <w:rPr>
          <w:spacing w:val="75"/>
        </w:rPr>
        <w:t xml:space="preserve"> </w:t>
      </w:r>
      <w:r>
        <w:t>have</w:t>
      </w:r>
      <w:r>
        <w:rPr>
          <w:spacing w:val="-1"/>
        </w:rPr>
        <w:t xml:space="preserve"> </w:t>
      </w:r>
      <w:r>
        <w:t>had</w:t>
      </w:r>
      <w:r>
        <w:rPr>
          <w:spacing w:val="-1"/>
        </w:rPr>
        <w:t xml:space="preserve"> little</w:t>
      </w:r>
      <w:r>
        <w:rPr>
          <w:spacing w:val="1"/>
        </w:rPr>
        <w:t xml:space="preserve"> </w:t>
      </w:r>
      <w:r>
        <w:t>or</w:t>
      </w:r>
      <w:r>
        <w:rPr>
          <w:spacing w:val="-1"/>
        </w:rPr>
        <w:t xml:space="preserve"> limited</w:t>
      </w:r>
      <w:r>
        <w:rPr>
          <w:spacing w:val="1"/>
        </w:rPr>
        <w:t xml:space="preserve"> </w:t>
      </w:r>
      <w:r>
        <w:rPr>
          <w:spacing w:val="-1"/>
        </w:rPr>
        <w:t>graduate</w:t>
      </w:r>
      <w:r>
        <w:rPr>
          <w:spacing w:val="1"/>
        </w:rPr>
        <w:t xml:space="preserve"> </w:t>
      </w:r>
      <w:r>
        <w:rPr>
          <w:spacing w:val="-1"/>
        </w:rPr>
        <w:t>student</w:t>
      </w:r>
      <w:r>
        <w:t xml:space="preserve"> </w:t>
      </w:r>
      <w:r>
        <w:rPr>
          <w:spacing w:val="-1"/>
        </w:rPr>
        <w:t>supervision.</w:t>
      </w:r>
      <w:r>
        <w:t xml:space="preserve"> </w:t>
      </w:r>
      <w:r>
        <w:rPr>
          <w:spacing w:val="-1"/>
        </w:rPr>
        <w:t>For such</w:t>
      </w:r>
      <w:r>
        <w:rPr>
          <w:spacing w:val="1"/>
        </w:rPr>
        <w:t xml:space="preserve"> </w:t>
      </w:r>
      <w:r>
        <w:rPr>
          <w:spacing w:val="-1"/>
        </w:rPr>
        <w:t>faculty</w:t>
      </w:r>
      <w:r>
        <w:t xml:space="preserve"> </w:t>
      </w:r>
      <w:r>
        <w:rPr>
          <w:spacing w:val="-1"/>
        </w:rPr>
        <w:t>members,</w:t>
      </w:r>
      <w:r>
        <w:rPr>
          <w:spacing w:val="49"/>
        </w:rPr>
        <w:t xml:space="preserve"> </w:t>
      </w:r>
      <w:r>
        <w:rPr>
          <w:spacing w:val="-1"/>
        </w:rPr>
        <w:t xml:space="preserve">provide </w:t>
      </w:r>
      <w:r>
        <w:t>a</w:t>
      </w:r>
      <w:r>
        <w:rPr>
          <w:spacing w:val="1"/>
        </w:rPr>
        <w:t xml:space="preserve"> </w:t>
      </w:r>
      <w:r>
        <w:rPr>
          <w:spacing w:val="-1"/>
        </w:rPr>
        <w:t>brief</w:t>
      </w:r>
      <w:r>
        <w:rPr>
          <w:spacing w:val="-2"/>
        </w:rPr>
        <w:t xml:space="preserve"> </w:t>
      </w:r>
      <w:r>
        <w:rPr>
          <w:spacing w:val="-1"/>
        </w:rPr>
        <w:t>explanation</w:t>
      </w:r>
      <w:r>
        <w:rPr>
          <w:spacing w:val="1"/>
        </w:rPr>
        <w:t xml:space="preserve"> </w:t>
      </w:r>
      <w:r>
        <w:rPr>
          <w:spacing w:val="-1"/>
        </w:rPr>
        <w:t>for their limited</w:t>
      </w:r>
      <w:r>
        <w:rPr>
          <w:spacing w:val="1"/>
        </w:rPr>
        <w:t xml:space="preserve"> </w:t>
      </w:r>
      <w:r>
        <w:rPr>
          <w:spacing w:val="-1"/>
        </w:rPr>
        <w:t>supervisory</w:t>
      </w:r>
      <w:r>
        <w:t xml:space="preserve"> </w:t>
      </w:r>
      <w:r>
        <w:rPr>
          <w:spacing w:val="-1"/>
        </w:rPr>
        <w:t>experience and</w:t>
      </w:r>
      <w:r>
        <w:rPr>
          <w:spacing w:val="1"/>
        </w:rPr>
        <w:t xml:space="preserve"> </w:t>
      </w:r>
      <w:r>
        <w:rPr>
          <w:spacing w:val="-1"/>
        </w:rPr>
        <w:t xml:space="preserve">describe </w:t>
      </w:r>
      <w:r>
        <w:t>any</w:t>
      </w:r>
      <w:r>
        <w:rPr>
          <w:spacing w:val="71"/>
        </w:rPr>
        <w:t xml:space="preserve"> </w:t>
      </w:r>
      <w:r>
        <w:t>other</w:t>
      </w:r>
      <w:r>
        <w:rPr>
          <w:spacing w:val="-3"/>
        </w:rPr>
        <w:t xml:space="preserve"> </w:t>
      </w:r>
      <w:r>
        <w:rPr>
          <w:spacing w:val="-1"/>
        </w:rPr>
        <w:t>experiences</w:t>
      </w:r>
      <w:r>
        <w:t xml:space="preserve"> </w:t>
      </w:r>
      <w:r>
        <w:rPr>
          <w:spacing w:val="-1"/>
        </w:rPr>
        <w:t>that</w:t>
      </w:r>
      <w:r>
        <w:rPr>
          <w:spacing w:val="-4"/>
        </w:rPr>
        <w:t xml:space="preserve"> </w:t>
      </w:r>
      <w:r>
        <w:t>they</w:t>
      </w:r>
      <w:r>
        <w:rPr>
          <w:spacing w:val="-2"/>
        </w:rPr>
        <w:t xml:space="preserve"> </w:t>
      </w:r>
      <w:r>
        <w:t>have</w:t>
      </w:r>
      <w:r>
        <w:rPr>
          <w:spacing w:val="-1"/>
        </w:rPr>
        <w:t xml:space="preserve"> had</w:t>
      </w:r>
      <w:r>
        <w:rPr>
          <w:spacing w:val="1"/>
        </w:rPr>
        <w:t xml:space="preserve"> </w:t>
      </w:r>
      <w:r>
        <w:rPr>
          <w:spacing w:val="-1"/>
        </w:rPr>
        <w:t>with graduate</w:t>
      </w:r>
      <w:r>
        <w:rPr>
          <w:spacing w:val="1"/>
        </w:rPr>
        <w:t xml:space="preserve"> </w:t>
      </w:r>
      <w:r>
        <w:rPr>
          <w:spacing w:val="-1"/>
        </w:rPr>
        <w:t>students/programs</w:t>
      </w:r>
      <w:r>
        <w:t xml:space="preserve"> </w:t>
      </w:r>
      <w:r>
        <w:rPr>
          <w:spacing w:val="-1"/>
        </w:rPr>
        <w:t>(e.g.,</w:t>
      </w:r>
      <w:r>
        <w:t xml:space="preserve"> </w:t>
      </w:r>
      <w:r>
        <w:rPr>
          <w:spacing w:val="-1"/>
        </w:rPr>
        <w:t>teaching</w:t>
      </w:r>
      <w:r>
        <w:rPr>
          <w:spacing w:val="55"/>
        </w:rPr>
        <w:t xml:space="preserve"> </w:t>
      </w:r>
      <w:r>
        <w:rPr>
          <w:spacing w:val="-1"/>
        </w:rPr>
        <w:t>graduate</w:t>
      </w:r>
      <w:r>
        <w:rPr>
          <w:spacing w:val="1"/>
        </w:rPr>
        <w:t xml:space="preserve"> </w:t>
      </w:r>
      <w:r>
        <w:rPr>
          <w:spacing w:val="-1"/>
        </w:rPr>
        <w:t>courses,</w:t>
      </w:r>
      <w:r>
        <w:rPr>
          <w:spacing w:val="-2"/>
        </w:rPr>
        <w:t xml:space="preserve"> </w:t>
      </w:r>
      <w:r>
        <w:rPr>
          <w:spacing w:val="-1"/>
        </w:rPr>
        <w:t>service</w:t>
      </w:r>
      <w:r>
        <w:rPr>
          <w:spacing w:val="1"/>
        </w:rPr>
        <w:t xml:space="preserve"> </w:t>
      </w:r>
      <w:r>
        <w:t>on</w:t>
      </w:r>
      <w:r>
        <w:rPr>
          <w:spacing w:val="-1"/>
        </w:rPr>
        <w:t xml:space="preserve"> advisory</w:t>
      </w:r>
      <w:r>
        <w:t xml:space="preserve"> </w:t>
      </w:r>
      <w:r>
        <w:rPr>
          <w:spacing w:val="-1"/>
        </w:rPr>
        <w:t>committees,</w:t>
      </w:r>
      <w:r>
        <w:rPr>
          <w:spacing w:val="-2"/>
        </w:rPr>
        <w:t xml:space="preserve"> </w:t>
      </w:r>
      <w:r>
        <w:rPr>
          <w:spacing w:val="-1"/>
        </w:rPr>
        <w:t>examining</w:t>
      </w:r>
      <w:r>
        <w:rPr>
          <w:spacing w:val="1"/>
        </w:rPr>
        <w:t xml:space="preserve"> </w:t>
      </w:r>
      <w:r>
        <w:rPr>
          <w:spacing w:val="-1"/>
        </w:rPr>
        <w:t>theses).</w:t>
      </w:r>
    </w:p>
    <w:p w14:paraId="7F42FA6B" w14:textId="77777777" w:rsidR="001F7A25" w:rsidRDefault="001F7A25">
      <w:pPr>
        <w:sectPr w:rsidR="001F7A25">
          <w:headerReference w:type="default" r:id="rId54"/>
          <w:footerReference w:type="default" r:id="rId55"/>
          <w:headerReference w:type="first" r:id="rId56"/>
          <w:pgSz w:w="12240" w:h="15840"/>
          <w:pgMar w:top="660" w:right="1380" w:bottom="280" w:left="1200" w:header="0" w:footer="0" w:gutter="0"/>
          <w:cols w:space="720"/>
        </w:sectPr>
      </w:pPr>
    </w:p>
    <w:p w14:paraId="478DD30E" w14:textId="09B68946" w:rsidR="001F7A25" w:rsidRDefault="001F7A25">
      <w:pPr>
        <w:spacing w:before="59"/>
        <w:ind w:right="152"/>
        <w:jc w:val="right"/>
        <w:rPr>
          <w:rFonts w:ascii="Arial" w:eastAsia="Arial" w:hAnsi="Arial" w:cs="Arial"/>
          <w:sz w:val="20"/>
          <w:szCs w:val="20"/>
        </w:rPr>
      </w:pPr>
    </w:p>
    <w:p w14:paraId="26E6A76A" w14:textId="77777777" w:rsidR="001F7A25" w:rsidRDefault="001F7A25">
      <w:pPr>
        <w:spacing w:before="7"/>
        <w:rPr>
          <w:rFonts w:ascii="Arial" w:eastAsia="Arial" w:hAnsi="Arial" w:cs="Arial"/>
          <w:sz w:val="5"/>
          <w:szCs w:val="5"/>
        </w:rPr>
      </w:pPr>
    </w:p>
    <w:p w14:paraId="79B1537D" w14:textId="1C4016A5" w:rsidR="001F7A25" w:rsidRDefault="002824D1">
      <w:pPr>
        <w:spacing w:line="20" w:lineRule="atLeas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312A050" wp14:editId="31D38FCA">
                <wp:extent cx="8639810" cy="7620"/>
                <wp:effectExtent l="7620" t="1905" r="1270" b="9525"/>
                <wp:docPr id="4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9810" cy="7620"/>
                          <a:chOff x="0" y="0"/>
                          <a:chExt cx="13606" cy="12"/>
                        </a:xfrm>
                      </wpg:grpSpPr>
                      <wpg:grpSp>
                        <wpg:cNvPr id="49" name="Group 18"/>
                        <wpg:cNvGrpSpPr>
                          <a:grpSpLocks/>
                        </wpg:cNvGrpSpPr>
                        <wpg:grpSpPr bwMode="auto">
                          <a:xfrm>
                            <a:off x="6" y="6"/>
                            <a:ext cx="13594" cy="2"/>
                            <a:chOff x="6" y="6"/>
                            <a:chExt cx="13594" cy="2"/>
                          </a:xfrm>
                        </wpg:grpSpPr>
                        <wps:wsp>
                          <wps:cNvPr id="50" name="Freeform 19"/>
                          <wps:cNvSpPr>
                            <a:spLocks/>
                          </wps:cNvSpPr>
                          <wps:spPr bwMode="auto">
                            <a:xfrm>
                              <a:off x="6" y="6"/>
                              <a:ext cx="13594" cy="2"/>
                            </a:xfrm>
                            <a:custGeom>
                              <a:avLst/>
                              <a:gdLst>
                                <a:gd name="T0" fmla="+- 0 6 6"/>
                                <a:gd name="T1" fmla="*/ T0 w 13594"/>
                                <a:gd name="T2" fmla="+- 0 13599 6"/>
                                <a:gd name="T3" fmla="*/ T2 w 13594"/>
                              </a:gdLst>
                              <a:ahLst/>
                              <a:cxnLst>
                                <a:cxn ang="0">
                                  <a:pos x="T1" y="0"/>
                                </a:cxn>
                                <a:cxn ang="0">
                                  <a:pos x="T3" y="0"/>
                                </a:cxn>
                              </a:cxnLst>
                              <a:rect l="0" t="0" r="r" b="b"/>
                              <a:pathLst>
                                <a:path w="13594">
                                  <a:moveTo>
                                    <a:pt x="0" y="0"/>
                                  </a:moveTo>
                                  <a:lnTo>
                                    <a:pt x="135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9359756">
              <v:group id="Group 17" style="width:680.3pt;height:.6pt;mso-position-horizontal-relative:char;mso-position-vertical-relative:line" coordsize="13606,12" o:spid="_x0000_s1026" w14:anchorId="05BBA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">
                <v:group id="Group 18" style="position:absolute;left:6;top:6;width:13594;height:2" coordsize="13594,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9" style="position:absolute;left:6;top:6;width:13594;height:2;visibility:visible;mso-wrap-style:square;v-text-anchor:top" coordsize="13594,2" o:spid="_x0000_s1028" filled="f" strokeweight=".58pt" path="m,l135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">
                    <v:path arrowok="t" o:connecttype="custom" o:connectlocs="0,0;13593,0" o:connectangles="0,0"/>
                  </v:shape>
                </v:group>
                <w10:anchorlock/>
              </v:group>
            </w:pict>
          </mc:Fallback>
        </mc:AlternateContent>
      </w:r>
    </w:p>
    <w:p w14:paraId="22DCD547" w14:textId="77777777" w:rsidR="001F7A25" w:rsidRDefault="001F7A25">
      <w:pPr>
        <w:rPr>
          <w:rFonts w:ascii="Arial" w:eastAsia="Arial" w:hAnsi="Arial" w:cs="Arial"/>
          <w:sz w:val="20"/>
          <w:szCs w:val="20"/>
        </w:rPr>
      </w:pPr>
    </w:p>
    <w:p w14:paraId="3FC0A27A" w14:textId="0398F0BF" w:rsidR="001F7A25" w:rsidRDefault="00097EA9">
      <w:pPr>
        <w:spacing w:before="213"/>
        <w:ind w:left="151"/>
        <w:rPr>
          <w:rFonts w:ascii="Arial" w:eastAsia="Arial" w:hAnsi="Arial" w:cs="Arial"/>
          <w:sz w:val="24"/>
          <w:szCs w:val="24"/>
        </w:rPr>
      </w:pPr>
      <w:r>
        <w:rPr>
          <w:rFonts w:ascii="Arial"/>
          <w:b/>
          <w:spacing w:val="-1"/>
          <w:sz w:val="24"/>
        </w:rPr>
        <w:t>Table</w:t>
      </w:r>
      <w:r>
        <w:rPr>
          <w:rFonts w:ascii="Arial"/>
          <w:b/>
          <w:spacing w:val="1"/>
          <w:sz w:val="24"/>
        </w:rPr>
        <w:t xml:space="preserve"> </w:t>
      </w:r>
      <w:r w:rsidR="006F2B1A">
        <w:rPr>
          <w:rFonts w:ascii="Arial"/>
          <w:b/>
          <w:spacing w:val="1"/>
          <w:sz w:val="24"/>
        </w:rPr>
        <w:t>5</w:t>
      </w:r>
      <w:r>
        <w:rPr>
          <w:rFonts w:ascii="Arial"/>
          <w:b/>
          <w:spacing w:val="-1"/>
          <w:sz w:val="24"/>
        </w:rPr>
        <w:t xml:space="preserve"> </w:t>
      </w:r>
      <w:r>
        <w:rPr>
          <w:rFonts w:ascii="Arial"/>
          <w:sz w:val="24"/>
        </w:rPr>
        <w:t>-</w:t>
      </w:r>
      <w:r>
        <w:rPr>
          <w:rFonts w:ascii="Arial"/>
          <w:spacing w:val="-1"/>
          <w:sz w:val="24"/>
        </w:rPr>
        <w:t xml:space="preserve"> Completed</w:t>
      </w:r>
      <w:r>
        <w:rPr>
          <w:rFonts w:ascii="Arial"/>
          <w:spacing w:val="1"/>
          <w:sz w:val="24"/>
        </w:rPr>
        <w:t xml:space="preserve"> </w:t>
      </w:r>
      <w:r>
        <w:rPr>
          <w:rFonts w:ascii="Arial"/>
          <w:spacing w:val="-1"/>
          <w:sz w:val="24"/>
        </w:rPr>
        <w:t>by</w:t>
      </w:r>
      <w:r>
        <w:rPr>
          <w:rFonts w:ascii="Arial"/>
          <w:sz w:val="24"/>
        </w:rPr>
        <w:t xml:space="preserve"> the</w:t>
      </w:r>
      <w:r>
        <w:rPr>
          <w:rFonts w:ascii="Arial"/>
          <w:spacing w:val="-1"/>
          <w:sz w:val="24"/>
        </w:rPr>
        <w:t xml:space="preserve"> Program</w:t>
      </w:r>
    </w:p>
    <w:p w14:paraId="5C25F677" w14:textId="77777777" w:rsidR="001F7A25" w:rsidRDefault="001F7A25">
      <w:pPr>
        <w:spacing w:before="10"/>
        <w:rPr>
          <w:rFonts w:ascii="Arial" w:eastAsia="Arial" w:hAnsi="Arial" w:cs="Arial"/>
          <w:sz w:val="23"/>
          <w:szCs w:val="23"/>
        </w:rPr>
      </w:pPr>
    </w:p>
    <w:tbl>
      <w:tblPr>
        <w:tblW w:w="0" w:type="auto"/>
        <w:tblInd w:w="131" w:type="dxa"/>
        <w:tblLayout w:type="fixed"/>
        <w:tblCellMar>
          <w:left w:w="0" w:type="dxa"/>
          <w:right w:w="0" w:type="dxa"/>
        </w:tblCellMar>
        <w:tblLook w:val="01E0" w:firstRow="1" w:lastRow="1" w:firstColumn="1" w:lastColumn="1" w:noHBand="0" w:noVBand="0"/>
      </w:tblPr>
      <w:tblGrid>
        <w:gridCol w:w="1339"/>
        <w:gridCol w:w="2201"/>
        <w:gridCol w:w="1658"/>
        <w:gridCol w:w="1661"/>
        <w:gridCol w:w="1661"/>
        <w:gridCol w:w="1658"/>
        <w:gridCol w:w="1661"/>
        <w:gridCol w:w="1661"/>
      </w:tblGrid>
      <w:tr w:rsidR="001F7A25" w14:paraId="6D815E5F" w14:textId="77777777">
        <w:trPr>
          <w:trHeight w:hRule="exact" w:val="566"/>
        </w:trPr>
        <w:tc>
          <w:tcPr>
            <w:tcW w:w="13500" w:type="dxa"/>
            <w:gridSpan w:val="8"/>
            <w:tcBorders>
              <w:top w:val="single" w:sz="5" w:space="0" w:color="000000"/>
              <w:left w:val="single" w:sz="5" w:space="0" w:color="000000"/>
              <w:bottom w:val="single" w:sz="18" w:space="0" w:color="000000"/>
              <w:right w:val="single" w:sz="5" w:space="0" w:color="000000"/>
            </w:tcBorders>
          </w:tcPr>
          <w:p w14:paraId="376D0C65" w14:textId="77777777" w:rsidR="001F7A25" w:rsidRDefault="00097EA9">
            <w:pPr>
              <w:pStyle w:val="TableParagraph"/>
              <w:spacing w:before="92"/>
              <w:ind w:left="2305"/>
              <w:rPr>
                <w:rFonts w:ascii="Calibri" w:eastAsia="Calibri" w:hAnsi="Calibri" w:cs="Calibri"/>
                <w:sz w:val="18"/>
                <w:szCs w:val="18"/>
              </w:rPr>
            </w:pPr>
            <w:r>
              <w:rPr>
                <w:rFonts w:ascii="Calibri"/>
                <w:b/>
                <w:spacing w:val="-1"/>
                <w:sz w:val="28"/>
              </w:rPr>
              <w:t>Completed</w:t>
            </w:r>
            <w:r>
              <w:rPr>
                <w:rFonts w:ascii="Calibri"/>
                <w:b/>
                <w:spacing w:val="-2"/>
                <w:sz w:val="28"/>
              </w:rPr>
              <w:t xml:space="preserve"> </w:t>
            </w:r>
            <w:r>
              <w:rPr>
                <w:rFonts w:ascii="Calibri"/>
                <w:b/>
                <w:spacing w:val="-1"/>
                <w:sz w:val="28"/>
              </w:rPr>
              <w:t>and Current</w:t>
            </w:r>
            <w:r>
              <w:rPr>
                <w:rFonts w:ascii="Calibri"/>
                <w:b/>
                <w:sz w:val="28"/>
              </w:rPr>
              <w:t xml:space="preserve"> </w:t>
            </w:r>
            <w:r>
              <w:rPr>
                <w:rFonts w:ascii="Calibri"/>
                <w:b/>
                <w:spacing w:val="-1"/>
                <w:sz w:val="28"/>
              </w:rPr>
              <w:t xml:space="preserve">Numbers </w:t>
            </w:r>
            <w:r>
              <w:rPr>
                <w:rFonts w:ascii="Calibri"/>
                <w:b/>
                <w:sz w:val="28"/>
              </w:rPr>
              <w:t>of</w:t>
            </w:r>
            <w:r>
              <w:rPr>
                <w:rFonts w:ascii="Calibri"/>
                <w:b/>
                <w:spacing w:val="-1"/>
                <w:sz w:val="28"/>
              </w:rPr>
              <w:t xml:space="preserve"> Thesis Supervisions </w:t>
            </w:r>
            <w:r>
              <w:rPr>
                <w:rFonts w:ascii="Calibri"/>
                <w:b/>
                <w:sz w:val="28"/>
              </w:rPr>
              <w:t>by</w:t>
            </w:r>
            <w:r>
              <w:rPr>
                <w:rFonts w:ascii="Calibri"/>
                <w:b/>
                <w:spacing w:val="-2"/>
                <w:sz w:val="28"/>
              </w:rPr>
              <w:t xml:space="preserve"> </w:t>
            </w:r>
            <w:r>
              <w:rPr>
                <w:rFonts w:ascii="Calibri"/>
                <w:b/>
                <w:spacing w:val="-1"/>
                <w:sz w:val="28"/>
              </w:rPr>
              <w:t>Faculty</w:t>
            </w:r>
            <w:r>
              <w:rPr>
                <w:rFonts w:ascii="Calibri"/>
                <w:b/>
                <w:spacing w:val="-2"/>
                <w:sz w:val="28"/>
              </w:rPr>
              <w:t xml:space="preserve"> </w:t>
            </w:r>
            <w:r>
              <w:rPr>
                <w:rFonts w:ascii="Calibri"/>
                <w:b/>
                <w:spacing w:val="-1"/>
                <w:sz w:val="28"/>
              </w:rPr>
              <w:t>Member</w:t>
            </w:r>
            <w:r>
              <w:rPr>
                <w:rFonts w:ascii="Calibri"/>
                <w:b/>
                <w:spacing w:val="-1"/>
                <w:position w:val="10"/>
                <w:sz w:val="18"/>
              </w:rPr>
              <w:t>1</w:t>
            </w:r>
          </w:p>
        </w:tc>
      </w:tr>
      <w:tr w:rsidR="001F7A25" w14:paraId="2AA518A4" w14:textId="77777777">
        <w:trPr>
          <w:trHeight w:hRule="exact" w:val="430"/>
        </w:trPr>
        <w:tc>
          <w:tcPr>
            <w:tcW w:w="1339" w:type="dxa"/>
            <w:vMerge w:val="restart"/>
            <w:tcBorders>
              <w:top w:val="single" w:sz="18" w:space="0" w:color="000000"/>
              <w:left w:val="single" w:sz="5" w:space="0" w:color="000000"/>
              <w:right w:val="single" w:sz="5" w:space="0" w:color="000000"/>
            </w:tcBorders>
          </w:tcPr>
          <w:p w14:paraId="170E60FE" w14:textId="77777777" w:rsidR="001F7A25" w:rsidRDefault="001F7A25">
            <w:pPr>
              <w:pStyle w:val="TableParagraph"/>
              <w:spacing w:before="6"/>
              <w:rPr>
                <w:rFonts w:ascii="Arial" w:eastAsia="Arial" w:hAnsi="Arial" w:cs="Arial"/>
                <w:sz w:val="32"/>
                <w:szCs w:val="32"/>
              </w:rPr>
            </w:pPr>
          </w:p>
          <w:p w14:paraId="1DABBB21" w14:textId="77777777" w:rsidR="001F7A25" w:rsidRDefault="00097EA9">
            <w:pPr>
              <w:pStyle w:val="TableParagraph"/>
              <w:ind w:left="176"/>
              <w:rPr>
                <w:rFonts w:ascii="Calibri" w:eastAsia="Calibri" w:hAnsi="Calibri" w:cs="Calibri"/>
                <w:sz w:val="16"/>
                <w:szCs w:val="16"/>
              </w:rPr>
            </w:pPr>
            <w:r>
              <w:rPr>
                <w:rFonts w:ascii="Calibri"/>
                <w:b/>
                <w:spacing w:val="-1"/>
                <w:sz w:val="24"/>
              </w:rPr>
              <w:t>Category</w:t>
            </w:r>
            <w:r>
              <w:rPr>
                <w:rFonts w:ascii="Calibri"/>
                <w:b/>
                <w:spacing w:val="-1"/>
                <w:position w:val="8"/>
                <w:sz w:val="16"/>
              </w:rPr>
              <w:t>2</w:t>
            </w:r>
          </w:p>
        </w:tc>
        <w:tc>
          <w:tcPr>
            <w:tcW w:w="2201" w:type="dxa"/>
            <w:vMerge w:val="restart"/>
            <w:tcBorders>
              <w:top w:val="single" w:sz="18" w:space="0" w:color="000000"/>
              <w:left w:val="single" w:sz="5" w:space="0" w:color="000000"/>
              <w:right w:val="single" w:sz="18" w:space="0" w:color="000000"/>
            </w:tcBorders>
          </w:tcPr>
          <w:p w14:paraId="6036A612" w14:textId="77777777" w:rsidR="001F7A25" w:rsidRDefault="001F7A25">
            <w:pPr>
              <w:pStyle w:val="TableParagraph"/>
              <w:spacing w:before="10"/>
              <w:rPr>
                <w:rFonts w:ascii="Arial" w:eastAsia="Arial" w:hAnsi="Arial" w:cs="Arial"/>
                <w:sz w:val="32"/>
                <w:szCs w:val="32"/>
              </w:rPr>
            </w:pPr>
          </w:p>
          <w:p w14:paraId="2B8DEC83" w14:textId="77777777" w:rsidR="001F7A25" w:rsidRDefault="00097EA9">
            <w:pPr>
              <w:pStyle w:val="TableParagraph"/>
              <w:ind w:left="414"/>
              <w:rPr>
                <w:rFonts w:ascii="Calibri" w:eastAsia="Calibri" w:hAnsi="Calibri" w:cs="Calibri"/>
                <w:sz w:val="24"/>
                <w:szCs w:val="24"/>
              </w:rPr>
            </w:pPr>
            <w:r>
              <w:rPr>
                <w:rFonts w:ascii="Calibri"/>
                <w:b/>
                <w:sz w:val="24"/>
              </w:rPr>
              <w:t>Faculty</w:t>
            </w:r>
            <w:r>
              <w:rPr>
                <w:rFonts w:ascii="Calibri"/>
                <w:b/>
                <w:spacing w:val="-7"/>
                <w:sz w:val="24"/>
              </w:rPr>
              <w:t xml:space="preserve"> </w:t>
            </w:r>
            <w:r>
              <w:rPr>
                <w:rFonts w:ascii="Calibri"/>
                <w:b/>
                <w:spacing w:val="-1"/>
                <w:sz w:val="24"/>
              </w:rPr>
              <w:t>Name</w:t>
            </w:r>
          </w:p>
        </w:tc>
        <w:tc>
          <w:tcPr>
            <w:tcW w:w="4980" w:type="dxa"/>
            <w:gridSpan w:val="3"/>
            <w:tcBorders>
              <w:top w:val="single" w:sz="18" w:space="0" w:color="000000"/>
              <w:left w:val="single" w:sz="18" w:space="0" w:color="000000"/>
              <w:bottom w:val="single" w:sz="5" w:space="0" w:color="000000"/>
              <w:right w:val="single" w:sz="18" w:space="0" w:color="000000"/>
            </w:tcBorders>
          </w:tcPr>
          <w:p w14:paraId="7EB72D9C" w14:textId="7E46B322" w:rsidR="001F7A25" w:rsidRDefault="00097EA9">
            <w:pPr>
              <w:pStyle w:val="TableParagraph"/>
              <w:spacing w:before="56"/>
              <w:ind w:left="622"/>
              <w:rPr>
                <w:rFonts w:ascii="Calibri" w:eastAsia="Calibri" w:hAnsi="Calibri" w:cs="Calibri"/>
                <w:sz w:val="24"/>
                <w:szCs w:val="24"/>
              </w:rPr>
            </w:pPr>
            <w:r>
              <w:rPr>
                <w:rFonts w:ascii="Calibri"/>
                <w:b/>
                <w:spacing w:val="-1"/>
                <w:sz w:val="24"/>
              </w:rPr>
              <w:t>Completed</w:t>
            </w:r>
            <w:r>
              <w:rPr>
                <w:rFonts w:ascii="Calibri"/>
                <w:b/>
                <w:spacing w:val="-2"/>
                <w:sz w:val="24"/>
              </w:rPr>
              <w:t xml:space="preserve"> </w:t>
            </w:r>
            <w:r>
              <w:rPr>
                <w:rFonts w:ascii="Calibri"/>
                <w:b/>
                <w:spacing w:val="-1"/>
                <w:sz w:val="24"/>
              </w:rPr>
              <w:t>During</w:t>
            </w:r>
            <w:r>
              <w:rPr>
                <w:rFonts w:ascii="Calibri"/>
                <w:b/>
                <w:spacing w:val="-4"/>
                <w:sz w:val="24"/>
              </w:rPr>
              <w:t xml:space="preserve"> </w:t>
            </w:r>
            <w:r>
              <w:rPr>
                <w:rFonts w:ascii="Calibri"/>
                <w:b/>
                <w:spacing w:val="-1"/>
                <w:sz w:val="24"/>
              </w:rPr>
              <w:t>Career</w:t>
            </w:r>
            <w:r>
              <w:rPr>
                <w:rFonts w:ascii="Calibri"/>
                <w:b/>
                <w:sz w:val="24"/>
              </w:rPr>
              <w:t xml:space="preserve"> </w:t>
            </w:r>
          </w:p>
        </w:tc>
        <w:tc>
          <w:tcPr>
            <w:tcW w:w="4980" w:type="dxa"/>
            <w:gridSpan w:val="3"/>
            <w:tcBorders>
              <w:top w:val="single" w:sz="18" w:space="0" w:color="000000"/>
              <w:left w:val="single" w:sz="18" w:space="0" w:color="000000"/>
              <w:bottom w:val="single" w:sz="5" w:space="0" w:color="000000"/>
              <w:right w:val="single" w:sz="5" w:space="0" w:color="000000"/>
            </w:tcBorders>
          </w:tcPr>
          <w:p w14:paraId="545DB993" w14:textId="032F128A" w:rsidR="001F7A25" w:rsidRDefault="00097EA9">
            <w:pPr>
              <w:pStyle w:val="TableParagraph"/>
              <w:spacing w:before="56"/>
              <w:ind w:left="462"/>
              <w:rPr>
                <w:rFonts w:ascii="Calibri" w:eastAsia="Calibri" w:hAnsi="Calibri" w:cs="Calibri"/>
                <w:sz w:val="24"/>
                <w:szCs w:val="24"/>
              </w:rPr>
            </w:pPr>
            <w:r>
              <w:rPr>
                <w:rFonts w:ascii="Calibri"/>
                <w:b/>
                <w:spacing w:val="-1"/>
                <w:sz w:val="24"/>
              </w:rPr>
              <w:t>Current</w:t>
            </w:r>
            <w:r>
              <w:rPr>
                <w:rFonts w:ascii="Calibri"/>
                <w:b/>
                <w:spacing w:val="-3"/>
                <w:sz w:val="24"/>
              </w:rPr>
              <w:t xml:space="preserve"> </w:t>
            </w:r>
            <w:r>
              <w:rPr>
                <w:rFonts w:ascii="Calibri"/>
                <w:b/>
                <w:spacing w:val="-1"/>
                <w:sz w:val="24"/>
              </w:rPr>
              <w:t>Students</w:t>
            </w:r>
            <w:r>
              <w:rPr>
                <w:rFonts w:ascii="Calibri"/>
                <w:b/>
                <w:spacing w:val="-6"/>
                <w:sz w:val="24"/>
              </w:rPr>
              <w:t xml:space="preserve"> </w:t>
            </w:r>
            <w:r>
              <w:rPr>
                <w:rFonts w:ascii="Calibri"/>
                <w:b/>
                <w:sz w:val="24"/>
              </w:rPr>
              <w:t>in</w:t>
            </w:r>
            <w:r>
              <w:rPr>
                <w:rFonts w:ascii="Calibri"/>
                <w:b/>
                <w:spacing w:val="-4"/>
                <w:sz w:val="24"/>
              </w:rPr>
              <w:t xml:space="preserve"> </w:t>
            </w:r>
            <w:r>
              <w:rPr>
                <w:rFonts w:ascii="Calibri"/>
                <w:b/>
                <w:spacing w:val="-1"/>
                <w:sz w:val="24"/>
              </w:rPr>
              <w:t>Progress</w:t>
            </w:r>
            <w:r>
              <w:rPr>
                <w:rFonts w:ascii="Calibri"/>
                <w:b/>
                <w:spacing w:val="-3"/>
                <w:sz w:val="24"/>
              </w:rPr>
              <w:t xml:space="preserve"> </w:t>
            </w:r>
          </w:p>
        </w:tc>
      </w:tr>
      <w:tr w:rsidR="001F7A25" w14:paraId="60D8FA0D" w14:textId="77777777">
        <w:trPr>
          <w:trHeight w:hRule="exact" w:val="646"/>
        </w:trPr>
        <w:tc>
          <w:tcPr>
            <w:tcW w:w="1339" w:type="dxa"/>
            <w:vMerge/>
            <w:tcBorders>
              <w:left w:val="single" w:sz="5" w:space="0" w:color="000000"/>
              <w:bottom w:val="single" w:sz="18" w:space="0" w:color="000000"/>
              <w:right w:val="single" w:sz="5" w:space="0" w:color="000000"/>
            </w:tcBorders>
          </w:tcPr>
          <w:p w14:paraId="1AAF160F" w14:textId="77777777" w:rsidR="001F7A25" w:rsidRDefault="001F7A25"/>
        </w:tc>
        <w:tc>
          <w:tcPr>
            <w:tcW w:w="2201" w:type="dxa"/>
            <w:vMerge/>
            <w:tcBorders>
              <w:left w:val="single" w:sz="5" w:space="0" w:color="000000"/>
              <w:bottom w:val="single" w:sz="18" w:space="0" w:color="000000"/>
              <w:right w:val="single" w:sz="18" w:space="0" w:color="000000"/>
            </w:tcBorders>
          </w:tcPr>
          <w:p w14:paraId="49EE060E" w14:textId="77777777" w:rsidR="001F7A25" w:rsidRDefault="001F7A25"/>
        </w:tc>
        <w:tc>
          <w:tcPr>
            <w:tcW w:w="1658" w:type="dxa"/>
            <w:tcBorders>
              <w:top w:val="single" w:sz="19" w:space="0" w:color="DEDEDE"/>
              <w:left w:val="single" w:sz="18" w:space="0" w:color="000000"/>
              <w:bottom w:val="single" w:sz="19" w:space="0" w:color="DEDEDE"/>
              <w:right w:val="single" w:sz="5" w:space="0" w:color="000000"/>
            </w:tcBorders>
            <w:shd w:val="clear" w:color="auto" w:fill="DEDEDE"/>
          </w:tcPr>
          <w:p w14:paraId="4B6B214D" w14:textId="77777777" w:rsidR="001F7A25" w:rsidRDefault="00097EA9">
            <w:pPr>
              <w:pStyle w:val="TableParagraph"/>
              <w:spacing w:before="170"/>
              <w:ind w:left="375"/>
              <w:rPr>
                <w:rFonts w:ascii="Calibri" w:eastAsia="Calibri" w:hAnsi="Calibri" w:cs="Calibri"/>
                <w:sz w:val="24"/>
                <w:szCs w:val="24"/>
              </w:rPr>
            </w:pPr>
            <w:r>
              <w:rPr>
                <w:rFonts w:ascii="Calibri"/>
                <w:b/>
                <w:spacing w:val="-1"/>
                <w:sz w:val="24"/>
              </w:rPr>
              <w:t>Master's</w:t>
            </w:r>
          </w:p>
        </w:tc>
        <w:tc>
          <w:tcPr>
            <w:tcW w:w="1661" w:type="dxa"/>
            <w:tcBorders>
              <w:top w:val="single" w:sz="19" w:space="0" w:color="EBEBEB"/>
              <w:left w:val="single" w:sz="5" w:space="0" w:color="000000"/>
              <w:bottom w:val="single" w:sz="19" w:space="0" w:color="EBEBEB"/>
              <w:right w:val="single" w:sz="5" w:space="0" w:color="000000"/>
            </w:tcBorders>
            <w:shd w:val="clear" w:color="auto" w:fill="EBEBEB"/>
          </w:tcPr>
          <w:p w14:paraId="67E9551F" w14:textId="77777777" w:rsidR="001F7A25" w:rsidRDefault="00097EA9">
            <w:pPr>
              <w:pStyle w:val="TableParagraph"/>
              <w:spacing w:before="170"/>
              <w:jc w:val="center"/>
              <w:rPr>
                <w:rFonts w:ascii="Calibri" w:eastAsia="Calibri" w:hAnsi="Calibri" w:cs="Calibri"/>
                <w:sz w:val="24"/>
                <w:szCs w:val="24"/>
              </w:rPr>
            </w:pPr>
            <w:r>
              <w:rPr>
                <w:rFonts w:ascii="Calibri"/>
                <w:b/>
                <w:spacing w:val="-1"/>
                <w:sz w:val="24"/>
              </w:rPr>
              <w:t>PhD</w:t>
            </w:r>
          </w:p>
        </w:tc>
        <w:tc>
          <w:tcPr>
            <w:tcW w:w="1661" w:type="dxa"/>
            <w:tcBorders>
              <w:top w:val="single" w:sz="19" w:space="0" w:color="DEDEDE"/>
              <w:left w:val="single" w:sz="5" w:space="0" w:color="000000"/>
              <w:bottom w:val="single" w:sz="19" w:space="0" w:color="DEDEDE"/>
              <w:right w:val="single" w:sz="18" w:space="0" w:color="000000"/>
            </w:tcBorders>
            <w:shd w:val="clear" w:color="auto" w:fill="DEDEDE"/>
          </w:tcPr>
          <w:p w14:paraId="7D737168" w14:textId="77777777" w:rsidR="001F7A25" w:rsidRDefault="00097EA9">
            <w:pPr>
              <w:pStyle w:val="TableParagraph"/>
              <w:spacing w:before="23"/>
              <w:ind w:left="409" w:right="132" w:hanging="260"/>
              <w:rPr>
                <w:rFonts w:ascii="Calibri" w:eastAsia="Calibri" w:hAnsi="Calibri" w:cs="Calibri"/>
                <w:sz w:val="24"/>
                <w:szCs w:val="24"/>
              </w:rPr>
            </w:pPr>
            <w:r>
              <w:rPr>
                <w:rFonts w:ascii="Calibri"/>
                <w:b/>
                <w:spacing w:val="-1"/>
                <w:sz w:val="24"/>
              </w:rPr>
              <w:t>Post</w:t>
            </w:r>
            <w:r>
              <w:rPr>
                <w:rFonts w:ascii="Calibri"/>
                <w:b/>
                <w:spacing w:val="-5"/>
                <w:sz w:val="24"/>
              </w:rPr>
              <w:t xml:space="preserve"> </w:t>
            </w:r>
            <w:r>
              <w:rPr>
                <w:rFonts w:ascii="Calibri"/>
                <w:b/>
                <w:spacing w:val="-1"/>
                <w:sz w:val="24"/>
              </w:rPr>
              <w:t>Doctoral</w:t>
            </w:r>
            <w:r>
              <w:rPr>
                <w:rFonts w:ascii="Calibri"/>
                <w:b/>
                <w:spacing w:val="27"/>
                <w:w w:val="99"/>
                <w:sz w:val="24"/>
              </w:rPr>
              <w:t xml:space="preserve"> </w:t>
            </w:r>
            <w:r>
              <w:rPr>
                <w:rFonts w:ascii="Calibri"/>
                <w:b/>
                <w:sz w:val="24"/>
              </w:rPr>
              <w:t>Scholars</w:t>
            </w:r>
          </w:p>
        </w:tc>
        <w:tc>
          <w:tcPr>
            <w:tcW w:w="1658" w:type="dxa"/>
            <w:tcBorders>
              <w:top w:val="single" w:sz="19" w:space="0" w:color="EBEBEB"/>
              <w:left w:val="single" w:sz="18" w:space="0" w:color="000000"/>
              <w:bottom w:val="single" w:sz="19" w:space="0" w:color="EBEBEB"/>
              <w:right w:val="single" w:sz="5" w:space="0" w:color="000000"/>
            </w:tcBorders>
            <w:shd w:val="clear" w:color="auto" w:fill="EBEBEB"/>
          </w:tcPr>
          <w:p w14:paraId="50D2993E" w14:textId="77777777" w:rsidR="001F7A25" w:rsidRDefault="00097EA9">
            <w:pPr>
              <w:pStyle w:val="TableParagraph"/>
              <w:spacing w:before="170"/>
              <w:ind w:left="375"/>
              <w:rPr>
                <w:rFonts w:ascii="Calibri" w:eastAsia="Calibri" w:hAnsi="Calibri" w:cs="Calibri"/>
                <w:sz w:val="24"/>
                <w:szCs w:val="24"/>
              </w:rPr>
            </w:pPr>
            <w:r>
              <w:rPr>
                <w:rFonts w:ascii="Calibri"/>
                <w:b/>
                <w:spacing w:val="-1"/>
                <w:sz w:val="24"/>
              </w:rPr>
              <w:t>Master's</w:t>
            </w:r>
          </w:p>
        </w:tc>
        <w:tc>
          <w:tcPr>
            <w:tcW w:w="1661" w:type="dxa"/>
            <w:tcBorders>
              <w:top w:val="single" w:sz="19" w:space="0" w:color="DEDEDE"/>
              <w:left w:val="single" w:sz="5" w:space="0" w:color="000000"/>
              <w:bottom w:val="single" w:sz="19" w:space="0" w:color="DEDEDE"/>
              <w:right w:val="single" w:sz="5" w:space="0" w:color="000000"/>
            </w:tcBorders>
            <w:shd w:val="clear" w:color="auto" w:fill="DEDEDE"/>
          </w:tcPr>
          <w:p w14:paraId="3A4DC01B" w14:textId="77777777" w:rsidR="001F7A25" w:rsidRDefault="00097EA9">
            <w:pPr>
              <w:pStyle w:val="TableParagraph"/>
              <w:spacing w:before="170"/>
              <w:jc w:val="center"/>
              <w:rPr>
                <w:rFonts w:ascii="Calibri" w:eastAsia="Calibri" w:hAnsi="Calibri" w:cs="Calibri"/>
                <w:sz w:val="24"/>
                <w:szCs w:val="24"/>
              </w:rPr>
            </w:pPr>
            <w:r>
              <w:rPr>
                <w:rFonts w:ascii="Calibri"/>
                <w:b/>
                <w:spacing w:val="-1"/>
                <w:sz w:val="24"/>
              </w:rPr>
              <w:t>PhD</w:t>
            </w:r>
          </w:p>
        </w:tc>
        <w:tc>
          <w:tcPr>
            <w:tcW w:w="1661" w:type="dxa"/>
            <w:tcBorders>
              <w:top w:val="single" w:sz="19" w:space="0" w:color="EBEBEB"/>
              <w:left w:val="single" w:sz="5" w:space="0" w:color="000000"/>
              <w:bottom w:val="single" w:sz="19" w:space="0" w:color="EBEBEB"/>
              <w:right w:val="single" w:sz="5" w:space="0" w:color="000000"/>
            </w:tcBorders>
            <w:shd w:val="clear" w:color="auto" w:fill="EBEBEB"/>
          </w:tcPr>
          <w:p w14:paraId="53CFAAD1" w14:textId="77777777" w:rsidR="001F7A25" w:rsidRDefault="00097EA9">
            <w:pPr>
              <w:pStyle w:val="TableParagraph"/>
              <w:spacing w:before="23"/>
              <w:ind w:left="409" w:right="149" w:hanging="260"/>
              <w:rPr>
                <w:rFonts w:ascii="Calibri" w:eastAsia="Calibri" w:hAnsi="Calibri" w:cs="Calibri"/>
                <w:sz w:val="24"/>
                <w:szCs w:val="24"/>
              </w:rPr>
            </w:pPr>
            <w:r>
              <w:rPr>
                <w:rFonts w:ascii="Calibri"/>
                <w:b/>
                <w:spacing w:val="-1"/>
                <w:sz w:val="24"/>
              </w:rPr>
              <w:t>Post</w:t>
            </w:r>
            <w:r>
              <w:rPr>
                <w:rFonts w:ascii="Calibri"/>
                <w:b/>
                <w:spacing w:val="-5"/>
                <w:sz w:val="24"/>
              </w:rPr>
              <w:t xml:space="preserve"> </w:t>
            </w:r>
            <w:r>
              <w:rPr>
                <w:rFonts w:ascii="Calibri"/>
                <w:b/>
                <w:spacing w:val="-1"/>
                <w:sz w:val="24"/>
              </w:rPr>
              <w:t>Doctoral</w:t>
            </w:r>
            <w:r>
              <w:rPr>
                <w:rFonts w:ascii="Calibri"/>
                <w:b/>
                <w:spacing w:val="27"/>
                <w:w w:val="99"/>
                <w:sz w:val="24"/>
              </w:rPr>
              <w:t xml:space="preserve"> </w:t>
            </w:r>
            <w:r>
              <w:rPr>
                <w:rFonts w:ascii="Calibri"/>
                <w:b/>
                <w:sz w:val="24"/>
              </w:rPr>
              <w:t>Scholars</w:t>
            </w:r>
          </w:p>
        </w:tc>
      </w:tr>
      <w:tr w:rsidR="001F7A25" w14:paraId="67896B5F" w14:textId="77777777">
        <w:trPr>
          <w:trHeight w:hRule="exact" w:val="374"/>
        </w:trPr>
        <w:tc>
          <w:tcPr>
            <w:tcW w:w="1339" w:type="dxa"/>
            <w:tcBorders>
              <w:top w:val="single" w:sz="18" w:space="0" w:color="000000"/>
              <w:left w:val="single" w:sz="5" w:space="0" w:color="000000"/>
              <w:bottom w:val="single" w:sz="5" w:space="0" w:color="000000"/>
              <w:right w:val="single" w:sz="5" w:space="0" w:color="000000"/>
            </w:tcBorders>
          </w:tcPr>
          <w:p w14:paraId="7EFDB4A9" w14:textId="77777777" w:rsidR="001F7A25" w:rsidRDefault="001F7A25"/>
        </w:tc>
        <w:tc>
          <w:tcPr>
            <w:tcW w:w="2201" w:type="dxa"/>
            <w:tcBorders>
              <w:top w:val="single" w:sz="18" w:space="0" w:color="000000"/>
              <w:left w:val="single" w:sz="5" w:space="0" w:color="000000"/>
              <w:bottom w:val="single" w:sz="5" w:space="0" w:color="000000"/>
              <w:right w:val="single" w:sz="18" w:space="0" w:color="000000"/>
            </w:tcBorders>
          </w:tcPr>
          <w:p w14:paraId="6608C5D5" w14:textId="77777777" w:rsidR="001F7A25" w:rsidRDefault="001F7A25"/>
        </w:tc>
        <w:tc>
          <w:tcPr>
            <w:tcW w:w="1658" w:type="dxa"/>
            <w:tcBorders>
              <w:top w:val="single" w:sz="19" w:space="0" w:color="DEDEDE"/>
              <w:left w:val="single" w:sz="18" w:space="0" w:color="000000"/>
              <w:bottom w:val="single" w:sz="5" w:space="0" w:color="000000"/>
              <w:right w:val="single" w:sz="5" w:space="0" w:color="000000"/>
            </w:tcBorders>
            <w:shd w:val="clear" w:color="auto" w:fill="DEDEDE"/>
          </w:tcPr>
          <w:p w14:paraId="799A61C1" w14:textId="77777777" w:rsidR="001F7A25" w:rsidRDefault="001F7A25"/>
        </w:tc>
        <w:tc>
          <w:tcPr>
            <w:tcW w:w="1661" w:type="dxa"/>
            <w:tcBorders>
              <w:top w:val="single" w:sz="19" w:space="0" w:color="EBEBEB"/>
              <w:left w:val="single" w:sz="5" w:space="0" w:color="000000"/>
              <w:bottom w:val="single" w:sz="5" w:space="0" w:color="000000"/>
              <w:right w:val="single" w:sz="5" w:space="0" w:color="000000"/>
            </w:tcBorders>
            <w:shd w:val="clear" w:color="auto" w:fill="EBEBEB"/>
          </w:tcPr>
          <w:p w14:paraId="32A5201A" w14:textId="77777777" w:rsidR="001F7A25" w:rsidRDefault="001F7A25"/>
        </w:tc>
        <w:tc>
          <w:tcPr>
            <w:tcW w:w="1661" w:type="dxa"/>
            <w:tcBorders>
              <w:top w:val="single" w:sz="19" w:space="0" w:color="DEDEDE"/>
              <w:left w:val="single" w:sz="5" w:space="0" w:color="000000"/>
              <w:bottom w:val="single" w:sz="5" w:space="0" w:color="000000"/>
              <w:right w:val="single" w:sz="18" w:space="0" w:color="000000"/>
            </w:tcBorders>
            <w:shd w:val="clear" w:color="auto" w:fill="DEDEDE"/>
          </w:tcPr>
          <w:p w14:paraId="03CD4A02" w14:textId="77777777" w:rsidR="001F7A25" w:rsidRDefault="001F7A25"/>
        </w:tc>
        <w:tc>
          <w:tcPr>
            <w:tcW w:w="1658" w:type="dxa"/>
            <w:tcBorders>
              <w:top w:val="single" w:sz="19" w:space="0" w:color="EBEBEB"/>
              <w:left w:val="single" w:sz="18" w:space="0" w:color="000000"/>
              <w:bottom w:val="single" w:sz="5" w:space="0" w:color="000000"/>
              <w:right w:val="single" w:sz="5" w:space="0" w:color="000000"/>
            </w:tcBorders>
            <w:shd w:val="clear" w:color="auto" w:fill="EBEBEB"/>
          </w:tcPr>
          <w:p w14:paraId="759CE9EB" w14:textId="77777777" w:rsidR="001F7A25" w:rsidRDefault="001F7A25"/>
        </w:tc>
        <w:tc>
          <w:tcPr>
            <w:tcW w:w="1661" w:type="dxa"/>
            <w:tcBorders>
              <w:top w:val="single" w:sz="19" w:space="0" w:color="DEDEDE"/>
              <w:left w:val="single" w:sz="5" w:space="0" w:color="000000"/>
              <w:bottom w:val="single" w:sz="5" w:space="0" w:color="000000"/>
              <w:right w:val="single" w:sz="5" w:space="0" w:color="000000"/>
            </w:tcBorders>
            <w:shd w:val="clear" w:color="auto" w:fill="DEDEDE"/>
          </w:tcPr>
          <w:p w14:paraId="1FC6C93F" w14:textId="77777777" w:rsidR="001F7A25" w:rsidRDefault="001F7A25"/>
        </w:tc>
        <w:tc>
          <w:tcPr>
            <w:tcW w:w="1661" w:type="dxa"/>
            <w:tcBorders>
              <w:top w:val="single" w:sz="19" w:space="0" w:color="EBEBEB"/>
              <w:left w:val="single" w:sz="5" w:space="0" w:color="000000"/>
              <w:bottom w:val="single" w:sz="5" w:space="0" w:color="000000"/>
              <w:right w:val="single" w:sz="5" w:space="0" w:color="000000"/>
            </w:tcBorders>
            <w:shd w:val="clear" w:color="auto" w:fill="EBEBEB"/>
          </w:tcPr>
          <w:p w14:paraId="28232684" w14:textId="77777777" w:rsidR="001F7A25" w:rsidRDefault="001F7A25"/>
        </w:tc>
      </w:tr>
      <w:tr w:rsidR="001F7A25" w14:paraId="487B0666" w14:textId="77777777">
        <w:trPr>
          <w:trHeight w:hRule="exact" w:val="326"/>
        </w:trPr>
        <w:tc>
          <w:tcPr>
            <w:tcW w:w="1339" w:type="dxa"/>
            <w:tcBorders>
              <w:top w:val="single" w:sz="5" w:space="0" w:color="000000"/>
              <w:left w:val="single" w:sz="5" w:space="0" w:color="000000"/>
              <w:bottom w:val="single" w:sz="5" w:space="0" w:color="000000"/>
              <w:right w:val="single" w:sz="5" w:space="0" w:color="000000"/>
            </w:tcBorders>
          </w:tcPr>
          <w:p w14:paraId="1DE8F80D"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0D80CAB7"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20ED869B"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53519DA8"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7D1A1C74"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6DC299F4"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5D9923BE"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56FD24D6" w14:textId="77777777" w:rsidR="001F7A25" w:rsidRDefault="001F7A25"/>
        </w:tc>
      </w:tr>
      <w:tr w:rsidR="001F7A25" w14:paraId="31392790"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32B15D09"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594ADDE9"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283023F7"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59E078EB"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138BC66F"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74485BD9"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16F897A2"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59DDE8CF" w14:textId="77777777" w:rsidR="001F7A25" w:rsidRDefault="001F7A25"/>
        </w:tc>
      </w:tr>
      <w:tr w:rsidR="001F7A25" w14:paraId="5024EBE3" w14:textId="77777777">
        <w:trPr>
          <w:trHeight w:hRule="exact" w:val="326"/>
        </w:trPr>
        <w:tc>
          <w:tcPr>
            <w:tcW w:w="1339" w:type="dxa"/>
            <w:tcBorders>
              <w:top w:val="single" w:sz="5" w:space="0" w:color="000000"/>
              <w:left w:val="single" w:sz="5" w:space="0" w:color="000000"/>
              <w:bottom w:val="single" w:sz="5" w:space="0" w:color="000000"/>
              <w:right w:val="single" w:sz="5" w:space="0" w:color="000000"/>
            </w:tcBorders>
          </w:tcPr>
          <w:p w14:paraId="78AF9B65"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03E97AF7"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2F1F0037"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53581772"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7588459B"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07E3394F"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331A31B0"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0EF10A4D" w14:textId="77777777" w:rsidR="001F7A25" w:rsidRDefault="001F7A25"/>
        </w:tc>
      </w:tr>
      <w:tr w:rsidR="001F7A25" w14:paraId="514FD48F"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337A3AFB"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73358F04"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68BC7281"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2081A7FD"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291668AF"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5BBAB7E5"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252DC07B"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673E04ED" w14:textId="77777777" w:rsidR="001F7A25" w:rsidRDefault="001F7A25"/>
        </w:tc>
      </w:tr>
      <w:tr w:rsidR="001F7A25" w14:paraId="692A3A3E"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7E9A5154"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012F0C7D"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04FECC63"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3DF3B58D"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4988C16A"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1E70DC45"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6ABF17F5"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40070A7D" w14:textId="77777777" w:rsidR="001F7A25" w:rsidRDefault="001F7A25"/>
        </w:tc>
      </w:tr>
      <w:tr w:rsidR="001F7A25" w14:paraId="49421950" w14:textId="77777777">
        <w:trPr>
          <w:trHeight w:hRule="exact" w:val="326"/>
        </w:trPr>
        <w:tc>
          <w:tcPr>
            <w:tcW w:w="1339" w:type="dxa"/>
            <w:tcBorders>
              <w:top w:val="single" w:sz="5" w:space="0" w:color="000000"/>
              <w:left w:val="single" w:sz="5" w:space="0" w:color="000000"/>
              <w:bottom w:val="single" w:sz="5" w:space="0" w:color="000000"/>
              <w:right w:val="single" w:sz="5" w:space="0" w:color="000000"/>
            </w:tcBorders>
          </w:tcPr>
          <w:p w14:paraId="14095EC0"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4684B9C0"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6CD6D7F5"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0927D0B6"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577E8F96"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2D57538C"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0A2CE479"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7745BBCA" w14:textId="77777777" w:rsidR="001F7A25" w:rsidRDefault="001F7A25"/>
        </w:tc>
      </w:tr>
      <w:tr w:rsidR="001F7A25" w14:paraId="77733AAA"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07D1DF51"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1970E452"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1AF3D29E"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16E3AD0D"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3772814C"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3ED71594"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5C63A7DB"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762B5545" w14:textId="77777777" w:rsidR="001F7A25" w:rsidRDefault="001F7A25"/>
        </w:tc>
      </w:tr>
      <w:tr w:rsidR="001F7A25" w14:paraId="33AD5231" w14:textId="77777777">
        <w:trPr>
          <w:trHeight w:hRule="exact" w:val="326"/>
        </w:trPr>
        <w:tc>
          <w:tcPr>
            <w:tcW w:w="1339" w:type="dxa"/>
            <w:tcBorders>
              <w:top w:val="single" w:sz="5" w:space="0" w:color="000000"/>
              <w:left w:val="single" w:sz="5" w:space="0" w:color="000000"/>
              <w:bottom w:val="single" w:sz="5" w:space="0" w:color="000000"/>
              <w:right w:val="single" w:sz="5" w:space="0" w:color="000000"/>
            </w:tcBorders>
          </w:tcPr>
          <w:p w14:paraId="1A9E7CAD"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4D21C87F"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24158D33"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69D6A7EE"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6AF53D76"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5D43B633"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09B1B6BF"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01BC664D" w14:textId="77777777" w:rsidR="001F7A25" w:rsidRDefault="001F7A25"/>
        </w:tc>
      </w:tr>
      <w:tr w:rsidR="001F7A25" w14:paraId="5CCBB602"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1B3700D1"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28270255"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7B913764"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0D06E03B"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5BD4F64C"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13F9AAA9"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6C14E232"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783678F8" w14:textId="77777777" w:rsidR="001F7A25" w:rsidRDefault="001F7A25"/>
        </w:tc>
      </w:tr>
      <w:tr w:rsidR="001F7A25" w14:paraId="5F317E85" w14:textId="77777777">
        <w:trPr>
          <w:trHeight w:hRule="exact" w:val="326"/>
        </w:trPr>
        <w:tc>
          <w:tcPr>
            <w:tcW w:w="1339" w:type="dxa"/>
            <w:tcBorders>
              <w:top w:val="single" w:sz="5" w:space="0" w:color="000000"/>
              <w:left w:val="single" w:sz="5" w:space="0" w:color="000000"/>
              <w:bottom w:val="single" w:sz="5" w:space="0" w:color="000000"/>
              <w:right w:val="single" w:sz="5" w:space="0" w:color="000000"/>
            </w:tcBorders>
          </w:tcPr>
          <w:p w14:paraId="0E124492"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6DDD4058"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5BFA6FB8"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319CDA82"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69777FF2"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28745523"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11F2DA9D"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2CB963AC" w14:textId="77777777" w:rsidR="001F7A25" w:rsidRDefault="001F7A25"/>
        </w:tc>
      </w:tr>
      <w:tr w:rsidR="001F7A25" w14:paraId="37CE1ED8"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08CFA7A2"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215EBA3C"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4A1B551B"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159CC753"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3A977ED0"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60E8CC39"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5DEF9EAA"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4CA6D88B" w14:textId="77777777" w:rsidR="001F7A25" w:rsidRDefault="001F7A25"/>
        </w:tc>
      </w:tr>
      <w:tr w:rsidR="001F7A25" w14:paraId="3684B0EF" w14:textId="77777777">
        <w:trPr>
          <w:trHeight w:hRule="exact" w:val="324"/>
        </w:trPr>
        <w:tc>
          <w:tcPr>
            <w:tcW w:w="1339" w:type="dxa"/>
            <w:tcBorders>
              <w:top w:val="single" w:sz="5" w:space="0" w:color="000000"/>
              <w:left w:val="single" w:sz="5" w:space="0" w:color="000000"/>
              <w:bottom w:val="single" w:sz="5" w:space="0" w:color="000000"/>
              <w:right w:val="single" w:sz="5" w:space="0" w:color="000000"/>
            </w:tcBorders>
          </w:tcPr>
          <w:p w14:paraId="79820FD8" w14:textId="77777777" w:rsidR="001F7A25" w:rsidRDefault="001F7A25"/>
        </w:tc>
        <w:tc>
          <w:tcPr>
            <w:tcW w:w="2201" w:type="dxa"/>
            <w:tcBorders>
              <w:top w:val="single" w:sz="5" w:space="0" w:color="000000"/>
              <w:left w:val="single" w:sz="5" w:space="0" w:color="000000"/>
              <w:bottom w:val="single" w:sz="5" w:space="0" w:color="000000"/>
              <w:right w:val="single" w:sz="18" w:space="0" w:color="000000"/>
            </w:tcBorders>
          </w:tcPr>
          <w:p w14:paraId="0DA6C756"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DEDEDE"/>
          </w:tcPr>
          <w:p w14:paraId="5239D714"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0FFCF3E2" w14:textId="77777777" w:rsidR="001F7A25" w:rsidRDefault="001F7A25"/>
        </w:tc>
        <w:tc>
          <w:tcPr>
            <w:tcW w:w="1661" w:type="dxa"/>
            <w:tcBorders>
              <w:top w:val="single" w:sz="5" w:space="0" w:color="000000"/>
              <w:left w:val="single" w:sz="5" w:space="0" w:color="000000"/>
              <w:bottom w:val="single" w:sz="5" w:space="0" w:color="000000"/>
              <w:right w:val="single" w:sz="18" w:space="0" w:color="000000"/>
            </w:tcBorders>
            <w:shd w:val="clear" w:color="auto" w:fill="DEDEDE"/>
          </w:tcPr>
          <w:p w14:paraId="7624E1DE" w14:textId="77777777" w:rsidR="001F7A25" w:rsidRDefault="001F7A25"/>
        </w:tc>
        <w:tc>
          <w:tcPr>
            <w:tcW w:w="1658" w:type="dxa"/>
            <w:tcBorders>
              <w:top w:val="single" w:sz="5" w:space="0" w:color="000000"/>
              <w:left w:val="single" w:sz="18" w:space="0" w:color="000000"/>
              <w:bottom w:val="single" w:sz="5" w:space="0" w:color="000000"/>
              <w:right w:val="single" w:sz="5" w:space="0" w:color="000000"/>
            </w:tcBorders>
            <w:shd w:val="clear" w:color="auto" w:fill="EBEBEB"/>
          </w:tcPr>
          <w:p w14:paraId="7FF9E766"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DEDEDE"/>
          </w:tcPr>
          <w:p w14:paraId="312F27AC" w14:textId="77777777" w:rsidR="001F7A25" w:rsidRDefault="001F7A25"/>
        </w:tc>
        <w:tc>
          <w:tcPr>
            <w:tcW w:w="1661" w:type="dxa"/>
            <w:tcBorders>
              <w:top w:val="single" w:sz="5" w:space="0" w:color="000000"/>
              <w:left w:val="single" w:sz="5" w:space="0" w:color="000000"/>
              <w:bottom w:val="single" w:sz="5" w:space="0" w:color="000000"/>
              <w:right w:val="single" w:sz="5" w:space="0" w:color="000000"/>
            </w:tcBorders>
            <w:shd w:val="clear" w:color="auto" w:fill="EBEBEB"/>
          </w:tcPr>
          <w:p w14:paraId="7911AF72" w14:textId="77777777" w:rsidR="001F7A25" w:rsidRDefault="001F7A25"/>
        </w:tc>
      </w:tr>
    </w:tbl>
    <w:p w14:paraId="375D90FA" w14:textId="77777777" w:rsidR="001F7A25" w:rsidRDefault="001F7A25">
      <w:pPr>
        <w:spacing w:before="2"/>
        <w:rPr>
          <w:rFonts w:ascii="Arial" w:eastAsia="Arial" w:hAnsi="Arial" w:cs="Arial"/>
          <w:sz w:val="17"/>
          <w:szCs w:val="17"/>
        </w:rPr>
      </w:pPr>
    </w:p>
    <w:p w14:paraId="1B8F8C0E" w14:textId="77777777" w:rsidR="001F7A25" w:rsidRDefault="00097EA9">
      <w:pPr>
        <w:ind w:left="406"/>
        <w:rPr>
          <w:rFonts w:ascii="Calibri" w:eastAsia="Calibri" w:hAnsi="Calibri" w:cs="Calibri"/>
          <w:sz w:val="16"/>
          <w:szCs w:val="16"/>
        </w:rPr>
      </w:pPr>
      <w:r>
        <w:rPr>
          <w:rFonts w:ascii="Calibri"/>
          <w:position w:val="5"/>
          <w:sz w:val="10"/>
        </w:rPr>
        <w:t>1</w:t>
      </w:r>
      <w:r>
        <w:rPr>
          <w:rFonts w:ascii="Calibri"/>
          <w:spacing w:val="12"/>
          <w:position w:val="5"/>
          <w:sz w:val="10"/>
        </w:rPr>
        <w:t xml:space="preserve"> </w:t>
      </w:r>
      <w:r>
        <w:rPr>
          <w:rFonts w:ascii="Calibri"/>
          <w:spacing w:val="-1"/>
          <w:sz w:val="16"/>
        </w:rPr>
        <w:t>For reporting</w:t>
      </w:r>
      <w:r>
        <w:rPr>
          <w:rFonts w:ascii="Calibri"/>
          <w:sz w:val="16"/>
        </w:rPr>
        <w:t xml:space="preserve"> </w:t>
      </w:r>
      <w:r>
        <w:rPr>
          <w:rFonts w:ascii="Calibri"/>
          <w:spacing w:val="-1"/>
          <w:sz w:val="16"/>
        </w:rPr>
        <w:t>purposes,</w:t>
      </w:r>
      <w:r>
        <w:rPr>
          <w:rFonts w:ascii="Calibri"/>
          <w:sz w:val="16"/>
        </w:rPr>
        <w:t xml:space="preserve"> </w:t>
      </w:r>
      <w:r>
        <w:rPr>
          <w:rFonts w:ascii="Calibri"/>
          <w:spacing w:val="-1"/>
          <w:sz w:val="16"/>
        </w:rPr>
        <w:t>supervision</w:t>
      </w:r>
      <w:r>
        <w:rPr>
          <w:rFonts w:ascii="Calibri"/>
          <w:spacing w:val="1"/>
          <w:sz w:val="16"/>
        </w:rPr>
        <w:t xml:space="preserve"> </w:t>
      </w:r>
      <w:r>
        <w:rPr>
          <w:rFonts w:ascii="Calibri"/>
          <w:spacing w:val="-1"/>
          <w:sz w:val="16"/>
        </w:rPr>
        <w:t>of</w:t>
      </w:r>
      <w:r>
        <w:rPr>
          <w:rFonts w:ascii="Calibri"/>
          <w:spacing w:val="-2"/>
          <w:sz w:val="16"/>
        </w:rPr>
        <w:t xml:space="preserve"> </w:t>
      </w:r>
      <w:r>
        <w:rPr>
          <w:rFonts w:ascii="Calibri"/>
          <w:spacing w:val="-1"/>
          <w:sz w:val="16"/>
        </w:rPr>
        <w:t>one student</w:t>
      </w:r>
      <w:r>
        <w:rPr>
          <w:rFonts w:ascii="Calibri"/>
          <w:spacing w:val="-2"/>
          <w:sz w:val="16"/>
        </w:rPr>
        <w:t xml:space="preserve"> </w:t>
      </w:r>
      <w:r>
        <w:rPr>
          <w:rFonts w:ascii="Calibri"/>
          <w:spacing w:val="-1"/>
          <w:sz w:val="16"/>
        </w:rPr>
        <w:t>is</w:t>
      </w:r>
      <w:r>
        <w:rPr>
          <w:rFonts w:ascii="Calibri"/>
          <w:spacing w:val="1"/>
          <w:sz w:val="16"/>
        </w:rPr>
        <w:t xml:space="preserve"> </w:t>
      </w:r>
      <w:r>
        <w:rPr>
          <w:rFonts w:ascii="Calibri"/>
          <w:spacing w:val="-1"/>
          <w:sz w:val="16"/>
        </w:rPr>
        <w:t xml:space="preserve">assigned </w:t>
      </w:r>
      <w:r>
        <w:rPr>
          <w:rFonts w:ascii="Calibri"/>
          <w:sz w:val="16"/>
        </w:rPr>
        <w:t>a</w:t>
      </w:r>
      <w:r>
        <w:rPr>
          <w:rFonts w:ascii="Calibri"/>
          <w:spacing w:val="-1"/>
          <w:sz w:val="16"/>
        </w:rPr>
        <w:t xml:space="preserve"> value </w:t>
      </w:r>
      <w:r>
        <w:rPr>
          <w:rFonts w:ascii="Calibri"/>
          <w:sz w:val="16"/>
        </w:rPr>
        <w:t>of</w:t>
      </w:r>
      <w:r>
        <w:rPr>
          <w:rFonts w:ascii="Calibri"/>
          <w:spacing w:val="1"/>
          <w:sz w:val="16"/>
        </w:rPr>
        <w:t xml:space="preserve"> </w:t>
      </w:r>
      <w:r>
        <w:rPr>
          <w:rFonts w:ascii="Calibri"/>
          <w:sz w:val="16"/>
        </w:rPr>
        <w:t>1.</w:t>
      </w:r>
      <w:r>
        <w:rPr>
          <w:rFonts w:ascii="Calibri"/>
          <w:spacing w:val="35"/>
          <w:sz w:val="16"/>
        </w:rPr>
        <w:t xml:space="preserve"> </w:t>
      </w:r>
      <w:r>
        <w:rPr>
          <w:rFonts w:ascii="Calibri"/>
          <w:sz w:val="16"/>
        </w:rPr>
        <w:t>Co</w:t>
      </w:r>
      <w:r>
        <w:rPr>
          <w:rFonts w:ascii="Calibri"/>
          <w:spacing w:val="-1"/>
          <w:sz w:val="16"/>
        </w:rPr>
        <w:t xml:space="preserve"> or joint</w:t>
      </w:r>
      <w:r>
        <w:rPr>
          <w:rFonts w:ascii="Calibri"/>
          <w:spacing w:val="-2"/>
          <w:sz w:val="16"/>
        </w:rPr>
        <w:t xml:space="preserve"> </w:t>
      </w:r>
      <w:r>
        <w:rPr>
          <w:rFonts w:ascii="Calibri"/>
          <w:spacing w:val="-1"/>
          <w:sz w:val="16"/>
        </w:rPr>
        <w:t>supervision</w:t>
      </w:r>
      <w:r>
        <w:rPr>
          <w:rFonts w:ascii="Calibri"/>
          <w:spacing w:val="1"/>
          <w:sz w:val="16"/>
        </w:rPr>
        <w:t xml:space="preserve"> </w:t>
      </w:r>
      <w:r>
        <w:rPr>
          <w:rFonts w:ascii="Calibri"/>
          <w:spacing w:val="-1"/>
          <w:sz w:val="16"/>
        </w:rPr>
        <w:t>of</w:t>
      </w:r>
      <w:r>
        <w:rPr>
          <w:rFonts w:ascii="Calibri"/>
          <w:spacing w:val="-2"/>
          <w:sz w:val="16"/>
        </w:rPr>
        <w:t xml:space="preserve"> </w:t>
      </w:r>
      <w:r>
        <w:rPr>
          <w:rFonts w:ascii="Calibri"/>
          <w:spacing w:val="-1"/>
          <w:sz w:val="16"/>
        </w:rPr>
        <w:t>one</w:t>
      </w:r>
      <w:r>
        <w:rPr>
          <w:rFonts w:ascii="Calibri"/>
          <w:spacing w:val="1"/>
          <w:sz w:val="16"/>
        </w:rPr>
        <w:t xml:space="preserve"> </w:t>
      </w:r>
      <w:r>
        <w:rPr>
          <w:rFonts w:ascii="Calibri"/>
          <w:spacing w:val="-1"/>
          <w:sz w:val="16"/>
        </w:rPr>
        <w:t>student</w:t>
      </w:r>
      <w:r>
        <w:rPr>
          <w:rFonts w:ascii="Calibri"/>
          <w:spacing w:val="-2"/>
          <w:sz w:val="16"/>
        </w:rPr>
        <w:t xml:space="preserve"> </w:t>
      </w:r>
      <w:r>
        <w:rPr>
          <w:rFonts w:ascii="Calibri"/>
          <w:spacing w:val="-1"/>
          <w:sz w:val="16"/>
        </w:rPr>
        <w:t xml:space="preserve">is assigned </w:t>
      </w:r>
      <w:r>
        <w:rPr>
          <w:rFonts w:ascii="Calibri"/>
          <w:sz w:val="16"/>
        </w:rPr>
        <w:t>a</w:t>
      </w:r>
      <w:r>
        <w:rPr>
          <w:rFonts w:ascii="Calibri"/>
          <w:spacing w:val="-1"/>
          <w:sz w:val="16"/>
        </w:rPr>
        <w:t xml:space="preserve"> value of</w:t>
      </w:r>
      <w:r>
        <w:rPr>
          <w:rFonts w:ascii="Calibri"/>
          <w:spacing w:val="-2"/>
          <w:sz w:val="16"/>
        </w:rPr>
        <w:t xml:space="preserve"> </w:t>
      </w:r>
      <w:r>
        <w:rPr>
          <w:rFonts w:ascii="Calibri"/>
          <w:sz w:val="16"/>
        </w:rPr>
        <w:t>0.5.</w:t>
      </w:r>
      <w:r>
        <w:rPr>
          <w:rFonts w:ascii="Calibri"/>
          <w:spacing w:val="35"/>
          <w:sz w:val="16"/>
        </w:rPr>
        <w:t xml:space="preserve"> </w:t>
      </w:r>
      <w:r>
        <w:rPr>
          <w:rFonts w:ascii="Calibri"/>
          <w:spacing w:val="-1"/>
          <w:sz w:val="16"/>
        </w:rPr>
        <w:t xml:space="preserve">Students who have withdrawn are </w:t>
      </w:r>
      <w:r>
        <w:rPr>
          <w:rFonts w:ascii="Calibri"/>
          <w:sz w:val="16"/>
        </w:rPr>
        <w:t>not</w:t>
      </w:r>
      <w:r>
        <w:rPr>
          <w:rFonts w:ascii="Calibri"/>
          <w:spacing w:val="-2"/>
          <w:sz w:val="16"/>
        </w:rPr>
        <w:t xml:space="preserve"> </w:t>
      </w:r>
      <w:r>
        <w:rPr>
          <w:rFonts w:ascii="Calibri"/>
          <w:spacing w:val="-1"/>
          <w:sz w:val="16"/>
        </w:rPr>
        <w:t>included.</w:t>
      </w:r>
    </w:p>
    <w:p w14:paraId="6CFCC8A1" w14:textId="77777777" w:rsidR="001F7A25" w:rsidRDefault="00097EA9">
      <w:pPr>
        <w:spacing w:before="61"/>
        <w:ind w:left="406"/>
        <w:rPr>
          <w:rFonts w:ascii="Calibri" w:eastAsia="Calibri" w:hAnsi="Calibri" w:cs="Calibri"/>
          <w:sz w:val="16"/>
          <w:szCs w:val="16"/>
        </w:rPr>
      </w:pPr>
      <w:r>
        <w:rPr>
          <w:rFonts w:ascii="Calibri"/>
          <w:position w:val="5"/>
          <w:sz w:val="10"/>
        </w:rPr>
        <w:t>2</w:t>
      </w:r>
      <w:r>
        <w:rPr>
          <w:rFonts w:ascii="Calibri"/>
          <w:spacing w:val="12"/>
          <w:position w:val="5"/>
          <w:sz w:val="10"/>
        </w:rPr>
        <w:t xml:space="preserve"> </w:t>
      </w:r>
      <w:r>
        <w:rPr>
          <w:rFonts w:ascii="Calibri"/>
          <w:spacing w:val="-1"/>
          <w:sz w:val="16"/>
        </w:rPr>
        <w:t>Categories are defined as:</w:t>
      </w:r>
    </w:p>
    <w:p w14:paraId="38A9B6A2" w14:textId="77777777" w:rsidR="001F7A25" w:rsidRDefault="00097EA9">
      <w:pPr>
        <w:spacing w:before="107"/>
        <w:ind w:left="691" w:right="363"/>
        <w:rPr>
          <w:rFonts w:ascii="Calibri" w:eastAsia="Calibri" w:hAnsi="Calibri" w:cs="Calibri"/>
          <w:sz w:val="16"/>
          <w:szCs w:val="16"/>
        </w:rPr>
      </w:pPr>
      <w:r>
        <w:rPr>
          <w:rFonts w:ascii="Calibri"/>
          <w:b/>
          <w:spacing w:val="-1"/>
          <w:sz w:val="16"/>
        </w:rPr>
        <w:t>Primary</w:t>
      </w:r>
      <w:r>
        <w:rPr>
          <w:rFonts w:ascii="Calibri"/>
          <w:b/>
          <w:spacing w:val="-2"/>
          <w:sz w:val="16"/>
        </w:rPr>
        <w:t xml:space="preserve"> </w:t>
      </w:r>
      <w:r>
        <w:rPr>
          <w:rFonts w:ascii="Calibri"/>
          <w:sz w:val="16"/>
        </w:rPr>
        <w:t xml:space="preserve">- </w:t>
      </w:r>
      <w:r>
        <w:rPr>
          <w:rFonts w:ascii="Calibri"/>
          <w:spacing w:val="-1"/>
          <w:sz w:val="16"/>
        </w:rPr>
        <w:t>core faculty members whose graduate involvement</w:t>
      </w:r>
      <w:r>
        <w:rPr>
          <w:rFonts w:ascii="Calibri"/>
          <w:spacing w:val="-2"/>
          <w:sz w:val="16"/>
        </w:rPr>
        <w:t xml:space="preserve"> </w:t>
      </w:r>
      <w:r>
        <w:rPr>
          <w:rFonts w:ascii="Calibri"/>
          <w:spacing w:val="-1"/>
          <w:sz w:val="16"/>
        </w:rPr>
        <w:t xml:space="preserve">is primarily </w:t>
      </w:r>
      <w:r>
        <w:rPr>
          <w:rFonts w:ascii="Calibri"/>
          <w:sz w:val="16"/>
        </w:rPr>
        <w:t>in</w:t>
      </w:r>
      <w:r>
        <w:rPr>
          <w:rFonts w:ascii="Calibri"/>
          <w:spacing w:val="-1"/>
          <w:sz w:val="16"/>
        </w:rPr>
        <w:t xml:space="preserve"> the graduate program</w:t>
      </w:r>
      <w:r>
        <w:rPr>
          <w:rFonts w:ascii="Calibri"/>
          <w:spacing w:val="1"/>
          <w:sz w:val="16"/>
        </w:rPr>
        <w:t xml:space="preserve"> </w:t>
      </w:r>
      <w:r>
        <w:rPr>
          <w:rFonts w:ascii="Calibri"/>
          <w:spacing w:val="-1"/>
          <w:sz w:val="16"/>
        </w:rPr>
        <w:t>under review,</w:t>
      </w:r>
      <w:r>
        <w:rPr>
          <w:rFonts w:ascii="Calibri"/>
          <w:sz w:val="16"/>
        </w:rPr>
        <w:t xml:space="preserve"> </w:t>
      </w:r>
      <w:r>
        <w:rPr>
          <w:rFonts w:ascii="Calibri"/>
          <w:b/>
          <w:spacing w:val="-1"/>
          <w:sz w:val="16"/>
        </w:rPr>
        <w:t>Supporting</w:t>
      </w:r>
      <w:r>
        <w:rPr>
          <w:rFonts w:ascii="Calibri"/>
          <w:b/>
          <w:spacing w:val="-3"/>
          <w:sz w:val="16"/>
        </w:rPr>
        <w:t xml:space="preserve"> </w:t>
      </w:r>
      <w:r>
        <w:rPr>
          <w:rFonts w:ascii="Calibri"/>
          <w:sz w:val="16"/>
        </w:rPr>
        <w:t xml:space="preserve">- </w:t>
      </w:r>
      <w:r>
        <w:rPr>
          <w:rFonts w:ascii="Calibri"/>
          <w:spacing w:val="-1"/>
          <w:sz w:val="16"/>
        </w:rPr>
        <w:t>core faculty members who are involved in teaching</w:t>
      </w:r>
      <w:r>
        <w:rPr>
          <w:rFonts w:ascii="Calibri"/>
          <w:sz w:val="16"/>
        </w:rPr>
        <w:t xml:space="preserve"> </w:t>
      </w:r>
      <w:r>
        <w:rPr>
          <w:rFonts w:ascii="Calibri"/>
          <w:spacing w:val="-1"/>
          <w:sz w:val="16"/>
        </w:rPr>
        <w:t>and/or supervision</w:t>
      </w:r>
      <w:r>
        <w:rPr>
          <w:rFonts w:ascii="Calibri"/>
          <w:spacing w:val="120"/>
          <w:sz w:val="16"/>
        </w:rPr>
        <w:t xml:space="preserve"> </w:t>
      </w:r>
      <w:r>
        <w:rPr>
          <w:rFonts w:ascii="Calibri"/>
          <w:spacing w:val="-1"/>
          <w:sz w:val="16"/>
        </w:rPr>
        <w:t>in other graduate</w:t>
      </w:r>
      <w:r>
        <w:rPr>
          <w:rFonts w:ascii="Calibri"/>
          <w:spacing w:val="1"/>
          <w:sz w:val="16"/>
        </w:rPr>
        <w:t xml:space="preserve"> </w:t>
      </w:r>
      <w:r>
        <w:rPr>
          <w:rFonts w:ascii="Calibri"/>
          <w:spacing w:val="-1"/>
          <w:sz w:val="16"/>
        </w:rPr>
        <w:t>program(s) in addition to being</w:t>
      </w:r>
      <w:r>
        <w:rPr>
          <w:rFonts w:ascii="Calibri"/>
          <w:spacing w:val="1"/>
          <w:sz w:val="16"/>
        </w:rPr>
        <w:t xml:space="preserve"> </w:t>
      </w:r>
      <w:r>
        <w:rPr>
          <w:rFonts w:ascii="Calibri"/>
          <w:sz w:val="16"/>
        </w:rPr>
        <w:t>a</w:t>
      </w:r>
      <w:r>
        <w:rPr>
          <w:rFonts w:ascii="Calibri"/>
          <w:spacing w:val="-1"/>
          <w:sz w:val="16"/>
        </w:rPr>
        <w:t xml:space="preserve"> core member of</w:t>
      </w:r>
      <w:r>
        <w:rPr>
          <w:rFonts w:ascii="Calibri"/>
          <w:spacing w:val="-2"/>
          <w:sz w:val="16"/>
        </w:rPr>
        <w:t xml:space="preserve"> </w:t>
      </w:r>
      <w:r>
        <w:rPr>
          <w:rFonts w:ascii="Calibri"/>
          <w:spacing w:val="-1"/>
          <w:sz w:val="16"/>
        </w:rPr>
        <w:t>the graduate program</w:t>
      </w:r>
      <w:r>
        <w:rPr>
          <w:rFonts w:ascii="Calibri"/>
          <w:spacing w:val="1"/>
          <w:sz w:val="16"/>
        </w:rPr>
        <w:t xml:space="preserve"> </w:t>
      </w:r>
      <w:r>
        <w:rPr>
          <w:rFonts w:ascii="Calibri"/>
          <w:spacing w:val="-1"/>
          <w:sz w:val="16"/>
        </w:rPr>
        <w:t>under review,</w:t>
      </w:r>
      <w:r>
        <w:rPr>
          <w:rFonts w:ascii="Calibri"/>
          <w:sz w:val="16"/>
        </w:rPr>
        <w:t xml:space="preserve"> </w:t>
      </w:r>
      <w:r>
        <w:rPr>
          <w:rFonts w:ascii="Calibri"/>
          <w:b/>
          <w:spacing w:val="-1"/>
          <w:sz w:val="16"/>
        </w:rPr>
        <w:t>Emeritus</w:t>
      </w:r>
      <w:r>
        <w:rPr>
          <w:rFonts w:ascii="Calibri"/>
          <w:b/>
          <w:sz w:val="16"/>
        </w:rPr>
        <w:t xml:space="preserve"> </w:t>
      </w:r>
      <w:r>
        <w:rPr>
          <w:rFonts w:ascii="Calibri"/>
          <w:sz w:val="16"/>
        </w:rPr>
        <w:t xml:space="preserve">- </w:t>
      </w:r>
      <w:r>
        <w:rPr>
          <w:rFonts w:ascii="Calibri"/>
          <w:spacing w:val="-2"/>
          <w:sz w:val="16"/>
        </w:rPr>
        <w:t>emeritus</w:t>
      </w:r>
      <w:r>
        <w:rPr>
          <w:rFonts w:ascii="Calibri"/>
          <w:spacing w:val="-1"/>
          <w:sz w:val="16"/>
        </w:rPr>
        <w:t xml:space="preserve"> professors with supervisory privileges,</w:t>
      </w:r>
      <w:r>
        <w:rPr>
          <w:rFonts w:ascii="Calibri"/>
          <w:sz w:val="16"/>
        </w:rPr>
        <w:t xml:space="preserve"> </w:t>
      </w:r>
      <w:r>
        <w:rPr>
          <w:rFonts w:ascii="Calibri"/>
          <w:b/>
          <w:spacing w:val="-1"/>
          <w:sz w:val="16"/>
        </w:rPr>
        <w:t xml:space="preserve">Other </w:t>
      </w:r>
      <w:r>
        <w:rPr>
          <w:rFonts w:ascii="Calibri"/>
          <w:sz w:val="16"/>
        </w:rPr>
        <w:t xml:space="preserve">- </w:t>
      </w:r>
      <w:r>
        <w:rPr>
          <w:rFonts w:ascii="Calibri"/>
          <w:spacing w:val="-1"/>
          <w:sz w:val="16"/>
        </w:rPr>
        <w:t>includes persons</w:t>
      </w:r>
      <w:r>
        <w:rPr>
          <w:rFonts w:ascii="Calibri"/>
          <w:spacing w:val="126"/>
          <w:sz w:val="16"/>
        </w:rPr>
        <w:t xml:space="preserve"> </w:t>
      </w:r>
      <w:r>
        <w:rPr>
          <w:rFonts w:ascii="Calibri"/>
          <w:spacing w:val="-1"/>
          <w:sz w:val="16"/>
        </w:rPr>
        <w:t>appointed from</w:t>
      </w:r>
      <w:r>
        <w:rPr>
          <w:rFonts w:ascii="Calibri"/>
          <w:spacing w:val="1"/>
          <w:sz w:val="16"/>
        </w:rPr>
        <w:t xml:space="preserve"> </w:t>
      </w:r>
      <w:r>
        <w:rPr>
          <w:rFonts w:ascii="Calibri"/>
          <w:spacing w:val="-1"/>
          <w:sz w:val="16"/>
        </w:rPr>
        <w:t>governmental</w:t>
      </w:r>
      <w:r>
        <w:rPr>
          <w:rFonts w:ascii="Calibri"/>
          <w:spacing w:val="-2"/>
          <w:sz w:val="16"/>
        </w:rPr>
        <w:t xml:space="preserve"> </w:t>
      </w:r>
      <w:r>
        <w:rPr>
          <w:rFonts w:ascii="Calibri"/>
          <w:spacing w:val="-1"/>
          <w:sz w:val="16"/>
        </w:rPr>
        <w:t>laboratories</w:t>
      </w:r>
      <w:r>
        <w:rPr>
          <w:rFonts w:ascii="Calibri"/>
          <w:spacing w:val="1"/>
          <w:sz w:val="16"/>
        </w:rPr>
        <w:t xml:space="preserve"> </w:t>
      </w:r>
      <w:r>
        <w:rPr>
          <w:rFonts w:ascii="Calibri"/>
          <w:spacing w:val="-1"/>
          <w:sz w:val="16"/>
        </w:rPr>
        <w:t>or industry as adjunct</w:t>
      </w:r>
      <w:r>
        <w:rPr>
          <w:rFonts w:ascii="Calibri"/>
          <w:spacing w:val="-2"/>
          <w:sz w:val="16"/>
        </w:rPr>
        <w:t xml:space="preserve"> </w:t>
      </w:r>
      <w:r>
        <w:rPr>
          <w:rFonts w:ascii="Calibri"/>
          <w:spacing w:val="-1"/>
          <w:sz w:val="16"/>
        </w:rPr>
        <w:t>professors;</w:t>
      </w:r>
      <w:r>
        <w:rPr>
          <w:rFonts w:ascii="Calibri"/>
          <w:sz w:val="16"/>
        </w:rPr>
        <w:t xml:space="preserve"> </w:t>
      </w:r>
      <w:r>
        <w:rPr>
          <w:rFonts w:ascii="Calibri"/>
          <w:spacing w:val="-1"/>
          <w:sz w:val="16"/>
        </w:rPr>
        <w:t>also includes non-core</w:t>
      </w:r>
      <w:r>
        <w:rPr>
          <w:rFonts w:ascii="Calibri"/>
          <w:spacing w:val="1"/>
          <w:sz w:val="16"/>
        </w:rPr>
        <w:t xml:space="preserve"> </w:t>
      </w:r>
      <w:r>
        <w:rPr>
          <w:rFonts w:ascii="Calibri"/>
          <w:spacing w:val="-1"/>
          <w:sz w:val="16"/>
        </w:rPr>
        <w:t>faculty who</w:t>
      </w:r>
      <w:r>
        <w:rPr>
          <w:rFonts w:ascii="Calibri"/>
          <w:spacing w:val="1"/>
          <w:sz w:val="16"/>
        </w:rPr>
        <w:t xml:space="preserve"> </w:t>
      </w:r>
      <w:r>
        <w:rPr>
          <w:rFonts w:ascii="Calibri"/>
          <w:spacing w:val="-1"/>
          <w:sz w:val="16"/>
        </w:rPr>
        <w:t>participate in</w:t>
      </w:r>
      <w:r>
        <w:rPr>
          <w:rFonts w:ascii="Calibri"/>
          <w:spacing w:val="1"/>
          <w:sz w:val="16"/>
        </w:rPr>
        <w:t xml:space="preserve"> </w:t>
      </w:r>
      <w:r>
        <w:rPr>
          <w:rFonts w:ascii="Calibri"/>
          <w:spacing w:val="-1"/>
          <w:sz w:val="16"/>
        </w:rPr>
        <w:t>the teaching</w:t>
      </w:r>
      <w:r>
        <w:rPr>
          <w:rFonts w:ascii="Calibri"/>
          <w:sz w:val="16"/>
        </w:rPr>
        <w:t xml:space="preserve"> </w:t>
      </w:r>
      <w:r>
        <w:rPr>
          <w:rFonts w:ascii="Calibri"/>
          <w:spacing w:val="-1"/>
          <w:sz w:val="16"/>
        </w:rPr>
        <w:t>of</w:t>
      </w:r>
      <w:r>
        <w:rPr>
          <w:rFonts w:ascii="Calibri"/>
          <w:spacing w:val="-2"/>
          <w:sz w:val="16"/>
        </w:rPr>
        <w:t xml:space="preserve"> </w:t>
      </w:r>
      <w:r>
        <w:rPr>
          <w:rFonts w:ascii="Calibri"/>
          <w:spacing w:val="-1"/>
          <w:sz w:val="16"/>
        </w:rPr>
        <w:t>graduate courses.</w:t>
      </w:r>
    </w:p>
    <w:p w14:paraId="61D03F4A" w14:textId="77777777" w:rsidR="001F7A25" w:rsidRDefault="00097EA9">
      <w:pPr>
        <w:spacing w:before="121"/>
        <w:ind w:left="406"/>
        <w:rPr>
          <w:rFonts w:ascii="Calibri" w:eastAsia="Calibri" w:hAnsi="Calibri" w:cs="Calibri"/>
          <w:sz w:val="16"/>
          <w:szCs w:val="16"/>
        </w:rPr>
      </w:pPr>
      <w:r>
        <w:rPr>
          <w:rFonts w:ascii="Calibri"/>
          <w:position w:val="5"/>
          <w:sz w:val="10"/>
        </w:rPr>
        <w:t>3</w:t>
      </w:r>
      <w:r>
        <w:rPr>
          <w:rFonts w:ascii="Calibri"/>
          <w:spacing w:val="12"/>
          <w:position w:val="5"/>
          <w:sz w:val="10"/>
        </w:rPr>
        <w:t xml:space="preserve"> </w:t>
      </w:r>
      <w:r>
        <w:rPr>
          <w:rFonts w:ascii="Calibri"/>
          <w:sz w:val="16"/>
        </w:rPr>
        <w:t>In</w:t>
      </w:r>
      <w:r>
        <w:rPr>
          <w:rFonts w:ascii="Calibri"/>
          <w:spacing w:val="-1"/>
          <w:sz w:val="16"/>
        </w:rPr>
        <w:t xml:space="preserve"> Program</w:t>
      </w:r>
      <w:r>
        <w:rPr>
          <w:rFonts w:ascii="Calibri"/>
          <w:spacing w:val="1"/>
          <w:sz w:val="16"/>
        </w:rPr>
        <w:t xml:space="preserve"> </w:t>
      </w:r>
      <w:r>
        <w:rPr>
          <w:rFonts w:ascii="Calibri"/>
          <w:spacing w:val="-1"/>
          <w:sz w:val="16"/>
        </w:rPr>
        <w:t>is defined as the total</w:t>
      </w:r>
      <w:r>
        <w:rPr>
          <w:rFonts w:ascii="Calibri"/>
          <w:spacing w:val="-2"/>
          <w:sz w:val="16"/>
        </w:rPr>
        <w:t xml:space="preserve"> </w:t>
      </w:r>
      <w:r>
        <w:rPr>
          <w:rFonts w:ascii="Calibri"/>
          <w:spacing w:val="-1"/>
          <w:sz w:val="16"/>
        </w:rPr>
        <w:t>number of</w:t>
      </w:r>
      <w:r>
        <w:rPr>
          <w:rFonts w:ascii="Calibri"/>
          <w:spacing w:val="-2"/>
          <w:sz w:val="16"/>
        </w:rPr>
        <w:t xml:space="preserve"> </w:t>
      </w:r>
      <w:r>
        <w:rPr>
          <w:rFonts w:ascii="Calibri"/>
          <w:spacing w:val="-1"/>
          <w:sz w:val="16"/>
        </w:rPr>
        <w:t>students/scholars supervised</w:t>
      </w:r>
      <w:r>
        <w:rPr>
          <w:rFonts w:ascii="Calibri"/>
          <w:spacing w:val="1"/>
          <w:sz w:val="16"/>
        </w:rPr>
        <w:t xml:space="preserve"> </w:t>
      </w:r>
      <w:r>
        <w:rPr>
          <w:rFonts w:ascii="Calibri"/>
          <w:spacing w:val="-1"/>
          <w:sz w:val="16"/>
        </w:rPr>
        <w:t>in the graduate program</w:t>
      </w:r>
      <w:r>
        <w:rPr>
          <w:rFonts w:ascii="Calibri"/>
          <w:spacing w:val="1"/>
          <w:sz w:val="16"/>
        </w:rPr>
        <w:t xml:space="preserve"> </w:t>
      </w:r>
      <w:r>
        <w:rPr>
          <w:rFonts w:ascii="Calibri"/>
          <w:spacing w:val="-1"/>
          <w:sz w:val="16"/>
        </w:rPr>
        <w:t>under review</w:t>
      </w:r>
    </w:p>
    <w:p w14:paraId="0D18DCF1" w14:textId="77777777" w:rsidR="001F7A25" w:rsidRDefault="00097EA9">
      <w:pPr>
        <w:spacing w:before="119"/>
        <w:ind w:left="406"/>
        <w:rPr>
          <w:rFonts w:ascii="Calibri" w:eastAsia="Calibri" w:hAnsi="Calibri" w:cs="Calibri"/>
          <w:sz w:val="16"/>
          <w:szCs w:val="16"/>
        </w:rPr>
      </w:pPr>
      <w:r>
        <w:rPr>
          <w:rFonts w:ascii="Calibri"/>
          <w:position w:val="5"/>
          <w:sz w:val="10"/>
        </w:rPr>
        <w:t>4</w:t>
      </w:r>
      <w:r>
        <w:rPr>
          <w:rFonts w:ascii="Calibri"/>
          <w:spacing w:val="12"/>
          <w:position w:val="5"/>
          <w:sz w:val="10"/>
        </w:rPr>
        <w:t xml:space="preserve"> </w:t>
      </w:r>
      <w:r>
        <w:rPr>
          <w:rFonts w:ascii="Calibri"/>
          <w:spacing w:val="-1"/>
          <w:sz w:val="16"/>
        </w:rPr>
        <w:t>All</w:t>
      </w:r>
      <w:r>
        <w:rPr>
          <w:rFonts w:ascii="Calibri"/>
          <w:spacing w:val="-2"/>
          <w:sz w:val="16"/>
        </w:rPr>
        <w:t xml:space="preserve"> </w:t>
      </w:r>
      <w:r>
        <w:rPr>
          <w:rFonts w:ascii="Calibri"/>
          <w:spacing w:val="-1"/>
          <w:sz w:val="16"/>
        </w:rPr>
        <w:t xml:space="preserve">Programs </w:t>
      </w:r>
      <w:proofErr w:type="gramStart"/>
      <w:r>
        <w:rPr>
          <w:rFonts w:ascii="Calibri"/>
          <w:spacing w:val="-1"/>
          <w:sz w:val="16"/>
        </w:rPr>
        <w:t>is</w:t>
      </w:r>
      <w:proofErr w:type="gramEnd"/>
      <w:r>
        <w:rPr>
          <w:rFonts w:ascii="Calibri"/>
          <w:spacing w:val="-1"/>
          <w:sz w:val="16"/>
        </w:rPr>
        <w:t xml:space="preserve"> defined as total</w:t>
      </w:r>
      <w:r>
        <w:rPr>
          <w:rFonts w:ascii="Calibri"/>
          <w:spacing w:val="-2"/>
          <w:sz w:val="16"/>
        </w:rPr>
        <w:t xml:space="preserve"> </w:t>
      </w:r>
      <w:r>
        <w:rPr>
          <w:rFonts w:ascii="Calibri"/>
          <w:spacing w:val="-1"/>
          <w:sz w:val="16"/>
        </w:rPr>
        <w:t>number of</w:t>
      </w:r>
      <w:r>
        <w:rPr>
          <w:rFonts w:ascii="Calibri"/>
          <w:spacing w:val="-2"/>
          <w:sz w:val="16"/>
        </w:rPr>
        <w:t xml:space="preserve"> </w:t>
      </w:r>
      <w:r>
        <w:rPr>
          <w:rFonts w:ascii="Calibri"/>
          <w:spacing w:val="-1"/>
          <w:sz w:val="16"/>
        </w:rPr>
        <w:t>students/scholars supervised</w:t>
      </w:r>
      <w:r>
        <w:rPr>
          <w:rFonts w:ascii="Calibri"/>
          <w:spacing w:val="1"/>
          <w:sz w:val="16"/>
        </w:rPr>
        <w:t xml:space="preserve"> </w:t>
      </w:r>
      <w:r>
        <w:rPr>
          <w:rFonts w:ascii="Calibri"/>
          <w:sz w:val="16"/>
        </w:rPr>
        <w:t>in</w:t>
      </w:r>
      <w:r>
        <w:rPr>
          <w:rFonts w:ascii="Calibri"/>
          <w:spacing w:val="-1"/>
          <w:sz w:val="16"/>
        </w:rPr>
        <w:t xml:space="preserve"> all</w:t>
      </w:r>
      <w:r>
        <w:rPr>
          <w:rFonts w:ascii="Calibri"/>
          <w:spacing w:val="-2"/>
          <w:sz w:val="16"/>
        </w:rPr>
        <w:t xml:space="preserve"> </w:t>
      </w:r>
      <w:r>
        <w:rPr>
          <w:rFonts w:ascii="Calibri"/>
          <w:spacing w:val="-1"/>
          <w:sz w:val="16"/>
        </w:rPr>
        <w:t>other programs the Supervisor holds membership</w:t>
      </w:r>
      <w:r>
        <w:rPr>
          <w:rFonts w:ascii="Calibri"/>
          <w:sz w:val="16"/>
        </w:rPr>
        <w:t xml:space="preserve"> </w:t>
      </w:r>
      <w:r>
        <w:rPr>
          <w:rFonts w:ascii="Calibri"/>
          <w:spacing w:val="-1"/>
          <w:sz w:val="16"/>
        </w:rPr>
        <w:t>at</w:t>
      </w:r>
      <w:r>
        <w:rPr>
          <w:rFonts w:ascii="Calibri"/>
          <w:spacing w:val="-2"/>
          <w:sz w:val="16"/>
        </w:rPr>
        <w:t xml:space="preserve"> </w:t>
      </w:r>
      <w:r>
        <w:rPr>
          <w:rFonts w:ascii="Calibri"/>
          <w:spacing w:val="-1"/>
          <w:sz w:val="16"/>
        </w:rPr>
        <w:t>Western</w:t>
      </w:r>
    </w:p>
    <w:p w14:paraId="0DE0C1FA" w14:textId="77777777" w:rsidR="001F7A25" w:rsidRDefault="001F7A25">
      <w:pPr>
        <w:rPr>
          <w:rFonts w:ascii="Calibri" w:eastAsia="Calibri" w:hAnsi="Calibri" w:cs="Calibri"/>
          <w:sz w:val="16"/>
          <w:szCs w:val="16"/>
        </w:rPr>
        <w:sectPr w:rsidR="001F7A25">
          <w:headerReference w:type="default" r:id="rId57"/>
          <w:footerReference w:type="default" r:id="rId58"/>
          <w:headerReference w:type="first" r:id="rId59"/>
          <w:pgSz w:w="15840" w:h="12240" w:orient="landscape"/>
          <w:pgMar w:top="660" w:right="1000" w:bottom="280" w:left="1000" w:header="0" w:footer="0" w:gutter="0"/>
          <w:cols w:space="720"/>
        </w:sectPr>
      </w:pPr>
    </w:p>
    <w:p w14:paraId="027E3EAF" w14:textId="7E6EF43C" w:rsidR="001F7A25" w:rsidRDefault="001F7A25">
      <w:pPr>
        <w:spacing w:before="59"/>
        <w:ind w:right="140"/>
        <w:jc w:val="right"/>
        <w:rPr>
          <w:rFonts w:ascii="Arial" w:eastAsia="Arial" w:hAnsi="Arial" w:cs="Arial"/>
          <w:sz w:val="20"/>
          <w:szCs w:val="20"/>
        </w:rPr>
      </w:pPr>
    </w:p>
    <w:p w14:paraId="40376F27" w14:textId="77777777" w:rsidR="001F7A25" w:rsidRDefault="001F7A25">
      <w:pPr>
        <w:spacing w:before="7"/>
        <w:rPr>
          <w:rFonts w:ascii="Arial" w:eastAsia="Arial" w:hAnsi="Arial" w:cs="Arial"/>
          <w:sz w:val="5"/>
          <w:szCs w:val="5"/>
        </w:rPr>
      </w:pPr>
    </w:p>
    <w:p w14:paraId="29B01220" w14:textId="61B45118" w:rsidR="001F7A25" w:rsidRDefault="002824D1">
      <w:pPr>
        <w:spacing w:line="20" w:lineRule="atLeast"/>
        <w:ind w:left="1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A182BDA" wp14:editId="4CD6A63D">
                <wp:extent cx="5988050" cy="7620"/>
                <wp:effectExtent l="9525" t="1905" r="3175" b="9525"/>
                <wp:docPr id="4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46" name="Group 15"/>
                        <wpg:cNvGrpSpPr>
                          <a:grpSpLocks/>
                        </wpg:cNvGrpSpPr>
                        <wpg:grpSpPr bwMode="auto">
                          <a:xfrm>
                            <a:off x="6" y="6"/>
                            <a:ext cx="9418" cy="2"/>
                            <a:chOff x="6" y="6"/>
                            <a:chExt cx="9418" cy="2"/>
                          </a:xfrm>
                        </wpg:grpSpPr>
                        <wps:wsp>
                          <wps:cNvPr id="47" name="Freeform 16"/>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7B3DE05">
              <v:group id="Group 14" style="width:471.5pt;height:.6pt;mso-position-horizontal-relative:char;mso-position-vertical-relative:line" coordsize="9430,12" o:spid="_x0000_s1026" w14:anchorId="5589E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">
                <v:group id="Group 15"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6"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">
                    <v:path arrowok="t" o:connecttype="custom" o:connectlocs="0,0;9417,0" o:connectangles="0,0"/>
                  </v:shape>
                </v:group>
                <w10:anchorlock/>
              </v:group>
            </w:pict>
          </mc:Fallback>
        </mc:AlternateContent>
      </w:r>
    </w:p>
    <w:p w14:paraId="62B40FC4" w14:textId="77777777" w:rsidR="001F7A25" w:rsidRDefault="001F7A25">
      <w:pPr>
        <w:rPr>
          <w:rFonts w:ascii="Arial" w:eastAsia="Arial" w:hAnsi="Arial" w:cs="Arial"/>
          <w:sz w:val="20"/>
          <w:szCs w:val="20"/>
        </w:rPr>
      </w:pPr>
    </w:p>
    <w:p w14:paraId="62C8B48E" w14:textId="7DCB1B73" w:rsidR="001F7A25" w:rsidRDefault="002A4AE8" w:rsidP="0041270E">
      <w:pPr>
        <w:pStyle w:val="Heading2"/>
        <w:rPr>
          <w:b w:val="0"/>
          <w:bCs w:val="0"/>
          <w:i w:val="0"/>
        </w:rPr>
      </w:pPr>
      <w:bookmarkStart w:id="65" w:name="Current_and_Recent_Teaching_Assignments"/>
      <w:bookmarkStart w:id="66" w:name="_Toc196296459"/>
      <w:bookmarkEnd w:id="65"/>
      <w:r>
        <w:t>7.4</w:t>
      </w:r>
      <w:r w:rsidR="00F14D81">
        <w:t xml:space="preserve"> </w:t>
      </w:r>
      <w:r w:rsidR="00097EA9">
        <w:t>Current</w:t>
      </w:r>
      <w:r w:rsidR="00097EA9">
        <w:rPr>
          <w:spacing w:val="1"/>
        </w:rPr>
        <w:t xml:space="preserve"> </w:t>
      </w:r>
      <w:r w:rsidR="00097EA9">
        <w:rPr>
          <w:spacing w:val="-2"/>
        </w:rPr>
        <w:t>and</w:t>
      </w:r>
      <w:r w:rsidR="00097EA9">
        <w:t xml:space="preserve"> Recent </w:t>
      </w:r>
      <w:r w:rsidR="00097EA9" w:rsidRPr="0041270E">
        <w:t>Teaching</w:t>
      </w:r>
      <w:r w:rsidR="00097EA9">
        <w:rPr>
          <w:spacing w:val="-3"/>
        </w:rPr>
        <w:t xml:space="preserve"> </w:t>
      </w:r>
      <w:r w:rsidR="00097EA9">
        <w:t>Assignments</w:t>
      </w:r>
      <w:bookmarkEnd w:id="66"/>
    </w:p>
    <w:p w14:paraId="48C39B27" w14:textId="79CEC762" w:rsidR="001F7A25" w:rsidRDefault="00097EA9">
      <w:pPr>
        <w:pStyle w:val="BodyText"/>
        <w:spacing w:before="61"/>
        <w:ind w:right="210"/>
      </w:pPr>
      <w:r>
        <w:rPr>
          <w:spacing w:val="-1"/>
        </w:rPr>
        <w:t xml:space="preserve">Provide </w:t>
      </w:r>
      <w:r>
        <w:t>an</w:t>
      </w:r>
      <w:r>
        <w:rPr>
          <w:spacing w:val="1"/>
        </w:rPr>
        <w:t xml:space="preserve"> </w:t>
      </w:r>
      <w:r>
        <w:rPr>
          <w:spacing w:val="-1"/>
        </w:rPr>
        <w:t>overview</w:t>
      </w:r>
      <w:r>
        <w:t xml:space="preserve"> of</w:t>
      </w:r>
      <w:r>
        <w:rPr>
          <w:spacing w:val="-2"/>
        </w:rPr>
        <w:t xml:space="preserve"> </w:t>
      </w:r>
      <w:r>
        <w:t>the</w:t>
      </w:r>
      <w:r>
        <w:rPr>
          <w:spacing w:val="1"/>
        </w:rPr>
        <w:t xml:space="preserve"> </w:t>
      </w:r>
      <w:r>
        <w:rPr>
          <w:spacing w:val="-1"/>
        </w:rPr>
        <w:t>current</w:t>
      </w:r>
      <w:r>
        <w:rPr>
          <w:spacing w:val="-2"/>
        </w:rPr>
        <w:t xml:space="preserve"> </w:t>
      </w:r>
      <w:r>
        <w:rPr>
          <w:spacing w:val="-1"/>
        </w:rPr>
        <w:t>and</w:t>
      </w:r>
      <w:r>
        <w:rPr>
          <w:spacing w:val="1"/>
        </w:rPr>
        <w:t xml:space="preserve"> </w:t>
      </w:r>
      <w:r>
        <w:rPr>
          <w:spacing w:val="-1"/>
        </w:rPr>
        <w:t>recent</w:t>
      </w:r>
      <w:r>
        <w:rPr>
          <w:spacing w:val="-2"/>
        </w:rPr>
        <w:t xml:space="preserve"> </w:t>
      </w:r>
      <w:r>
        <w:rPr>
          <w:spacing w:val="-1"/>
        </w:rPr>
        <w:t>teaching</w:t>
      </w:r>
      <w:r>
        <w:rPr>
          <w:spacing w:val="1"/>
        </w:rPr>
        <w:t xml:space="preserve"> </w:t>
      </w:r>
      <w:r>
        <w:rPr>
          <w:spacing w:val="-1"/>
        </w:rPr>
        <w:t>workloads</w:t>
      </w:r>
      <w:r>
        <w:rPr>
          <w:spacing w:val="-2"/>
        </w:rPr>
        <w:t xml:space="preserve"> </w:t>
      </w:r>
      <w:r>
        <w:rPr>
          <w:spacing w:val="-1"/>
        </w:rPr>
        <w:t>and</w:t>
      </w:r>
      <w:r>
        <w:rPr>
          <w:spacing w:val="1"/>
        </w:rPr>
        <w:t xml:space="preserve"> </w:t>
      </w:r>
      <w:r>
        <w:rPr>
          <w:spacing w:val="-1"/>
        </w:rPr>
        <w:t xml:space="preserve">experience </w:t>
      </w:r>
      <w:r>
        <w:t>of</w:t>
      </w:r>
      <w:r>
        <w:rPr>
          <w:spacing w:val="59"/>
        </w:rPr>
        <w:t xml:space="preserve"> </w:t>
      </w:r>
      <w:r>
        <w:rPr>
          <w:spacing w:val="-1"/>
        </w:rPr>
        <w:t>faculty</w:t>
      </w:r>
      <w:r>
        <w:rPr>
          <w:spacing w:val="-2"/>
        </w:rPr>
        <w:t xml:space="preserve"> </w:t>
      </w:r>
      <w:r>
        <w:rPr>
          <w:spacing w:val="-1"/>
        </w:rPr>
        <w:t>members</w:t>
      </w:r>
      <w:r>
        <w:t xml:space="preserve"> </w:t>
      </w:r>
      <w:r w:rsidR="4FB5E46F">
        <w:t xml:space="preserve">who will be involved in teaching courses </w:t>
      </w:r>
      <w:r>
        <w:rPr>
          <w:spacing w:val="-1"/>
        </w:rPr>
        <w:t>in</w:t>
      </w:r>
      <w:r>
        <w:rPr>
          <w:spacing w:val="1"/>
        </w:rPr>
        <w:t xml:space="preserve"> </w:t>
      </w:r>
      <w:r>
        <w:rPr>
          <w:spacing w:val="-1"/>
        </w:rPr>
        <w:t>the proposed program.</w:t>
      </w:r>
      <w:r>
        <w:rPr>
          <w:spacing w:val="65"/>
        </w:rPr>
        <w:t xml:space="preserve"> </w:t>
      </w:r>
      <w:r>
        <w:t>It</w:t>
      </w:r>
      <w:r>
        <w:rPr>
          <w:spacing w:val="-2"/>
        </w:rPr>
        <w:t xml:space="preserve"> </w:t>
      </w:r>
      <w:r>
        <w:rPr>
          <w:spacing w:val="-1"/>
        </w:rPr>
        <w:t>is</w:t>
      </w:r>
      <w:r>
        <w:t xml:space="preserve"> </w:t>
      </w:r>
      <w:r>
        <w:rPr>
          <w:spacing w:val="-1"/>
        </w:rPr>
        <w:t>expected that</w:t>
      </w:r>
      <w:r>
        <w:t xml:space="preserve"> </w:t>
      </w:r>
      <w:r>
        <w:rPr>
          <w:spacing w:val="-1"/>
        </w:rPr>
        <w:t>Primary</w:t>
      </w:r>
      <w:r>
        <w:t xml:space="preserve"> </w:t>
      </w:r>
      <w:r>
        <w:rPr>
          <w:spacing w:val="-1"/>
        </w:rPr>
        <w:t>members</w:t>
      </w:r>
      <w:r>
        <w:t xml:space="preserve"> </w:t>
      </w:r>
      <w:r>
        <w:rPr>
          <w:spacing w:val="-1"/>
        </w:rPr>
        <w:t>would</w:t>
      </w:r>
      <w:r>
        <w:rPr>
          <w:spacing w:val="81"/>
        </w:rPr>
        <w:t xml:space="preserve"> </w:t>
      </w:r>
      <w:r>
        <w:t>be</w:t>
      </w:r>
      <w:r>
        <w:rPr>
          <w:spacing w:val="1"/>
        </w:rPr>
        <w:t xml:space="preserve"> </w:t>
      </w:r>
      <w:r>
        <w:rPr>
          <w:spacing w:val="-1"/>
        </w:rPr>
        <w:t>involved</w:t>
      </w:r>
      <w:r>
        <w:rPr>
          <w:spacing w:val="1"/>
        </w:rPr>
        <w:t xml:space="preserve"> </w:t>
      </w:r>
      <w:r>
        <w:rPr>
          <w:spacing w:val="-1"/>
        </w:rPr>
        <w:t>in graduate</w:t>
      </w:r>
      <w:r>
        <w:rPr>
          <w:spacing w:val="1"/>
        </w:rPr>
        <w:t xml:space="preserve"> </w:t>
      </w:r>
      <w:r>
        <w:rPr>
          <w:spacing w:val="-1"/>
        </w:rPr>
        <w:t>teaching and</w:t>
      </w:r>
      <w:r>
        <w:rPr>
          <w:spacing w:val="1"/>
        </w:rPr>
        <w:t xml:space="preserve"> </w:t>
      </w:r>
      <w:r>
        <w:rPr>
          <w:spacing w:val="-1"/>
        </w:rPr>
        <w:t xml:space="preserve">would </w:t>
      </w:r>
      <w:r>
        <w:t>have</w:t>
      </w:r>
      <w:r>
        <w:rPr>
          <w:spacing w:val="-1"/>
        </w:rPr>
        <w:t xml:space="preserve"> most</w:t>
      </w:r>
      <w:r>
        <w:t xml:space="preserve"> of</w:t>
      </w:r>
      <w:r>
        <w:rPr>
          <w:spacing w:val="-2"/>
        </w:rPr>
        <w:t xml:space="preserve"> </w:t>
      </w:r>
      <w:r>
        <w:rPr>
          <w:spacing w:val="-1"/>
        </w:rPr>
        <w:t>their graduate teaching</w:t>
      </w:r>
      <w:r>
        <w:rPr>
          <w:spacing w:val="57"/>
        </w:rPr>
        <w:t xml:space="preserve"> </w:t>
      </w:r>
      <w:r>
        <w:rPr>
          <w:spacing w:val="-1"/>
        </w:rPr>
        <w:t>responsibilities</w:t>
      </w:r>
      <w:r>
        <w:t xml:space="preserve"> </w:t>
      </w:r>
      <w:r>
        <w:rPr>
          <w:spacing w:val="-1"/>
        </w:rPr>
        <w:t>in this</w:t>
      </w:r>
      <w:r>
        <w:rPr>
          <w:spacing w:val="-2"/>
        </w:rPr>
        <w:t xml:space="preserve"> </w:t>
      </w:r>
      <w:r>
        <w:rPr>
          <w:spacing w:val="-1"/>
        </w:rPr>
        <w:t>program.</w:t>
      </w:r>
      <w:r>
        <w:t xml:space="preserve"> </w:t>
      </w:r>
      <w:r>
        <w:rPr>
          <w:spacing w:val="-1"/>
        </w:rPr>
        <w:t>It</w:t>
      </w:r>
      <w:r>
        <w:t xml:space="preserve"> </w:t>
      </w:r>
      <w:r>
        <w:rPr>
          <w:spacing w:val="-1"/>
        </w:rPr>
        <w:t>is</w:t>
      </w:r>
      <w:r>
        <w:t xml:space="preserve"> </w:t>
      </w:r>
      <w:r>
        <w:rPr>
          <w:spacing w:val="-1"/>
        </w:rPr>
        <w:t>expected</w:t>
      </w:r>
      <w:r>
        <w:rPr>
          <w:spacing w:val="1"/>
        </w:rPr>
        <w:t xml:space="preserve"> </w:t>
      </w:r>
      <w:r>
        <w:rPr>
          <w:spacing w:val="-1"/>
        </w:rPr>
        <w:t>that</w:t>
      </w:r>
      <w:r>
        <w:t xml:space="preserve"> </w:t>
      </w:r>
      <w:r>
        <w:rPr>
          <w:spacing w:val="-1"/>
        </w:rPr>
        <w:t>Supporting members</w:t>
      </w:r>
      <w:r>
        <w:t xml:space="preserve"> </w:t>
      </w:r>
      <w:r>
        <w:rPr>
          <w:spacing w:val="-1"/>
        </w:rPr>
        <w:t>would have</w:t>
      </w:r>
      <w:r>
        <w:rPr>
          <w:spacing w:val="71"/>
        </w:rPr>
        <w:t xml:space="preserve"> </w:t>
      </w:r>
      <w:r>
        <w:t>most</w:t>
      </w:r>
      <w:r>
        <w:rPr>
          <w:spacing w:val="-2"/>
        </w:rPr>
        <w:t xml:space="preserve"> </w:t>
      </w:r>
      <w:r>
        <w:t>of</w:t>
      </w:r>
      <w:r>
        <w:rPr>
          <w:spacing w:val="-2"/>
        </w:rPr>
        <w:t xml:space="preserve"> </w:t>
      </w:r>
      <w:r>
        <w:rPr>
          <w:spacing w:val="-1"/>
        </w:rPr>
        <w:t>their graduate teaching</w:t>
      </w:r>
      <w:r>
        <w:rPr>
          <w:spacing w:val="1"/>
        </w:rPr>
        <w:t xml:space="preserve"> </w:t>
      </w:r>
      <w:r>
        <w:rPr>
          <w:spacing w:val="-1"/>
        </w:rPr>
        <w:t>responsibilities</w:t>
      </w:r>
      <w:r>
        <w:t xml:space="preserve"> </w:t>
      </w:r>
      <w:r>
        <w:rPr>
          <w:spacing w:val="-1"/>
        </w:rPr>
        <w:t>in</w:t>
      </w:r>
      <w:r>
        <w:rPr>
          <w:spacing w:val="1"/>
        </w:rPr>
        <w:t xml:space="preserve"> </w:t>
      </w:r>
      <w:r>
        <w:rPr>
          <w:spacing w:val="-1"/>
        </w:rPr>
        <w:t>another graduate program.</w:t>
      </w:r>
    </w:p>
    <w:p w14:paraId="132412C5" w14:textId="77777777" w:rsidR="001F7A25" w:rsidRDefault="001F7A25">
      <w:pPr>
        <w:rPr>
          <w:rFonts w:ascii="Arial" w:eastAsia="Arial" w:hAnsi="Arial" w:cs="Arial"/>
          <w:sz w:val="24"/>
          <w:szCs w:val="24"/>
        </w:rPr>
      </w:pPr>
    </w:p>
    <w:p w14:paraId="69F0BCBF" w14:textId="0CC3FB8E" w:rsidR="001F7A25" w:rsidRDefault="00097EA9">
      <w:pPr>
        <w:pStyle w:val="BodyText"/>
        <w:ind w:right="343"/>
      </w:pPr>
      <w:r>
        <w:rPr>
          <w:spacing w:val="-1"/>
        </w:rPr>
        <w:t>Table</w:t>
      </w:r>
      <w:r>
        <w:rPr>
          <w:spacing w:val="1"/>
        </w:rPr>
        <w:t xml:space="preserve"> </w:t>
      </w:r>
      <w:r w:rsidR="00596AA0">
        <w:rPr>
          <w:spacing w:val="1"/>
        </w:rPr>
        <w:t>6</w:t>
      </w:r>
      <w:r>
        <w:rPr>
          <w:spacing w:val="-1"/>
        </w:rPr>
        <w:t xml:space="preserve"> lists</w:t>
      </w:r>
      <w:r>
        <w:t xml:space="preserve"> </w:t>
      </w:r>
      <w:r>
        <w:rPr>
          <w:spacing w:val="-1"/>
        </w:rPr>
        <w:t>the</w:t>
      </w:r>
      <w:r>
        <w:rPr>
          <w:spacing w:val="1"/>
        </w:rPr>
        <w:t xml:space="preserve"> </w:t>
      </w:r>
      <w:r>
        <w:rPr>
          <w:spacing w:val="-1"/>
        </w:rPr>
        <w:t>graduate</w:t>
      </w:r>
      <w:r>
        <w:rPr>
          <w:spacing w:val="1"/>
        </w:rPr>
        <w:t xml:space="preserve"> </w:t>
      </w:r>
      <w:r>
        <w:rPr>
          <w:spacing w:val="-1"/>
        </w:rPr>
        <w:t>courses</w:t>
      </w:r>
      <w:r>
        <w:t xml:space="preserve"> </w:t>
      </w:r>
      <w:r>
        <w:rPr>
          <w:spacing w:val="-1"/>
        </w:rPr>
        <w:t>taught</w:t>
      </w:r>
      <w:r>
        <w:rPr>
          <w:spacing w:val="-2"/>
        </w:rPr>
        <w:t xml:space="preserve"> </w:t>
      </w:r>
      <w:r>
        <w:t>by</w:t>
      </w:r>
      <w:r>
        <w:rPr>
          <w:spacing w:val="-2"/>
        </w:rPr>
        <w:t xml:space="preserve"> </w:t>
      </w:r>
      <w:r>
        <w:t>each</w:t>
      </w:r>
      <w:r>
        <w:rPr>
          <w:spacing w:val="-1"/>
        </w:rPr>
        <w:t xml:space="preserve"> member </w:t>
      </w:r>
      <w:r>
        <w:t>of</w:t>
      </w:r>
      <w:r>
        <w:rPr>
          <w:spacing w:val="-2"/>
        </w:rPr>
        <w:t xml:space="preserve"> </w:t>
      </w:r>
      <w:r>
        <w:rPr>
          <w:spacing w:val="-1"/>
        </w:rPr>
        <w:t>the</w:t>
      </w:r>
      <w:r>
        <w:rPr>
          <w:spacing w:val="1"/>
        </w:rPr>
        <w:t xml:space="preserve"> </w:t>
      </w:r>
      <w:r>
        <w:rPr>
          <w:spacing w:val="-1"/>
        </w:rPr>
        <w:t>graduate program</w:t>
      </w:r>
      <w:r>
        <w:rPr>
          <w:spacing w:val="51"/>
        </w:rPr>
        <w:t xml:space="preserve"> </w:t>
      </w:r>
      <w:r>
        <w:t>over</w:t>
      </w:r>
      <w:r>
        <w:rPr>
          <w:spacing w:val="-1"/>
        </w:rPr>
        <w:t xml:space="preserve"> the</w:t>
      </w:r>
      <w:r>
        <w:rPr>
          <w:spacing w:val="1"/>
        </w:rPr>
        <w:t xml:space="preserve"> </w:t>
      </w:r>
      <w:r>
        <w:rPr>
          <w:spacing w:val="-1"/>
        </w:rPr>
        <w:t>past</w:t>
      </w:r>
      <w:r>
        <w:t xml:space="preserve"> </w:t>
      </w:r>
      <w:r>
        <w:rPr>
          <w:spacing w:val="-1"/>
        </w:rPr>
        <w:t>three</w:t>
      </w:r>
      <w:r>
        <w:rPr>
          <w:spacing w:val="1"/>
        </w:rPr>
        <w:t xml:space="preserve"> </w:t>
      </w:r>
      <w:r>
        <w:rPr>
          <w:spacing w:val="-1"/>
        </w:rPr>
        <w:t>years.</w:t>
      </w:r>
      <w:r>
        <w:t xml:space="preserve"> </w:t>
      </w:r>
      <w:r>
        <w:rPr>
          <w:spacing w:val="-1"/>
        </w:rPr>
        <w:t>All</w:t>
      </w:r>
      <w:r>
        <w:t xml:space="preserve"> </w:t>
      </w:r>
      <w:r>
        <w:rPr>
          <w:spacing w:val="-1"/>
        </w:rPr>
        <w:t>graduate</w:t>
      </w:r>
      <w:r>
        <w:rPr>
          <w:spacing w:val="1"/>
        </w:rPr>
        <w:t xml:space="preserve"> </w:t>
      </w:r>
      <w:r>
        <w:rPr>
          <w:spacing w:val="-1"/>
        </w:rPr>
        <w:t>courses</w:t>
      </w:r>
      <w:r>
        <w:t xml:space="preserve"> </w:t>
      </w:r>
      <w:r>
        <w:rPr>
          <w:spacing w:val="-1"/>
        </w:rPr>
        <w:t>taught</w:t>
      </w:r>
      <w:r>
        <w:t xml:space="preserve"> by</w:t>
      </w:r>
      <w:r>
        <w:rPr>
          <w:spacing w:val="-2"/>
        </w:rPr>
        <w:t xml:space="preserve"> </w:t>
      </w:r>
      <w:r>
        <w:t>the</w:t>
      </w:r>
      <w:r>
        <w:rPr>
          <w:spacing w:val="-1"/>
        </w:rPr>
        <w:t xml:space="preserve"> members</w:t>
      </w:r>
      <w:r>
        <w:t xml:space="preserve"> </w:t>
      </w:r>
      <w:r>
        <w:rPr>
          <w:spacing w:val="-1"/>
        </w:rPr>
        <w:t>are</w:t>
      </w:r>
      <w:r>
        <w:rPr>
          <w:spacing w:val="1"/>
        </w:rPr>
        <w:t xml:space="preserve"> </w:t>
      </w:r>
      <w:r>
        <w:rPr>
          <w:spacing w:val="-1"/>
        </w:rPr>
        <w:t>reported,</w:t>
      </w:r>
      <w:r>
        <w:rPr>
          <w:spacing w:val="47"/>
        </w:rPr>
        <w:t xml:space="preserve"> </w:t>
      </w:r>
      <w:r>
        <w:rPr>
          <w:spacing w:val="-1"/>
        </w:rPr>
        <w:t>including those</w:t>
      </w:r>
      <w:r>
        <w:rPr>
          <w:spacing w:val="1"/>
        </w:rPr>
        <w:t xml:space="preserve"> </w:t>
      </w:r>
      <w:r>
        <w:rPr>
          <w:spacing w:val="-1"/>
        </w:rPr>
        <w:t>taught</w:t>
      </w:r>
      <w:r>
        <w:t xml:space="preserve"> </w:t>
      </w:r>
      <w:r>
        <w:rPr>
          <w:spacing w:val="-2"/>
        </w:rPr>
        <w:t>in</w:t>
      </w:r>
      <w:r>
        <w:rPr>
          <w:spacing w:val="1"/>
        </w:rPr>
        <w:t xml:space="preserve"> </w:t>
      </w:r>
      <w:r>
        <w:rPr>
          <w:spacing w:val="-1"/>
        </w:rPr>
        <w:t>other graduate programs.</w:t>
      </w:r>
    </w:p>
    <w:p w14:paraId="5385D988" w14:textId="77777777" w:rsidR="001F7A25" w:rsidRDefault="001F7A25">
      <w:pPr>
        <w:rPr>
          <w:rFonts w:ascii="Arial" w:eastAsia="Arial" w:hAnsi="Arial" w:cs="Arial"/>
          <w:sz w:val="24"/>
          <w:szCs w:val="24"/>
        </w:rPr>
      </w:pPr>
    </w:p>
    <w:p w14:paraId="5B68A60C" w14:textId="77777777" w:rsidR="001F7A25" w:rsidRDefault="001F7A25">
      <w:pPr>
        <w:sectPr w:rsidR="001F7A25">
          <w:headerReference w:type="default" r:id="rId60"/>
          <w:headerReference w:type="first" r:id="rId61"/>
          <w:pgSz w:w="12240" w:h="15840"/>
          <w:pgMar w:top="660" w:right="1300" w:bottom="280" w:left="1300" w:header="0" w:footer="0" w:gutter="0"/>
          <w:cols w:space="720"/>
        </w:sectPr>
      </w:pPr>
    </w:p>
    <w:p w14:paraId="58B6F758" w14:textId="6F75DD89" w:rsidR="001F7A25" w:rsidRDefault="001F7A25">
      <w:pPr>
        <w:spacing w:before="59"/>
        <w:ind w:right="140"/>
        <w:jc w:val="right"/>
        <w:rPr>
          <w:rFonts w:ascii="Arial" w:eastAsia="Arial" w:hAnsi="Arial" w:cs="Arial"/>
          <w:sz w:val="20"/>
          <w:szCs w:val="20"/>
        </w:rPr>
      </w:pPr>
    </w:p>
    <w:p w14:paraId="7E3BD4C4" w14:textId="77777777" w:rsidR="001F7A25" w:rsidRDefault="001F7A25">
      <w:pPr>
        <w:spacing w:before="7"/>
        <w:rPr>
          <w:rFonts w:ascii="Arial" w:eastAsia="Arial" w:hAnsi="Arial" w:cs="Arial"/>
          <w:sz w:val="5"/>
          <w:szCs w:val="5"/>
        </w:rPr>
      </w:pPr>
    </w:p>
    <w:p w14:paraId="585E4F53" w14:textId="0E438F09" w:rsidR="001F7A25" w:rsidRDefault="002824D1">
      <w:pPr>
        <w:spacing w:line="20" w:lineRule="atLeast"/>
        <w:ind w:left="1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C636A9" wp14:editId="7D5057C1">
                <wp:extent cx="8274050" cy="7620"/>
                <wp:effectExtent l="9525" t="1905" r="3175" b="9525"/>
                <wp:docPr id="4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0" cy="7620"/>
                          <a:chOff x="0" y="0"/>
                          <a:chExt cx="13030" cy="12"/>
                        </a:xfrm>
                      </wpg:grpSpPr>
                      <wpg:grpSp>
                        <wpg:cNvPr id="43" name="Group 12"/>
                        <wpg:cNvGrpSpPr>
                          <a:grpSpLocks/>
                        </wpg:cNvGrpSpPr>
                        <wpg:grpSpPr bwMode="auto">
                          <a:xfrm>
                            <a:off x="6" y="6"/>
                            <a:ext cx="13018" cy="2"/>
                            <a:chOff x="6" y="6"/>
                            <a:chExt cx="13018" cy="2"/>
                          </a:xfrm>
                        </wpg:grpSpPr>
                        <wps:wsp>
                          <wps:cNvPr id="44" name="Freeform 13"/>
                          <wps:cNvSpPr>
                            <a:spLocks/>
                          </wps:cNvSpPr>
                          <wps:spPr bwMode="auto">
                            <a:xfrm>
                              <a:off x="6" y="6"/>
                              <a:ext cx="13018" cy="2"/>
                            </a:xfrm>
                            <a:custGeom>
                              <a:avLst/>
                              <a:gdLst>
                                <a:gd name="T0" fmla="+- 0 6 6"/>
                                <a:gd name="T1" fmla="*/ T0 w 13018"/>
                                <a:gd name="T2" fmla="+- 0 13023 6"/>
                                <a:gd name="T3" fmla="*/ T2 w 13018"/>
                              </a:gdLst>
                              <a:ahLst/>
                              <a:cxnLst>
                                <a:cxn ang="0">
                                  <a:pos x="T1" y="0"/>
                                </a:cxn>
                                <a:cxn ang="0">
                                  <a:pos x="T3" y="0"/>
                                </a:cxn>
                              </a:cxnLst>
                              <a:rect l="0" t="0" r="r" b="b"/>
                              <a:pathLst>
                                <a:path w="13018">
                                  <a:moveTo>
                                    <a:pt x="0" y="0"/>
                                  </a:moveTo>
                                  <a:lnTo>
                                    <a:pt x="13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4A2574">
              <v:group id="Group 11" style="width:651.5pt;height:.6pt;mso-position-horizontal-relative:char;mso-position-vertical-relative:line" coordsize="13030,12" o:spid="_x0000_s1026" w14:anchorId="4930B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">
                <v:group id="Group 12" style="position:absolute;left:6;top:6;width:13018;height:2" coordsize="130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3" style="position:absolute;left:6;top:6;width:13018;height:2;visibility:visible;mso-wrap-style:square;v-text-anchor:top" coordsize="13018,2" o:spid="_x0000_s1028" filled="f" strokeweight=".58pt" path="m,l130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">
                    <v:path arrowok="t" o:connecttype="custom" o:connectlocs="0,0;13017,0" o:connectangles="0,0"/>
                  </v:shape>
                </v:group>
                <w10:anchorlock/>
              </v:group>
            </w:pict>
          </mc:Fallback>
        </mc:AlternateContent>
      </w:r>
    </w:p>
    <w:p w14:paraId="16C8E02F" w14:textId="77777777" w:rsidR="001F7A25" w:rsidRDefault="001F7A25">
      <w:pPr>
        <w:spacing w:before="9"/>
        <w:rPr>
          <w:rFonts w:ascii="Arial" w:eastAsia="Arial" w:hAnsi="Arial" w:cs="Arial"/>
          <w:sz w:val="19"/>
          <w:szCs w:val="19"/>
        </w:rPr>
      </w:pPr>
    </w:p>
    <w:p w14:paraId="334D27EB" w14:textId="687020A5" w:rsidR="001F7A25" w:rsidRDefault="00097EA9">
      <w:pPr>
        <w:pStyle w:val="BodyText"/>
        <w:spacing w:before="69"/>
      </w:pPr>
      <w:r>
        <w:rPr>
          <w:b/>
          <w:spacing w:val="-1"/>
        </w:rPr>
        <w:t>Table</w:t>
      </w:r>
      <w:r>
        <w:rPr>
          <w:b/>
          <w:spacing w:val="1"/>
        </w:rPr>
        <w:t xml:space="preserve"> </w:t>
      </w:r>
      <w:r w:rsidR="006F2B1A">
        <w:rPr>
          <w:b/>
          <w:spacing w:val="1"/>
        </w:rPr>
        <w:t>6</w:t>
      </w:r>
      <w:r>
        <w:rPr>
          <w:b/>
          <w:spacing w:val="-1"/>
        </w:rPr>
        <w:t xml:space="preserve"> </w:t>
      </w:r>
      <w:r>
        <w:t>-</w:t>
      </w:r>
      <w:r>
        <w:rPr>
          <w:spacing w:val="-1"/>
        </w:rPr>
        <w:t xml:space="preserve"> Completed</w:t>
      </w:r>
      <w:r>
        <w:rPr>
          <w:spacing w:val="1"/>
        </w:rPr>
        <w:t xml:space="preserve"> </w:t>
      </w:r>
      <w:r>
        <w:rPr>
          <w:spacing w:val="-1"/>
        </w:rPr>
        <w:t>jointly</w:t>
      </w:r>
      <w:r>
        <w:t xml:space="preserve"> by </w:t>
      </w:r>
      <w:r>
        <w:rPr>
          <w:spacing w:val="-1"/>
        </w:rPr>
        <w:t>SGPS</w:t>
      </w:r>
      <w:r>
        <w:rPr>
          <w:spacing w:val="-2"/>
        </w:rPr>
        <w:t xml:space="preserve"> </w:t>
      </w:r>
      <w:r>
        <w:t>and</w:t>
      </w:r>
      <w:r>
        <w:rPr>
          <w:spacing w:val="-1"/>
        </w:rPr>
        <w:t xml:space="preserve"> the Program</w:t>
      </w:r>
    </w:p>
    <w:p w14:paraId="320128BB" w14:textId="77777777" w:rsidR="001F7A25" w:rsidRDefault="001F7A25">
      <w:pPr>
        <w:spacing w:before="4"/>
        <w:rPr>
          <w:rFonts w:ascii="Arial" w:eastAsia="Arial" w:hAnsi="Arial" w:cs="Arial"/>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1"/>
        <w:gridCol w:w="2258"/>
        <w:gridCol w:w="1860"/>
        <w:gridCol w:w="1860"/>
        <w:gridCol w:w="1860"/>
        <w:gridCol w:w="3101"/>
      </w:tblGrid>
      <w:tr w:rsidR="001F7A25" w14:paraId="7D0725B2" w14:textId="77777777" w:rsidTr="00C738CA">
        <w:trPr>
          <w:trHeight w:hRule="exact" w:val="583"/>
        </w:trPr>
        <w:tc>
          <w:tcPr>
            <w:tcW w:w="12540" w:type="dxa"/>
            <w:gridSpan w:val="6"/>
          </w:tcPr>
          <w:p w14:paraId="718456E9" w14:textId="77777777" w:rsidR="001F7A25" w:rsidRDefault="00097EA9">
            <w:pPr>
              <w:pStyle w:val="TableParagraph"/>
              <w:spacing w:before="92"/>
              <w:ind w:left="2557"/>
              <w:rPr>
                <w:rFonts w:ascii="Calibri" w:eastAsia="Calibri" w:hAnsi="Calibri" w:cs="Calibri"/>
                <w:sz w:val="18"/>
                <w:szCs w:val="18"/>
              </w:rPr>
            </w:pPr>
            <w:r>
              <w:rPr>
                <w:rFonts w:ascii="Calibri"/>
                <w:b/>
                <w:spacing w:val="-1"/>
                <w:sz w:val="28"/>
              </w:rPr>
              <w:t>Graduate</w:t>
            </w:r>
            <w:r>
              <w:rPr>
                <w:rFonts w:ascii="Calibri"/>
                <w:b/>
                <w:spacing w:val="-2"/>
                <w:sz w:val="28"/>
              </w:rPr>
              <w:t xml:space="preserve"> </w:t>
            </w:r>
            <w:r>
              <w:rPr>
                <w:rFonts w:ascii="Calibri"/>
                <w:b/>
                <w:spacing w:val="-1"/>
                <w:sz w:val="28"/>
              </w:rPr>
              <w:t>Course Teaching</w:t>
            </w:r>
            <w:r>
              <w:rPr>
                <w:rFonts w:ascii="Calibri"/>
                <w:b/>
                <w:sz w:val="28"/>
              </w:rPr>
              <w:t xml:space="preserve"> </w:t>
            </w:r>
            <w:r>
              <w:rPr>
                <w:rFonts w:ascii="Calibri"/>
                <w:b/>
                <w:spacing w:val="-1"/>
                <w:sz w:val="28"/>
              </w:rPr>
              <w:t xml:space="preserve">Assignments </w:t>
            </w:r>
            <w:r>
              <w:rPr>
                <w:rFonts w:ascii="Calibri"/>
                <w:b/>
                <w:sz w:val="28"/>
              </w:rPr>
              <w:t>in</w:t>
            </w:r>
            <w:r>
              <w:rPr>
                <w:rFonts w:ascii="Calibri"/>
                <w:b/>
                <w:spacing w:val="-3"/>
                <w:sz w:val="28"/>
              </w:rPr>
              <w:t xml:space="preserve"> </w:t>
            </w:r>
            <w:r>
              <w:rPr>
                <w:rFonts w:ascii="Calibri"/>
                <w:b/>
                <w:sz w:val="28"/>
              </w:rPr>
              <w:t>the</w:t>
            </w:r>
            <w:r>
              <w:rPr>
                <w:rFonts w:ascii="Calibri"/>
                <w:b/>
                <w:spacing w:val="-1"/>
                <w:sz w:val="28"/>
              </w:rPr>
              <w:t xml:space="preserve"> Past</w:t>
            </w:r>
            <w:r>
              <w:rPr>
                <w:rFonts w:ascii="Calibri"/>
                <w:b/>
                <w:sz w:val="28"/>
              </w:rPr>
              <w:t xml:space="preserve"> </w:t>
            </w:r>
            <w:r>
              <w:rPr>
                <w:rFonts w:ascii="Calibri"/>
                <w:b/>
                <w:spacing w:val="-1"/>
                <w:sz w:val="28"/>
              </w:rPr>
              <w:t>Three Years</w:t>
            </w:r>
            <w:r>
              <w:rPr>
                <w:rFonts w:ascii="Calibri"/>
                <w:b/>
                <w:spacing w:val="-1"/>
                <w:position w:val="10"/>
                <w:sz w:val="18"/>
              </w:rPr>
              <w:t>1</w:t>
            </w:r>
          </w:p>
        </w:tc>
      </w:tr>
      <w:tr w:rsidR="001F7A25" w14:paraId="718A227F" w14:textId="77777777" w:rsidTr="00C738CA">
        <w:trPr>
          <w:trHeight w:hRule="exact" w:val="600"/>
        </w:trPr>
        <w:tc>
          <w:tcPr>
            <w:tcW w:w="1601" w:type="dxa"/>
          </w:tcPr>
          <w:p w14:paraId="163E2403" w14:textId="77777777" w:rsidR="001F7A25" w:rsidRDefault="00097EA9">
            <w:pPr>
              <w:pStyle w:val="TableParagraph"/>
              <w:spacing w:before="126"/>
              <w:ind w:left="308"/>
              <w:rPr>
                <w:rFonts w:ascii="Calibri" w:eastAsia="Calibri" w:hAnsi="Calibri" w:cs="Calibri"/>
                <w:sz w:val="16"/>
                <w:szCs w:val="16"/>
              </w:rPr>
            </w:pPr>
            <w:r>
              <w:rPr>
                <w:rFonts w:ascii="Calibri"/>
                <w:b/>
                <w:spacing w:val="-1"/>
                <w:sz w:val="24"/>
              </w:rPr>
              <w:t>Category</w:t>
            </w:r>
            <w:r>
              <w:rPr>
                <w:rFonts w:ascii="Calibri"/>
                <w:b/>
                <w:spacing w:val="-1"/>
                <w:position w:val="8"/>
                <w:sz w:val="16"/>
              </w:rPr>
              <w:t>2</w:t>
            </w:r>
          </w:p>
        </w:tc>
        <w:tc>
          <w:tcPr>
            <w:tcW w:w="2258" w:type="dxa"/>
          </w:tcPr>
          <w:p w14:paraId="68F854CA" w14:textId="77777777" w:rsidR="001F7A25" w:rsidRDefault="00097EA9">
            <w:pPr>
              <w:pStyle w:val="TableParagraph"/>
              <w:spacing w:before="130"/>
              <w:ind w:left="308"/>
              <w:rPr>
                <w:rFonts w:ascii="Calibri" w:eastAsia="Calibri" w:hAnsi="Calibri" w:cs="Calibri"/>
                <w:sz w:val="24"/>
                <w:szCs w:val="24"/>
              </w:rPr>
            </w:pPr>
            <w:r>
              <w:rPr>
                <w:rFonts w:ascii="Calibri"/>
                <w:b/>
                <w:sz w:val="24"/>
              </w:rPr>
              <w:t>Faculty</w:t>
            </w:r>
            <w:r>
              <w:rPr>
                <w:rFonts w:ascii="Calibri"/>
                <w:b/>
                <w:spacing w:val="-7"/>
                <w:sz w:val="24"/>
              </w:rPr>
              <w:t xml:space="preserve"> </w:t>
            </w:r>
            <w:r>
              <w:rPr>
                <w:rFonts w:ascii="Calibri"/>
                <w:b/>
                <w:spacing w:val="-1"/>
                <w:sz w:val="24"/>
              </w:rPr>
              <w:t>Member</w:t>
            </w:r>
          </w:p>
        </w:tc>
        <w:tc>
          <w:tcPr>
            <w:tcW w:w="1860" w:type="dxa"/>
          </w:tcPr>
          <w:p w14:paraId="19D9B116" w14:textId="515EEF77" w:rsidR="001F7A25" w:rsidRDefault="00097EA9">
            <w:pPr>
              <w:pStyle w:val="TableParagraph"/>
              <w:spacing w:before="130"/>
              <w:ind w:left="399"/>
              <w:rPr>
                <w:rFonts w:ascii="Calibri" w:eastAsia="Calibri" w:hAnsi="Calibri" w:cs="Calibri"/>
                <w:sz w:val="24"/>
                <w:szCs w:val="24"/>
              </w:rPr>
            </w:pPr>
            <w:r>
              <w:rPr>
                <w:rFonts w:ascii="Calibri"/>
                <w:b/>
                <w:spacing w:val="-1"/>
                <w:sz w:val="24"/>
              </w:rPr>
              <w:t>20</w:t>
            </w:r>
            <w:r w:rsidR="00AB4D73">
              <w:rPr>
                <w:rFonts w:ascii="Calibri"/>
                <w:b/>
                <w:spacing w:val="-1"/>
                <w:sz w:val="24"/>
              </w:rPr>
              <w:t>22</w:t>
            </w:r>
            <w:r>
              <w:rPr>
                <w:rFonts w:ascii="Calibri"/>
                <w:b/>
                <w:spacing w:val="-1"/>
                <w:sz w:val="24"/>
              </w:rPr>
              <w:t>-20</w:t>
            </w:r>
            <w:r w:rsidR="00AB4D73">
              <w:rPr>
                <w:rFonts w:ascii="Calibri"/>
                <w:b/>
                <w:spacing w:val="-1"/>
                <w:sz w:val="24"/>
              </w:rPr>
              <w:t>23</w:t>
            </w:r>
          </w:p>
        </w:tc>
        <w:tc>
          <w:tcPr>
            <w:tcW w:w="1860" w:type="dxa"/>
          </w:tcPr>
          <w:p w14:paraId="4F6B5B74" w14:textId="4A1519DA" w:rsidR="001F7A25" w:rsidRDefault="00097EA9">
            <w:pPr>
              <w:pStyle w:val="TableParagraph"/>
              <w:spacing w:before="130"/>
              <w:ind w:left="399"/>
              <w:rPr>
                <w:rFonts w:ascii="Calibri" w:eastAsia="Calibri" w:hAnsi="Calibri" w:cs="Calibri"/>
                <w:sz w:val="24"/>
                <w:szCs w:val="24"/>
              </w:rPr>
            </w:pPr>
            <w:r>
              <w:rPr>
                <w:rFonts w:ascii="Calibri"/>
                <w:b/>
                <w:spacing w:val="-1"/>
                <w:sz w:val="24"/>
              </w:rPr>
              <w:t>20</w:t>
            </w:r>
            <w:r w:rsidR="00AB4D73">
              <w:rPr>
                <w:rFonts w:ascii="Calibri"/>
                <w:b/>
                <w:spacing w:val="-1"/>
                <w:sz w:val="24"/>
              </w:rPr>
              <w:t>23</w:t>
            </w:r>
            <w:r>
              <w:rPr>
                <w:rFonts w:ascii="Calibri"/>
                <w:b/>
                <w:spacing w:val="-1"/>
                <w:sz w:val="24"/>
              </w:rPr>
              <w:t>-20</w:t>
            </w:r>
            <w:r w:rsidR="00AB4D73">
              <w:rPr>
                <w:rFonts w:ascii="Calibri"/>
                <w:b/>
                <w:spacing w:val="-1"/>
                <w:sz w:val="24"/>
              </w:rPr>
              <w:t>24</w:t>
            </w:r>
          </w:p>
        </w:tc>
        <w:tc>
          <w:tcPr>
            <w:tcW w:w="1860" w:type="dxa"/>
          </w:tcPr>
          <w:p w14:paraId="64A04F66" w14:textId="2B358053" w:rsidR="001F7A25" w:rsidRDefault="00097EA9">
            <w:pPr>
              <w:pStyle w:val="TableParagraph"/>
              <w:spacing w:before="130"/>
              <w:ind w:left="399"/>
              <w:rPr>
                <w:rFonts w:ascii="Calibri" w:eastAsia="Calibri" w:hAnsi="Calibri" w:cs="Calibri"/>
                <w:sz w:val="24"/>
                <w:szCs w:val="24"/>
              </w:rPr>
            </w:pPr>
            <w:r>
              <w:rPr>
                <w:rFonts w:ascii="Calibri"/>
                <w:b/>
                <w:spacing w:val="-1"/>
                <w:sz w:val="24"/>
              </w:rPr>
              <w:t>20</w:t>
            </w:r>
            <w:r w:rsidR="00AB4D73">
              <w:rPr>
                <w:rFonts w:ascii="Calibri"/>
                <w:b/>
                <w:spacing w:val="-1"/>
                <w:sz w:val="24"/>
              </w:rPr>
              <w:t>24</w:t>
            </w:r>
            <w:r>
              <w:rPr>
                <w:rFonts w:ascii="Calibri"/>
                <w:b/>
                <w:spacing w:val="-1"/>
                <w:sz w:val="24"/>
              </w:rPr>
              <w:t>-20</w:t>
            </w:r>
            <w:r w:rsidR="00AB4D73">
              <w:rPr>
                <w:rFonts w:ascii="Calibri"/>
                <w:b/>
                <w:spacing w:val="-1"/>
                <w:sz w:val="24"/>
              </w:rPr>
              <w:t>25</w:t>
            </w:r>
          </w:p>
        </w:tc>
        <w:tc>
          <w:tcPr>
            <w:tcW w:w="3101" w:type="dxa"/>
          </w:tcPr>
          <w:p w14:paraId="7512E939" w14:textId="77777777" w:rsidR="001F7A25" w:rsidRDefault="00097EA9">
            <w:pPr>
              <w:pStyle w:val="TableParagraph"/>
              <w:spacing w:before="130"/>
              <w:ind w:left="1007"/>
              <w:rPr>
                <w:rFonts w:ascii="Calibri" w:eastAsia="Calibri" w:hAnsi="Calibri" w:cs="Calibri"/>
                <w:sz w:val="24"/>
                <w:szCs w:val="24"/>
              </w:rPr>
            </w:pPr>
            <w:r>
              <w:rPr>
                <w:rFonts w:ascii="Calibri"/>
                <w:b/>
                <w:spacing w:val="-1"/>
                <w:sz w:val="24"/>
              </w:rPr>
              <w:t>Comments</w:t>
            </w:r>
          </w:p>
        </w:tc>
      </w:tr>
      <w:tr w:rsidR="00C738CA" w14:paraId="0116E48F" w14:textId="77777777" w:rsidTr="00C738CA">
        <w:trPr>
          <w:trHeight w:hRule="exact" w:val="600"/>
        </w:trPr>
        <w:tc>
          <w:tcPr>
            <w:tcW w:w="1601" w:type="dxa"/>
          </w:tcPr>
          <w:p w14:paraId="2FCACAFF" w14:textId="77777777" w:rsidR="00C738CA" w:rsidRDefault="00C738CA">
            <w:pPr>
              <w:pStyle w:val="TableParagraph"/>
              <w:spacing w:before="126"/>
              <w:ind w:left="308"/>
              <w:rPr>
                <w:rFonts w:ascii="Calibri"/>
                <w:b/>
                <w:spacing w:val="-1"/>
                <w:sz w:val="24"/>
              </w:rPr>
            </w:pPr>
          </w:p>
        </w:tc>
        <w:tc>
          <w:tcPr>
            <w:tcW w:w="2258" w:type="dxa"/>
          </w:tcPr>
          <w:p w14:paraId="11DA6A3D" w14:textId="77777777" w:rsidR="00C738CA" w:rsidRDefault="00C738CA">
            <w:pPr>
              <w:pStyle w:val="TableParagraph"/>
              <w:spacing w:before="130"/>
              <w:ind w:left="308"/>
              <w:rPr>
                <w:rFonts w:ascii="Calibri"/>
                <w:b/>
                <w:sz w:val="24"/>
              </w:rPr>
            </w:pPr>
          </w:p>
        </w:tc>
        <w:tc>
          <w:tcPr>
            <w:tcW w:w="1860" w:type="dxa"/>
          </w:tcPr>
          <w:p w14:paraId="032A5239" w14:textId="77777777" w:rsidR="00C738CA" w:rsidRDefault="00C738CA">
            <w:pPr>
              <w:pStyle w:val="TableParagraph"/>
              <w:spacing w:before="130"/>
              <w:ind w:left="399"/>
              <w:rPr>
                <w:rFonts w:ascii="Calibri"/>
                <w:b/>
                <w:spacing w:val="-1"/>
                <w:sz w:val="24"/>
              </w:rPr>
            </w:pPr>
          </w:p>
        </w:tc>
        <w:tc>
          <w:tcPr>
            <w:tcW w:w="1860" w:type="dxa"/>
          </w:tcPr>
          <w:p w14:paraId="09A100B2" w14:textId="77777777" w:rsidR="00C738CA" w:rsidRDefault="00C738CA">
            <w:pPr>
              <w:pStyle w:val="TableParagraph"/>
              <w:spacing w:before="130"/>
              <w:ind w:left="399"/>
              <w:rPr>
                <w:rFonts w:ascii="Calibri"/>
                <w:b/>
                <w:spacing w:val="-1"/>
                <w:sz w:val="24"/>
              </w:rPr>
            </w:pPr>
          </w:p>
        </w:tc>
        <w:tc>
          <w:tcPr>
            <w:tcW w:w="1860" w:type="dxa"/>
          </w:tcPr>
          <w:p w14:paraId="00A451AF" w14:textId="77777777" w:rsidR="00C738CA" w:rsidRDefault="00C738CA">
            <w:pPr>
              <w:pStyle w:val="TableParagraph"/>
              <w:spacing w:before="130"/>
              <w:ind w:left="399"/>
              <w:rPr>
                <w:rFonts w:ascii="Calibri"/>
                <w:b/>
                <w:spacing w:val="-1"/>
                <w:sz w:val="24"/>
              </w:rPr>
            </w:pPr>
          </w:p>
        </w:tc>
        <w:tc>
          <w:tcPr>
            <w:tcW w:w="3101" w:type="dxa"/>
          </w:tcPr>
          <w:p w14:paraId="3ADE66B4" w14:textId="77777777" w:rsidR="00C738CA" w:rsidRDefault="00C738CA">
            <w:pPr>
              <w:pStyle w:val="TableParagraph"/>
              <w:spacing w:before="130"/>
              <w:ind w:left="1007"/>
              <w:rPr>
                <w:rFonts w:ascii="Calibri"/>
                <w:b/>
                <w:spacing w:val="-1"/>
                <w:sz w:val="24"/>
              </w:rPr>
            </w:pPr>
          </w:p>
        </w:tc>
      </w:tr>
      <w:tr w:rsidR="00C738CA" w14:paraId="06AECE9B" w14:textId="77777777" w:rsidTr="00C738CA">
        <w:trPr>
          <w:trHeight w:hRule="exact" w:val="600"/>
        </w:trPr>
        <w:tc>
          <w:tcPr>
            <w:tcW w:w="1601" w:type="dxa"/>
          </w:tcPr>
          <w:p w14:paraId="40FE27D6" w14:textId="77777777" w:rsidR="00C738CA" w:rsidRDefault="00C738CA">
            <w:pPr>
              <w:pStyle w:val="TableParagraph"/>
              <w:spacing w:before="126"/>
              <w:ind w:left="308"/>
              <w:rPr>
                <w:rFonts w:ascii="Calibri"/>
                <w:b/>
                <w:spacing w:val="-1"/>
                <w:sz w:val="24"/>
              </w:rPr>
            </w:pPr>
          </w:p>
        </w:tc>
        <w:tc>
          <w:tcPr>
            <w:tcW w:w="2258" w:type="dxa"/>
          </w:tcPr>
          <w:p w14:paraId="714B1D52" w14:textId="77777777" w:rsidR="00C738CA" w:rsidRDefault="00C738CA">
            <w:pPr>
              <w:pStyle w:val="TableParagraph"/>
              <w:spacing w:before="130"/>
              <w:ind w:left="308"/>
              <w:rPr>
                <w:rFonts w:ascii="Calibri"/>
                <w:b/>
                <w:sz w:val="24"/>
              </w:rPr>
            </w:pPr>
          </w:p>
        </w:tc>
        <w:tc>
          <w:tcPr>
            <w:tcW w:w="1860" w:type="dxa"/>
          </w:tcPr>
          <w:p w14:paraId="69B0D829" w14:textId="77777777" w:rsidR="00C738CA" w:rsidRDefault="00C738CA">
            <w:pPr>
              <w:pStyle w:val="TableParagraph"/>
              <w:spacing w:before="130"/>
              <w:ind w:left="399"/>
              <w:rPr>
                <w:rFonts w:ascii="Calibri"/>
                <w:b/>
                <w:spacing w:val="-1"/>
                <w:sz w:val="24"/>
              </w:rPr>
            </w:pPr>
          </w:p>
        </w:tc>
        <w:tc>
          <w:tcPr>
            <w:tcW w:w="1860" w:type="dxa"/>
          </w:tcPr>
          <w:p w14:paraId="40618306" w14:textId="77777777" w:rsidR="00C738CA" w:rsidRDefault="00C738CA">
            <w:pPr>
              <w:pStyle w:val="TableParagraph"/>
              <w:spacing w:before="130"/>
              <w:ind w:left="399"/>
              <w:rPr>
                <w:rFonts w:ascii="Calibri"/>
                <w:b/>
                <w:spacing w:val="-1"/>
                <w:sz w:val="24"/>
              </w:rPr>
            </w:pPr>
          </w:p>
        </w:tc>
        <w:tc>
          <w:tcPr>
            <w:tcW w:w="1860" w:type="dxa"/>
          </w:tcPr>
          <w:p w14:paraId="77EC46C2" w14:textId="77777777" w:rsidR="00C738CA" w:rsidRDefault="00C738CA">
            <w:pPr>
              <w:pStyle w:val="TableParagraph"/>
              <w:spacing w:before="130"/>
              <w:ind w:left="399"/>
              <w:rPr>
                <w:rFonts w:ascii="Calibri"/>
                <w:b/>
                <w:spacing w:val="-1"/>
                <w:sz w:val="24"/>
              </w:rPr>
            </w:pPr>
          </w:p>
        </w:tc>
        <w:tc>
          <w:tcPr>
            <w:tcW w:w="3101" w:type="dxa"/>
          </w:tcPr>
          <w:p w14:paraId="3E63688D" w14:textId="77777777" w:rsidR="00C738CA" w:rsidRDefault="00C738CA">
            <w:pPr>
              <w:pStyle w:val="TableParagraph"/>
              <w:spacing w:before="130"/>
              <w:ind w:left="1007"/>
              <w:rPr>
                <w:rFonts w:ascii="Calibri"/>
                <w:b/>
                <w:spacing w:val="-1"/>
                <w:sz w:val="24"/>
              </w:rPr>
            </w:pPr>
          </w:p>
        </w:tc>
      </w:tr>
      <w:tr w:rsidR="00C738CA" w14:paraId="4A3539FA" w14:textId="77777777" w:rsidTr="00C738CA">
        <w:trPr>
          <w:trHeight w:hRule="exact" w:val="600"/>
        </w:trPr>
        <w:tc>
          <w:tcPr>
            <w:tcW w:w="1601" w:type="dxa"/>
          </w:tcPr>
          <w:p w14:paraId="38939CD1" w14:textId="77777777" w:rsidR="00C738CA" w:rsidRDefault="00C738CA">
            <w:pPr>
              <w:pStyle w:val="TableParagraph"/>
              <w:spacing w:before="126"/>
              <w:ind w:left="308"/>
              <w:rPr>
                <w:rFonts w:ascii="Calibri"/>
                <w:b/>
                <w:spacing w:val="-1"/>
                <w:sz w:val="24"/>
              </w:rPr>
            </w:pPr>
          </w:p>
        </w:tc>
        <w:tc>
          <w:tcPr>
            <w:tcW w:w="2258" w:type="dxa"/>
          </w:tcPr>
          <w:p w14:paraId="11F3D359" w14:textId="77777777" w:rsidR="00C738CA" w:rsidRDefault="00C738CA">
            <w:pPr>
              <w:pStyle w:val="TableParagraph"/>
              <w:spacing w:before="130"/>
              <w:ind w:left="308"/>
              <w:rPr>
                <w:rFonts w:ascii="Calibri"/>
                <w:b/>
                <w:sz w:val="24"/>
              </w:rPr>
            </w:pPr>
          </w:p>
        </w:tc>
        <w:tc>
          <w:tcPr>
            <w:tcW w:w="1860" w:type="dxa"/>
          </w:tcPr>
          <w:p w14:paraId="51FFB381" w14:textId="77777777" w:rsidR="00C738CA" w:rsidRDefault="00C738CA">
            <w:pPr>
              <w:pStyle w:val="TableParagraph"/>
              <w:spacing w:before="130"/>
              <w:ind w:left="399"/>
              <w:rPr>
                <w:rFonts w:ascii="Calibri"/>
                <w:b/>
                <w:spacing w:val="-1"/>
                <w:sz w:val="24"/>
              </w:rPr>
            </w:pPr>
          </w:p>
        </w:tc>
        <w:tc>
          <w:tcPr>
            <w:tcW w:w="1860" w:type="dxa"/>
          </w:tcPr>
          <w:p w14:paraId="59964237" w14:textId="77777777" w:rsidR="00C738CA" w:rsidRDefault="00C738CA">
            <w:pPr>
              <w:pStyle w:val="TableParagraph"/>
              <w:spacing w:before="130"/>
              <w:ind w:left="399"/>
              <w:rPr>
                <w:rFonts w:ascii="Calibri"/>
                <w:b/>
                <w:spacing w:val="-1"/>
                <w:sz w:val="24"/>
              </w:rPr>
            </w:pPr>
          </w:p>
        </w:tc>
        <w:tc>
          <w:tcPr>
            <w:tcW w:w="1860" w:type="dxa"/>
          </w:tcPr>
          <w:p w14:paraId="74771676" w14:textId="77777777" w:rsidR="00C738CA" w:rsidRDefault="00C738CA">
            <w:pPr>
              <w:pStyle w:val="TableParagraph"/>
              <w:spacing w:before="130"/>
              <w:ind w:left="399"/>
              <w:rPr>
                <w:rFonts w:ascii="Calibri"/>
                <w:b/>
                <w:spacing w:val="-1"/>
                <w:sz w:val="24"/>
              </w:rPr>
            </w:pPr>
          </w:p>
        </w:tc>
        <w:tc>
          <w:tcPr>
            <w:tcW w:w="3101" w:type="dxa"/>
          </w:tcPr>
          <w:p w14:paraId="17A5AEF2" w14:textId="77777777" w:rsidR="00C738CA" w:rsidRDefault="00C738CA">
            <w:pPr>
              <w:pStyle w:val="TableParagraph"/>
              <w:spacing w:before="130"/>
              <w:ind w:left="1007"/>
              <w:rPr>
                <w:rFonts w:ascii="Calibri"/>
                <w:b/>
                <w:spacing w:val="-1"/>
                <w:sz w:val="24"/>
              </w:rPr>
            </w:pPr>
          </w:p>
        </w:tc>
      </w:tr>
      <w:tr w:rsidR="00C738CA" w14:paraId="5839150F" w14:textId="77777777" w:rsidTr="00C738CA">
        <w:trPr>
          <w:trHeight w:hRule="exact" w:val="600"/>
        </w:trPr>
        <w:tc>
          <w:tcPr>
            <w:tcW w:w="1601" w:type="dxa"/>
          </w:tcPr>
          <w:p w14:paraId="76FE1145" w14:textId="77777777" w:rsidR="00C738CA" w:rsidRDefault="00C738CA">
            <w:pPr>
              <w:pStyle w:val="TableParagraph"/>
              <w:spacing w:before="126"/>
              <w:ind w:left="308"/>
              <w:rPr>
                <w:rFonts w:ascii="Calibri"/>
                <w:b/>
                <w:spacing w:val="-1"/>
                <w:sz w:val="24"/>
              </w:rPr>
            </w:pPr>
          </w:p>
        </w:tc>
        <w:tc>
          <w:tcPr>
            <w:tcW w:w="2258" w:type="dxa"/>
          </w:tcPr>
          <w:p w14:paraId="0BE98206" w14:textId="77777777" w:rsidR="00C738CA" w:rsidRDefault="00C738CA">
            <w:pPr>
              <w:pStyle w:val="TableParagraph"/>
              <w:spacing w:before="130"/>
              <w:ind w:left="308"/>
              <w:rPr>
                <w:rFonts w:ascii="Calibri"/>
                <w:b/>
                <w:sz w:val="24"/>
              </w:rPr>
            </w:pPr>
          </w:p>
        </w:tc>
        <w:tc>
          <w:tcPr>
            <w:tcW w:w="1860" w:type="dxa"/>
          </w:tcPr>
          <w:p w14:paraId="182DE0B2" w14:textId="77777777" w:rsidR="00C738CA" w:rsidRDefault="00C738CA">
            <w:pPr>
              <w:pStyle w:val="TableParagraph"/>
              <w:spacing w:before="130"/>
              <w:ind w:left="399"/>
              <w:rPr>
                <w:rFonts w:ascii="Calibri"/>
                <w:b/>
                <w:spacing w:val="-1"/>
                <w:sz w:val="24"/>
              </w:rPr>
            </w:pPr>
          </w:p>
        </w:tc>
        <w:tc>
          <w:tcPr>
            <w:tcW w:w="1860" w:type="dxa"/>
          </w:tcPr>
          <w:p w14:paraId="3311CF34" w14:textId="77777777" w:rsidR="00C738CA" w:rsidRDefault="00C738CA">
            <w:pPr>
              <w:pStyle w:val="TableParagraph"/>
              <w:spacing w:before="130"/>
              <w:ind w:left="399"/>
              <w:rPr>
                <w:rFonts w:ascii="Calibri"/>
                <w:b/>
                <w:spacing w:val="-1"/>
                <w:sz w:val="24"/>
              </w:rPr>
            </w:pPr>
          </w:p>
        </w:tc>
        <w:tc>
          <w:tcPr>
            <w:tcW w:w="1860" w:type="dxa"/>
          </w:tcPr>
          <w:p w14:paraId="4D46BCC1" w14:textId="77777777" w:rsidR="00C738CA" w:rsidRDefault="00C738CA">
            <w:pPr>
              <w:pStyle w:val="TableParagraph"/>
              <w:spacing w:before="130"/>
              <w:ind w:left="399"/>
              <w:rPr>
                <w:rFonts w:ascii="Calibri"/>
                <w:b/>
                <w:spacing w:val="-1"/>
                <w:sz w:val="24"/>
              </w:rPr>
            </w:pPr>
          </w:p>
        </w:tc>
        <w:tc>
          <w:tcPr>
            <w:tcW w:w="3101" w:type="dxa"/>
          </w:tcPr>
          <w:p w14:paraId="2DC4212A" w14:textId="77777777" w:rsidR="00C738CA" w:rsidRDefault="00C738CA">
            <w:pPr>
              <w:pStyle w:val="TableParagraph"/>
              <w:spacing w:before="130"/>
              <w:ind w:left="1007"/>
              <w:rPr>
                <w:rFonts w:ascii="Calibri"/>
                <w:b/>
                <w:spacing w:val="-1"/>
                <w:sz w:val="24"/>
              </w:rPr>
            </w:pPr>
          </w:p>
        </w:tc>
      </w:tr>
      <w:tr w:rsidR="001F7A25" w14:paraId="422F71FD" w14:textId="77777777" w:rsidTr="00C738CA">
        <w:trPr>
          <w:trHeight w:hRule="exact" w:val="324"/>
        </w:trPr>
        <w:tc>
          <w:tcPr>
            <w:tcW w:w="12540" w:type="dxa"/>
            <w:gridSpan w:val="6"/>
          </w:tcPr>
          <w:p w14:paraId="7E7AA596" w14:textId="77777777" w:rsidR="001F7A25" w:rsidRDefault="001F7A25"/>
        </w:tc>
      </w:tr>
      <w:tr w:rsidR="001F7A25" w14:paraId="6CB2D437" w14:textId="77777777" w:rsidTr="00C738CA">
        <w:trPr>
          <w:trHeight w:hRule="exact" w:val="698"/>
        </w:trPr>
        <w:tc>
          <w:tcPr>
            <w:tcW w:w="12540" w:type="dxa"/>
            <w:gridSpan w:val="6"/>
          </w:tcPr>
          <w:p w14:paraId="3134D28C" w14:textId="77777777" w:rsidR="001F7A25" w:rsidRDefault="001F7A25">
            <w:pPr>
              <w:pStyle w:val="TableParagraph"/>
              <w:rPr>
                <w:rFonts w:ascii="Arial" w:eastAsia="Arial" w:hAnsi="Arial" w:cs="Arial"/>
                <w:sz w:val="18"/>
                <w:szCs w:val="18"/>
              </w:rPr>
            </w:pPr>
          </w:p>
          <w:p w14:paraId="527E2451" w14:textId="77777777" w:rsidR="001F7A25" w:rsidRDefault="001F7A25">
            <w:pPr>
              <w:pStyle w:val="TableParagraph"/>
              <w:spacing w:before="8"/>
              <w:rPr>
                <w:rFonts w:ascii="Arial" w:eastAsia="Arial" w:hAnsi="Arial" w:cs="Arial"/>
                <w:sz w:val="17"/>
                <w:szCs w:val="17"/>
              </w:rPr>
            </w:pPr>
          </w:p>
          <w:p w14:paraId="4C442100" w14:textId="77777777" w:rsidR="001F7A25" w:rsidRDefault="00097EA9">
            <w:pPr>
              <w:pStyle w:val="TableParagraph"/>
              <w:ind w:left="288"/>
              <w:rPr>
                <w:rFonts w:ascii="Calibri" w:eastAsia="Calibri" w:hAnsi="Calibri" w:cs="Calibri"/>
                <w:sz w:val="18"/>
                <w:szCs w:val="18"/>
              </w:rPr>
            </w:pPr>
            <w:r>
              <w:rPr>
                <w:rFonts w:ascii="Calibri"/>
                <w:position w:val="5"/>
                <w:sz w:val="12"/>
              </w:rPr>
              <w:t>1</w:t>
            </w:r>
            <w:r>
              <w:rPr>
                <w:rFonts w:ascii="Calibri"/>
                <w:spacing w:val="10"/>
                <w:position w:val="5"/>
                <w:sz w:val="12"/>
              </w:rPr>
              <w:t xml:space="preserve"> </w:t>
            </w:r>
            <w:r>
              <w:rPr>
                <w:rFonts w:ascii="Calibri"/>
                <w:sz w:val="18"/>
              </w:rPr>
              <w:t>Year</w:t>
            </w:r>
            <w:r>
              <w:rPr>
                <w:rFonts w:ascii="Calibri"/>
                <w:spacing w:val="-3"/>
                <w:sz w:val="18"/>
              </w:rPr>
              <w:t xml:space="preserve"> </w:t>
            </w:r>
            <w:r>
              <w:rPr>
                <w:rFonts w:ascii="Calibri"/>
                <w:spacing w:val="-1"/>
                <w:sz w:val="18"/>
              </w:rPr>
              <w:t>is</w:t>
            </w:r>
            <w:r>
              <w:rPr>
                <w:rFonts w:ascii="Calibri"/>
                <w:spacing w:val="-3"/>
                <w:sz w:val="18"/>
              </w:rPr>
              <w:t xml:space="preserve"> </w:t>
            </w:r>
            <w:r>
              <w:rPr>
                <w:rFonts w:ascii="Calibri"/>
                <w:spacing w:val="-1"/>
                <w:sz w:val="18"/>
              </w:rPr>
              <w:t>defined</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 xml:space="preserve">academic </w:t>
            </w:r>
            <w:r>
              <w:rPr>
                <w:rFonts w:ascii="Calibri"/>
                <w:sz w:val="18"/>
              </w:rPr>
              <w:t>year,</w:t>
            </w:r>
            <w:r>
              <w:rPr>
                <w:rFonts w:ascii="Calibri"/>
                <w:spacing w:val="-2"/>
                <w:sz w:val="18"/>
              </w:rPr>
              <w:t xml:space="preserve"> </w:t>
            </w:r>
            <w:r>
              <w:rPr>
                <w:rFonts w:ascii="Calibri"/>
                <w:spacing w:val="-1"/>
                <w:sz w:val="18"/>
              </w:rPr>
              <w:t>September</w:t>
            </w:r>
            <w:r>
              <w:rPr>
                <w:rFonts w:ascii="Calibri"/>
                <w:spacing w:val="-3"/>
                <w:sz w:val="18"/>
              </w:rPr>
              <w:t xml:space="preserve"> </w:t>
            </w:r>
            <w:r>
              <w:rPr>
                <w:rFonts w:ascii="Calibri"/>
                <w:sz w:val="18"/>
              </w:rPr>
              <w:t>1</w:t>
            </w:r>
            <w:r>
              <w:rPr>
                <w:rFonts w:ascii="Calibri"/>
                <w:spacing w:val="-2"/>
                <w:sz w:val="18"/>
              </w:rPr>
              <w:t xml:space="preserve"> </w:t>
            </w:r>
            <w:r>
              <w:rPr>
                <w:rFonts w:ascii="Calibri"/>
                <w:spacing w:val="-1"/>
                <w:sz w:val="18"/>
              </w:rPr>
              <w:t>to August</w:t>
            </w:r>
            <w:r>
              <w:rPr>
                <w:rFonts w:ascii="Calibri"/>
                <w:spacing w:val="-3"/>
                <w:sz w:val="18"/>
              </w:rPr>
              <w:t xml:space="preserve"> </w:t>
            </w:r>
            <w:r>
              <w:rPr>
                <w:rFonts w:ascii="Calibri"/>
                <w:spacing w:val="-1"/>
                <w:sz w:val="18"/>
              </w:rPr>
              <w:t>31</w:t>
            </w:r>
          </w:p>
        </w:tc>
      </w:tr>
      <w:tr w:rsidR="001F7A25" w14:paraId="20A47C96" w14:textId="77777777" w:rsidTr="00C738CA">
        <w:trPr>
          <w:trHeight w:hRule="exact" w:val="326"/>
        </w:trPr>
        <w:tc>
          <w:tcPr>
            <w:tcW w:w="12540" w:type="dxa"/>
            <w:gridSpan w:val="6"/>
          </w:tcPr>
          <w:p w14:paraId="23842C4E" w14:textId="77777777" w:rsidR="001F7A25" w:rsidRDefault="00097EA9">
            <w:pPr>
              <w:pStyle w:val="TableParagraph"/>
              <w:spacing w:before="33"/>
              <w:ind w:left="288"/>
              <w:rPr>
                <w:rFonts w:ascii="Calibri" w:eastAsia="Calibri" w:hAnsi="Calibri" w:cs="Calibri"/>
                <w:sz w:val="18"/>
                <w:szCs w:val="18"/>
              </w:rPr>
            </w:pPr>
            <w:r>
              <w:rPr>
                <w:rFonts w:ascii="Calibri"/>
                <w:position w:val="5"/>
                <w:sz w:val="12"/>
              </w:rPr>
              <w:t>2</w:t>
            </w:r>
            <w:r>
              <w:rPr>
                <w:rFonts w:ascii="Calibri"/>
                <w:spacing w:val="10"/>
                <w:position w:val="5"/>
                <w:sz w:val="12"/>
              </w:rPr>
              <w:t xml:space="preserve"> </w:t>
            </w:r>
            <w:r>
              <w:rPr>
                <w:rFonts w:ascii="Calibri"/>
                <w:spacing w:val="-1"/>
                <w:sz w:val="18"/>
              </w:rPr>
              <w:t>Categories</w:t>
            </w:r>
            <w:r>
              <w:rPr>
                <w:rFonts w:ascii="Calibri"/>
                <w:spacing w:val="-4"/>
                <w:sz w:val="18"/>
              </w:rPr>
              <w:t xml:space="preserve"> </w:t>
            </w:r>
            <w:r>
              <w:rPr>
                <w:rFonts w:ascii="Calibri"/>
                <w:spacing w:val="-1"/>
                <w:sz w:val="18"/>
              </w:rPr>
              <w:t>are</w:t>
            </w:r>
            <w:r>
              <w:rPr>
                <w:rFonts w:ascii="Calibri"/>
                <w:spacing w:val="-3"/>
                <w:sz w:val="18"/>
              </w:rPr>
              <w:t xml:space="preserve"> </w:t>
            </w:r>
            <w:r>
              <w:rPr>
                <w:rFonts w:ascii="Calibri"/>
                <w:spacing w:val="-1"/>
                <w:sz w:val="18"/>
              </w:rPr>
              <w:t>defined</w:t>
            </w:r>
            <w:r>
              <w:rPr>
                <w:rFonts w:ascii="Calibri"/>
                <w:spacing w:val="-3"/>
                <w:sz w:val="18"/>
              </w:rPr>
              <w:t xml:space="preserve"> </w:t>
            </w:r>
            <w:r>
              <w:rPr>
                <w:rFonts w:ascii="Calibri"/>
                <w:spacing w:val="-1"/>
                <w:sz w:val="18"/>
              </w:rPr>
              <w:t>as:</w:t>
            </w:r>
          </w:p>
        </w:tc>
      </w:tr>
      <w:tr w:rsidR="001F7A25" w14:paraId="476F2D33" w14:textId="77777777" w:rsidTr="00C738CA">
        <w:trPr>
          <w:trHeight w:hRule="exact" w:val="976"/>
        </w:trPr>
        <w:tc>
          <w:tcPr>
            <w:tcW w:w="12540" w:type="dxa"/>
            <w:gridSpan w:val="6"/>
          </w:tcPr>
          <w:p w14:paraId="614C4E92" w14:textId="77777777" w:rsidR="001F7A25" w:rsidRDefault="00097EA9">
            <w:pPr>
              <w:pStyle w:val="TableParagraph"/>
              <w:spacing w:before="39"/>
              <w:ind w:left="456" w:right="120" w:firstLine="12"/>
              <w:rPr>
                <w:rFonts w:ascii="Calibri" w:eastAsia="Calibri" w:hAnsi="Calibri" w:cs="Calibri"/>
                <w:sz w:val="18"/>
                <w:szCs w:val="18"/>
              </w:rPr>
            </w:pPr>
            <w:r>
              <w:rPr>
                <w:rFonts w:ascii="Calibri"/>
                <w:b/>
                <w:spacing w:val="-1"/>
                <w:sz w:val="18"/>
              </w:rPr>
              <w:t>Primary</w:t>
            </w:r>
            <w:r>
              <w:rPr>
                <w:rFonts w:ascii="Calibri"/>
                <w:b/>
                <w:spacing w:val="-2"/>
                <w:sz w:val="18"/>
              </w:rPr>
              <w:t xml:space="preserve"> </w:t>
            </w:r>
            <w:r>
              <w:rPr>
                <w:rFonts w:ascii="Calibri"/>
                <w:sz w:val="18"/>
              </w:rPr>
              <w:t>-</w:t>
            </w:r>
            <w:r>
              <w:rPr>
                <w:rFonts w:ascii="Calibri"/>
                <w:spacing w:val="-3"/>
                <w:sz w:val="18"/>
              </w:rPr>
              <w:t xml:space="preserve"> </w:t>
            </w:r>
            <w:r>
              <w:rPr>
                <w:rFonts w:ascii="Calibri"/>
                <w:spacing w:val="-1"/>
                <w:sz w:val="18"/>
              </w:rPr>
              <w:t>core</w:t>
            </w:r>
            <w:r>
              <w:rPr>
                <w:rFonts w:ascii="Calibri"/>
                <w:spacing w:val="-4"/>
                <w:sz w:val="18"/>
              </w:rPr>
              <w:t xml:space="preserve"> </w:t>
            </w:r>
            <w:r>
              <w:rPr>
                <w:rFonts w:ascii="Calibri"/>
                <w:spacing w:val="-1"/>
                <w:sz w:val="18"/>
              </w:rPr>
              <w:t>faculty</w:t>
            </w:r>
            <w:r>
              <w:rPr>
                <w:rFonts w:ascii="Calibri"/>
                <w:spacing w:val="-2"/>
                <w:sz w:val="18"/>
              </w:rPr>
              <w:t xml:space="preserve"> </w:t>
            </w:r>
            <w:r>
              <w:rPr>
                <w:rFonts w:ascii="Calibri"/>
                <w:spacing w:val="-1"/>
                <w:sz w:val="18"/>
              </w:rPr>
              <w:t>members</w:t>
            </w:r>
            <w:r>
              <w:rPr>
                <w:rFonts w:ascii="Calibri"/>
                <w:spacing w:val="-2"/>
                <w:sz w:val="18"/>
              </w:rPr>
              <w:t xml:space="preserve"> </w:t>
            </w:r>
            <w:r>
              <w:rPr>
                <w:rFonts w:ascii="Calibri"/>
                <w:spacing w:val="-1"/>
                <w:sz w:val="18"/>
              </w:rPr>
              <w:t>whose</w:t>
            </w:r>
            <w:r>
              <w:rPr>
                <w:rFonts w:ascii="Calibri"/>
                <w:spacing w:val="-4"/>
                <w:sz w:val="18"/>
              </w:rPr>
              <w:t xml:space="preserve"> </w:t>
            </w:r>
            <w:r>
              <w:rPr>
                <w:rFonts w:ascii="Calibri"/>
                <w:spacing w:val="-1"/>
                <w:sz w:val="18"/>
              </w:rPr>
              <w:t>graduate</w:t>
            </w:r>
            <w:r>
              <w:rPr>
                <w:rFonts w:ascii="Calibri"/>
                <w:spacing w:val="-4"/>
                <w:sz w:val="18"/>
              </w:rPr>
              <w:t xml:space="preserve"> </w:t>
            </w:r>
            <w:r>
              <w:rPr>
                <w:rFonts w:ascii="Calibri"/>
                <w:spacing w:val="-1"/>
                <w:sz w:val="18"/>
              </w:rPr>
              <w:t>involvement</w:t>
            </w:r>
            <w:r>
              <w:rPr>
                <w:rFonts w:ascii="Calibri"/>
                <w:spacing w:val="-3"/>
                <w:sz w:val="18"/>
              </w:rPr>
              <w:t xml:space="preserve"> </w:t>
            </w:r>
            <w:r>
              <w:rPr>
                <w:rFonts w:ascii="Calibri"/>
                <w:spacing w:val="-1"/>
                <w:sz w:val="18"/>
              </w:rPr>
              <w:t>is</w:t>
            </w:r>
            <w:r>
              <w:rPr>
                <w:rFonts w:ascii="Calibri"/>
                <w:spacing w:val="-2"/>
                <w:sz w:val="18"/>
              </w:rPr>
              <w:t xml:space="preserve"> </w:t>
            </w:r>
            <w:r>
              <w:rPr>
                <w:rFonts w:ascii="Calibri"/>
                <w:spacing w:val="-1"/>
                <w:sz w:val="18"/>
              </w:rPr>
              <w:t>primarily</w:t>
            </w:r>
            <w:r>
              <w:rPr>
                <w:rFonts w:ascii="Calibri"/>
                <w:spacing w:val="-3"/>
                <w:sz w:val="18"/>
              </w:rPr>
              <w:t xml:space="preserve"> </w:t>
            </w:r>
            <w:r>
              <w:rPr>
                <w:rFonts w:ascii="Calibri"/>
                <w:spacing w:val="-1"/>
                <w:sz w:val="18"/>
              </w:rPr>
              <w:t>in</w:t>
            </w:r>
            <w:r>
              <w:rPr>
                <w:rFonts w:ascii="Calibri"/>
                <w:spacing w:val="-3"/>
                <w:sz w:val="18"/>
              </w:rPr>
              <w:t xml:space="preserve"> </w:t>
            </w:r>
            <w:r>
              <w:rPr>
                <w:rFonts w:ascii="Calibri"/>
                <w:sz w:val="18"/>
              </w:rPr>
              <w:t>the</w:t>
            </w:r>
            <w:r>
              <w:rPr>
                <w:rFonts w:ascii="Calibri"/>
                <w:spacing w:val="-4"/>
                <w:sz w:val="18"/>
              </w:rPr>
              <w:t xml:space="preserve"> </w:t>
            </w:r>
            <w:r>
              <w:rPr>
                <w:rFonts w:ascii="Calibri"/>
                <w:sz w:val="18"/>
              </w:rPr>
              <w:t>graduate</w:t>
            </w:r>
            <w:r>
              <w:rPr>
                <w:rFonts w:ascii="Calibri"/>
                <w:spacing w:val="-4"/>
                <w:sz w:val="18"/>
              </w:rPr>
              <w:t xml:space="preserve"> </w:t>
            </w:r>
            <w:r>
              <w:rPr>
                <w:rFonts w:ascii="Calibri"/>
                <w:spacing w:val="-1"/>
                <w:sz w:val="18"/>
              </w:rPr>
              <w:t>program under</w:t>
            </w:r>
            <w:r>
              <w:rPr>
                <w:rFonts w:ascii="Calibri"/>
                <w:spacing w:val="-3"/>
                <w:sz w:val="18"/>
              </w:rPr>
              <w:t xml:space="preserve"> </w:t>
            </w:r>
            <w:r>
              <w:rPr>
                <w:rFonts w:ascii="Calibri"/>
                <w:spacing w:val="-1"/>
                <w:sz w:val="18"/>
              </w:rPr>
              <w:t>review,</w:t>
            </w:r>
            <w:r>
              <w:rPr>
                <w:rFonts w:ascii="Calibri"/>
                <w:spacing w:val="-3"/>
                <w:sz w:val="18"/>
              </w:rPr>
              <w:t xml:space="preserve"> </w:t>
            </w:r>
            <w:r>
              <w:rPr>
                <w:rFonts w:ascii="Calibri"/>
                <w:b/>
                <w:spacing w:val="-1"/>
                <w:sz w:val="18"/>
              </w:rPr>
              <w:t>Supporting</w:t>
            </w:r>
            <w:r>
              <w:rPr>
                <w:rFonts w:ascii="Calibri"/>
                <w:b/>
                <w:spacing w:val="-3"/>
                <w:sz w:val="18"/>
              </w:rPr>
              <w:t xml:space="preserve"> </w:t>
            </w:r>
            <w:r>
              <w:rPr>
                <w:rFonts w:ascii="Calibri"/>
                <w:sz w:val="18"/>
              </w:rPr>
              <w:t>-</w:t>
            </w:r>
            <w:r>
              <w:rPr>
                <w:rFonts w:ascii="Calibri"/>
                <w:spacing w:val="-2"/>
                <w:sz w:val="18"/>
              </w:rPr>
              <w:t xml:space="preserve"> </w:t>
            </w:r>
            <w:r>
              <w:rPr>
                <w:rFonts w:ascii="Calibri"/>
                <w:sz w:val="18"/>
              </w:rPr>
              <w:t>core</w:t>
            </w:r>
            <w:r>
              <w:rPr>
                <w:rFonts w:ascii="Calibri"/>
                <w:spacing w:val="-4"/>
                <w:sz w:val="18"/>
              </w:rPr>
              <w:t xml:space="preserve"> </w:t>
            </w:r>
            <w:r>
              <w:rPr>
                <w:rFonts w:ascii="Calibri"/>
                <w:spacing w:val="-1"/>
                <w:sz w:val="18"/>
              </w:rPr>
              <w:t>faculty</w:t>
            </w:r>
            <w:r>
              <w:rPr>
                <w:rFonts w:ascii="Calibri"/>
                <w:spacing w:val="-3"/>
                <w:sz w:val="18"/>
              </w:rPr>
              <w:t xml:space="preserve"> </w:t>
            </w:r>
            <w:r>
              <w:rPr>
                <w:rFonts w:ascii="Calibri"/>
                <w:spacing w:val="-1"/>
                <w:sz w:val="18"/>
              </w:rPr>
              <w:t>members</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pacing w:val="-1"/>
                <w:sz w:val="18"/>
              </w:rPr>
              <w:t>are</w:t>
            </w:r>
            <w:r>
              <w:rPr>
                <w:rFonts w:ascii="Calibri"/>
                <w:spacing w:val="139"/>
                <w:w w:val="99"/>
                <w:sz w:val="18"/>
              </w:rPr>
              <w:t xml:space="preserve"> </w:t>
            </w:r>
            <w:r>
              <w:rPr>
                <w:rFonts w:ascii="Calibri"/>
                <w:spacing w:val="-1"/>
                <w:sz w:val="18"/>
              </w:rPr>
              <w:t>involved</w:t>
            </w:r>
            <w:r>
              <w:rPr>
                <w:rFonts w:ascii="Calibri"/>
                <w:spacing w:val="-3"/>
                <w:sz w:val="18"/>
              </w:rPr>
              <w:t xml:space="preserve"> </w:t>
            </w:r>
            <w:r>
              <w:rPr>
                <w:rFonts w:ascii="Calibri"/>
                <w:spacing w:val="-1"/>
                <w:sz w:val="18"/>
              </w:rPr>
              <w:t>in teaching</w:t>
            </w:r>
            <w:r>
              <w:rPr>
                <w:rFonts w:ascii="Calibri"/>
                <w:spacing w:val="-3"/>
                <w:sz w:val="18"/>
              </w:rPr>
              <w:t xml:space="preserve"> </w:t>
            </w:r>
            <w:r>
              <w:rPr>
                <w:rFonts w:ascii="Calibri"/>
                <w:sz w:val="18"/>
              </w:rPr>
              <w:t>and/or</w:t>
            </w:r>
            <w:r>
              <w:rPr>
                <w:rFonts w:ascii="Calibri"/>
                <w:spacing w:val="-3"/>
                <w:sz w:val="18"/>
              </w:rPr>
              <w:t xml:space="preserve"> </w:t>
            </w:r>
            <w:r>
              <w:rPr>
                <w:rFonts w:ascii="Calibri"/>
                <w:spacing w:val="-1"/>
                <w:sz w:val="18"/>
              </w:rPr>
              <w:t>supervision</w:t>
            </w:r>
            <w:r>
              <w:rPr>
                <w:rFonts w:ascii="Calibri"/>
                <w:spacing w:val="-3"/>
                <w:sz w:val="18"/>
              </w:rPr>
              <w:t xml:space="preserve"> </w:t>
            </w:r>
            <w:r>
              <w:rPr>
                <w:rFonts w:ascii="Calibri"/>
                <w:spacing w:val="-1"/>
                <w:sz w:val="18"/>
              </w:rPr>
              <w:t>in</w:t>
            </w:r>
            <w:r>
              <w:rPr>
                <w:rFonts w:ascii="Calibri"/>
                <w:spacing w:val="-3"/>
                <w:sz w:val="18"/>
              </w:rPr>
              <w:t xml:space="preserve"> </w:t>
            </w:r>
            <w:r>
              <w:rPr>
                <w:rFonts w:ascii="Calibri"/>
                <w:sz w:val="18"/>
              </w:rPr>
              <w:t>other</w:t>
            </w:r>
            <w:r>
              <w:rPr>
                <w:rFonts w:ascii="Calibri"/>
                <w:spacing w:val="-3"/>
                <w:sz w:val="18"/>
              </w:rPr>
              <w:t xml:space="preserve"> </w:t>
            </w:r>
            <w:r>
              <w:rPr>
                <w:rFonts w:ascii="Calibri"/>
                <w:spacing w:val="-1"/>
                <w:sz w:val="18"/>
              </w:rPr>
              <w:t>graduate program(s)</w:t>
            </w:r>
            <w:r>
              <w:rPr>
                <w:rFonts w:ascii="Calibri"/>
                <w:spacing w:val="-2"/>
                <w:sz w:val="18"/>
              </w:rPr>
              <w:t xml:space="preserve"> </w:t>
            </w:r>
            <w:r>
              <w:rPr>
                <w:rFonts w:ascii="Calibri"/>
                <w:spacing w:val="-1"/>
                <w:sz w:val="18"/>
              </w:rPr>
              <w:t>in</w:t>
            </w:r>
            <w:r>
              <w:rPr>
                <w:rFonts w:ascii="Calibri"/>
                <w:spacing w:val="-3"/>
                <w:sz w:val="18"/>
              </w:rPr>
              <w:t xml:space="preserve"> </w:t>
            </w:r>
            <w:r>
              <w:rPr>
                <w:rFonts w:ascii="Calibri"/>
                <w:spacing w:val="-1"/>
                <w:sz w:val="18"/>
              </w:rPr>
              <w:t>addition</w:t>
            </w:r>
            <w:r>
              <w:rPr>
                <w:rFonts w:ascii="Calibri"/>
                <w:spacing w:val="-3"/>
                <w:sz w:val="18"/>
              </w:rPr>
              <w:t xml:space="preserve"> </w:t>
            </w:r>
            <w:r>
              <w:rPr>
                <w:rFonts w:ascii="Calibri"/>
                <w:spacing w:val="-1"/>
                <w:sz w:val="18"/>
              </w:rPr>
              <w:t>to being</w:t>
            </w:r>
            <w:r>
              <w:rPr>
                <w:rFonts w:ascii="Calibri"/>
                <w:spacing w:val="-3"/>
                <w:sz w:val="18"/>
              </w:rPr>
              <w:t xml:space="preserve"> </w:t>
            </w:r>
            <w:r>
              <w:rPr>
                <w:rFonts w:ascii="Calibri"/>
                <w:sz w:val="18"/>
              </w:rPr>
              <w:t>a</w:t>
            </w:r>
            <w:r>
              <w:rPr>
                <w:rFonts w:ascii="Calibri"/>
                <w:spacing w:val="-2"/>
                <w:sz w:val="18"/>
              </w:rPr>
              <w:t xml:space="preserve"> </w:t>
            </w:r>
            <w:r>
              <w:rPr>
                <w:rFonts w:ascii="Calibri"/>
                <w:sz w:val="18"/>
              </w:rPr>
              <w:t>core</w:t>
            </w:r>
            <w:r>
              <w:rPr>
                <w:rFonts w:ascii="Calibri"/>
                <w:spacing w:val="-3"/>
                <w:sz w:val="18"/>
              </w:rPr>
              <w:t xml:space="preserve"> </w:t>
            </w:r>
            <w:r>
              <w:rPr>
                <w:rFonts w:ascii="Calibri"/>
                <w:spacing w:val="-1"/>
                <w:sz w:val="18"/>
              </w:rPr>
              <w:t>member</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 graduate</w:t>
            </w:r>
            <w:r>
              <w:rPr>
                <w:rFonts w:ascii="Calibri"/>
                <w:spacing w:val="-3"/>
                <w:sz w:val="18"/>
              </w:rPr>
              <w:t xml:space="preserve"> </w:t>
            </w:r>
            <w:r>
              <w:rPr>
                <w:rFonts w:ascii="Calibri"/>
                <w:spacing w:val="-1"/>
                <w:sz w:val="18"/>
              </w:rPr>
              <w:t>program</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pacing w:val="-1"/>
                <w:sz w:val="18"/>
              </w:rPr>
              <w:t>review,</w:t>
            </w:r>
            <w:r>
              <w:rPr>
                <w:rFonts w:ascii="Calibri"/>
                <w:spacing w:val="-2"/>
                <w:sz w:val="18"/>
              </w:rPr>
              <w:t xml:space="preserve"> </w:t>
            </w:r>
            <w:r>
              <w:rPr>
                <w:rFonts w:ascii="Calibri"/>
                <w:b/>
                <w:spacing w:val="-1"/>
                <w:sz w:val="18"/>
              </w:rPr>
              <w:t>Emeritus</w:t>
            </w:r>
            <w:r>
              <w:rPr>
                <w:rFonts w:ascii="Calibri"/>
                <w:b/>
                <w:spacing w:val="-2"/>
                <w:sz w:val="18"/>
              </w:rPr>
              <w:t xml:space="preserve"> </w:t>
            </w:r>
            <w:r>
              <w:rPr>
                <w:rFonts w:ascii="Calibri"/>
                <w:sz w:val="18"/>
              </w:rPr>
              <w:t>-</w:t>
            </w:r>
            <w:r>
              <w:rPr>
                <w:rFonts w:ascii="Calibri"/>
                <w:spacing w:val="147"/>
                <w:sz w:val="18"/>
              </w:rPr>
              <w:t xml:space="preserve"> </w:t>
            </w:r>
            <w:r>
              <w:rPr>
                <w:rFonts w:ascii="Calibri"/>
                <w:spacing w:val="-1"/>
                <w:sz w:val="18"/>
              </w:rPr>
              <w:t>emeritus</w:t>
            </w:r>
            <w:r>
              <w:rPr>
                <w:rFonts w:ascii="Calibri"/>
                <w:spacing w:val="-4"/>
                <w:sz w:val="18"/>
              </w:rPr>
              <w:t xml:space="preserve"> </w:t>
            </w:r>
            <w:r>
              <w:rPr>
                <w:rFonts w:ascii="Calibri"/>
                <w:spacing w:val="-1"/>
                <w:sz w:val="18"/>
              </w:rPr>
              <w:t>professors</w:t>
            </w:r>
            <w:r>
              <w:rPr>
                <w:rFonts w:ascii="Calibri"/>
                <w:spacing w:val="-3"/>
                <w:sz w:val="18"/>
              </w:rPr>
              <w:t xml:space="preserve"> </w:t>
            </w:r>
            <w:r>
              <w:rPr>
                <w:rFonts w:ascii="Calibri"/>
                <w:spacing w:val="-1"/>
                <w:sz w:val="18"/>
              </w:rPr>
              <w:t>with</w:t>
            </w:r>
            <w:r>
              <w:rPr>
                <w:rFonts w:ascii="Calibri"/>
                <w:spacing w:val="-3"/>
                <w:sz w:val="18"/>
              </w:rPr>
              <w:t xml:space="preserve"> </w:t>
            </w:r>
            <w:r>
              <w:rPr>
                <w:rFonts w:ascii="Calibri"/>
                <w:spacing w:val="-1"/>
                <w:sz w:val="18"/>
              </w:rPr>
              <w:t>supervisory</w:t>
            </w:r>
            <w:r>
              <w:rPr>
                <w:rFonts w:ascii="Calibri"/>
                <w:spacing w:val="-2"/>
                <w:sz w:val="18"/>
              </w:rPr>
              <w:t xml:space="preserve"> </w:t>
            </w:r>
            <w:r>
              <w:rPr>
                <w:rFonts w:ascii="Calibri"/>
                <w:spacing w:val="-1"/>
                <w:sz w:val="18"/>
              </w:rPr>
              <w:t>privileges,</w:t>
            </w:r>
            <w:r>
              <w:rPr>
                <w:rFonts w:ascii="Calibri"/>
                <w:spacing w:val="-3"/>
                <w:sz w:val="18"/>
              </w:rPr>
              <w:t xml:space="preserve"> </w:t>
            </w:r>
            <w:r>
              <w:rPr>
                <w:rFonts w:ascii="Calibri"/>
                <w:b/>
                <w:spacing w:val="-1"/>
                <w:sz w:val="18"/>
              </w:rPr>
              <w:t>Other</w:t>
            </w:r>
            <w:r>
              <w:rPr>
                <w:rFonts w:ascii="Calibri"/>
                <w:b/>
                <w:spacing w:val="-2"/>
                <w:sz w:val="18"/>
              </w:rPr>
              <w:t xml:space="preserve"> </w:t>
            </w:r>
            <w:r>
              <w:rPr>
                <w:rFonts w:ascii="Calibri"/>
                <w:sz w:val="18"/>
              </w:rPr>
              <w:t>-</w:t>
            </w:r>
            <w:r>
              <w:rPr>
                <w:rFonts w:ascii="Calibri"/>
                <w:spacing w:val="-2"/>
                <w:sz w:val="18"/>
              </w:rPr>
              <w:t xml:space="preserve"> </w:t>
            </w:r>
            <w:r>
              <w:rPr>
                <w:rFonts w:ascii="Calibri"/>
                <w:spacing w:val="-1"/>
                <w:sz w:val="18"/>
              </w:rPr>
              <w:t>includes persons</w:t>
            </w:r>
            <w:r>
              <w:rPr>
                <w:rFonts w:ascii="Calibri"/>
                <w:spacing w:val="-4"/>
                <w:sz w:val="18"/>
              </w:rPr>
              <w:t xml:space="preserve"> </w:t>
            </w:r>
            <w:r>
              <w:rPr>
                <w:rFonts w:ascii="Calibri"/>
                <w:spacing w:val="-1"/>
                <w:sz w:val="18"/>
              </w:rPr>
              <w:t>appointed</w:t>
            </w:r>
            <w:r>
              <w:rPr>
                <w:rFonts w:ascii="Calibri"/>
                <w:spacing w:val="-3"/>
                <w:sz w:val="18"/>
              </w:rPr>
              <w:t xml:space="preserve"> </w:t>
            </w:r>
            <w:r>
              <w:rPr>
                <w:rFonts w:ascii="Calibri"/>
                <w:sz w:val="18"/>
              </w:rPr>
              <w:t>from</w:t>
            </w:r>
            <w:r>
              <w:rPr>
                <w:rFonts w:ascii="Calibri"/>
                <w:spacing w:val="-2"/>
                <w:sz w:val="18"/>
              </w:rPr>
              <w:t xml:space="preserve"> </w:t>
            </w:r>
            <w:r>
              <w:rPr>
                <w:rFonts w:ascii="Calibri"/>
                <w:spacing w:val="-1"/>
                <w:sz w:val="18"/>
              </w:rPr>
              <w:t>governmental</w:t>
            </w:r>
            <w:r>
              <w:rPr>
                <w:rFonts w:ascii="Calibri"/>
                <w:spacing w:val="-3"/>
                <w:sz w:val="18"/>
              </w:rPr>
              <w:t xml:space="preserve"> </w:t>
            </w:r>
            <w:r>
              <w:rPr>
                <w:rFonts w:ascii="Calibri"/>
                <w:spacing w:val="-1"/>
                <w:sz w:val="18"/>
              </w:rPr>
              <w:t>laboratories</w:t>
            </w:r>
            <w:r>
              <w:rPr>
                <w:rFonts w:ascii="Calibri"/>
                <w:spacing w:val="-3"/>
                <w:sz w:val="18"/>
              </w:rPr>
              <w:t xml:space="preserve"> </w:t>
            </w:r>
            <w:r>
              <w:rPr>
                <w:rFonts w:ascii="Calibri"/>
                <w:sz w:val="18"/>
              </w:rPr>
              <w:t>or</w:t>
            </w:r>
            <w:r>
              <w:rPr>
                <w:rFonts w:ascii="Calibri"/>
                <w:spacing w:val="-4"/>
                <w:sz w:val="18"/>
              </w:rPr>
              <w:t xml:space="preserve"> </w:t>
            </w:r>
            <w:r>
              <w:rPr>
                <w:rFonts w:ascii="Calibri"/>
                <w:spacing w:val="-1"/>
                <w:sz w:val="18"/>
              </w:rPr>
              <w:t>industry</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adjunct</w:t>
            </w:r>
            <w:r>
              <w:rPr>
                <w:rFonts w:ascii="Calibri"/>
                <w:spacing w:val="-3"/>
                <w:sz w:val="18"/>
              </w:rPr>
              <w:t xml:space="preserve"> </w:t>
            </w:r>
            <w:r>
              <w:rPr>
                <w:rFonts w:ascii="Calibri"/>
                <w:spacing w:val="-1"/>
                <w:sz w:val="18"/>
              </w:rPr>
              <w:t>professors;</w:t>
            </w:r>
            <w:r>
              <w:rPr>
                <w:rFonts w:ascii="Calibri"/>
                <w:spacing w:val="-3"/>
                <w:sz w:val="18"/>
              </w:rPr>
              <w:t xml:space="preserve"> </w:t>
            </w:r>
            <w:r>
              <w:rPr>
                <w:rFonts w:ascii="Calibri"/>
                <w:sz w:val="18"/>
              </w:rPr>
              <w:t>also</w:t>
            </w:r>
            <w:r>
              <w:rPr>
                <w:rFonts w:ascii="Calibri"/>
                <w:spacing w:val="-1"/>
                <w:sz w:val="18"/>
              </w:rPr>
              <w:t xml:space="preserve"> includes</w:t>
            </w:r>
            <w:r>
              <w:rPr>
                <w:rFonts w:ascii="Calibri"/>
                <w:spacing w:val="177"/>
                <w:sz w:val="18"/>
              </w:rPr>
              <w:t xml:space="preserve"> </w:t>
            </w:r>
            <w:r>
              <w:rPr>
                <w:rFonts w:ascii="Calibri"/>
                <w:spacing w:val="-1"/>
                <w:sz w:val="18"/>
              </w:rPr>
              <w:t>non-core</w:t>
            </w:r>
            <w:r>
              <w:rPr>
                <w:rFonts w:ascii="Calibri"/>
                <w:spacing w:val="-4"/>
                <w:sz w:val="18"/>
              </w:rPr>
              <w:t xml:space="preserve"> </w:t>
            </w:r>
            <w:r>
              <w:rPr>
                <w:rFonts w:ascii="Calibri"/>
                <w:spacing w:val="-1"/>
                <w:sz w:val="18"/>
              </w:rPr>
              <w:t>faculty</w:t>
            </w:r>
            <w:r>
              <w:rPr>
                <w:rFonts w:ascii="Calibri"/>
                <w:spacing w:val="-2"/>
                <w:sz w:val="18"/>
              </w:rPr>
              <w:t xml:space="preserve"> </w:t>
            </w:r>
            <w:r>
              <w:rPr>
                <w:rFonts w:ascii="Calibri"/>
                <w:spacing w:val="-1"/>
                <w:sz w:val="18"/>
              </w:rPr>
              <w:t>who participate in</w:t>
            </w:r>
            <w:r>
              <w:rPr>
                <w:rFonts w:ascii="Calibri"/>
                <w:spacing w:val="-4"/>
                <w:sz w:val="18"/>
              </w:rPr>
              <w:t xml:space="preserve"> </w:t>
            </w:r>
            <w:r>
              <w:rPr>
                <w:rFonts w:ascii="Calibri"/>
                <w:spacing w:val="-1"/>
                <w:sz w:val="18"/>
              </w:rPr>
              <w:t>the teaching</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graduate</w:t>
            </w:r>
            <w:r>
              <w:rPr>
                <w:rFonts w:ascii="Calibri"/>
                <w:spacing w:val="-4"/>
                <w:sz w:val="18"/>
              </w:rPr>
              <w:t xml:space="preserve"> </w:t>
            </w:r>
            <w:r>
              <w:rPr>
                <w:rFonts w:ascii="Calibri"/>
                <w:spacing w:val="-1"/>
                <w:sz w:val="18"/>
              </w:rPr>
              <w:t>courses.</w:t>
            </w:r>
          </w:p>
        </w:tc>
      </w:tr>
    </w:tbl>
    <w:p w14:paraId="0F25E887" w14:textId="77777777" w:rsidR="001F7A25" w:rsidRDefault="001F7A25">
      <w:pPr>
        <w:rPr>
          <w:rFonts w:ascii="Calibri" w:eastAsia="Calibri" w:hAnsi="Calibri" w:cs="Calibri"/>
          <w:sz w:val="18"/>
          <w:szCs w:val="18"/>
        </w:rPr>
        <w:sectPr w:rsidR="001F7A25">
          <w:headerReference w:type="default" r:id="rId62"/>
          <w:footerReference w:type="default" r:id="rId63"/>
          <w:headerReference w:type="first" r:id="rId64"/>
          <w:pgSz w:w="15840" w:h="12240" w:orient="landscape"/>
          <w:pgMar w:top="660" w:right="1300" w:bottom="280" w:left="1300" w:header="0" w:footer="0" w:gutter="0"/>
          <w:cols w:space="720"/>
        </w:sectPr>
      </w:pPr>
    </w:p>
    <w:p w14:paraId="3C564535" w14:textId="77777777" w:rsidR="001F7A25" w:rsidRDefault="001F7A25">
      <w:pPr>
        <w:rPr>
          <w:rFonts w:ascii="Arial" w:eastAsia="Arial" w:hAnsi="Arial" w:cs="Arial"/>
          <w:sz w:val="20"/>
          <w:szCs w:val="20"/>
        </w:rPr>
      </w:pPr>
    </w:p>
    <w:p w14:paraId="54A9C4A4" w14:textId="77777777" w:rsidR="001F7A25" w:rsidRDefault="001F7A25">
      <w:pPr>
        <w:spacing w:before="11"/>
        <w:rPr>
          <w:rFonts w:ascii="Arial" w:eastAsia="Arial" w:hAnsi="Arial" w:cs="Arial"/>
          <w:sz w:val="25"/>
          <w:szCs w:val="25"/>
        </w:rPr>
      </w:pPr>
    </w:p>
    <w:p w14:paraId="0FE99EDF" w14:textId="333803AB" w:rsidR="001F7A25" w:rsidRPr="00C65346" w:rsidRDefault="002A4AE8" w:rsidP="0041270E">
      <w:pPr>
        <w:pStyle w:val="Heading2"/>
        <w:rPr>
          <w:b w:val="0"/>
          <w:bCs w:val="0"/>
          <w:i w:val="0"/>
        </w:rPr>
      </w:pPr>
      <w:bookmarkStart w:id="67" w:name="Commitment_of_Faculty_Members_from_Other"/>
      <w:bookmarkStart w:id="68" w:name="_Toc196296460"/>
      <w:bookmarkEnd w:id="67"/>
      <w:r>
        <w:t>7.</w:t>
      </w:r>
      <w:r w:rsidR="00C738CA">
        <w:t>5</w:t>
      </w:r>
      <w:r w:rsidR="00F14D81">
        <w:t xml:space="preserve"> </w:t>
      </w:r>
      <w:r w:rsidR="00097EA9" w:rsidRPr="00C65346">
        <w:t>Commitment of</w:t>
      </w:r>
      <w:r w:rsidR="00097EA9" w:rsidRPr="00C65346">
        <w:rPr>
          <w:spacing w:val="-4"/>
        </w:rPr>
        <w:t xml:space="preserve"> </w:t>
      </w:r>
      <w:r w:rsidR="00097EA9" w:rsidRPr="00C65346">
        <w:t>Faculty</w:t>
      </w:r>
      <w:r w:rsidR="00097EA9" w:rsidRPr="00C65346">
        <w:rPr>
          <w:spacing w:val="1"/>
        </w:rPr>
        <w:t xml:space="preserve"> </w:t>
      </w:r>
      <w:r w:rsidR="00097EA9" w:rsidRPr="0041270E">
        <w:t>Members</w:t>
      </w:r>
      <w:r w:rsidR="00097EA9" w:rsidRPr="00C65346">
        <w:rPr>
          <w:spacing w:val="-2"/>
        </w:rPr>
        <w:t xml:space="preserve"> </w:t>
      </w:r>
      <w:r w:rsidR="00097EA9" w:rsidRPr="00C65346">
        <w:t>from</w:t>
      </w:r>
      <w:r w:rsidR="00097EA9" w:rsidRPr="00C65346">
        <w:rPr>
          <w:spacing w:val="-2"/>
        </w:rPr>
        <w:t xml:space="preserve"> </w:t>
      </w:r>
      <w:r w:rsidR="00097EA9" w:rsidRPr="00C65346">
        <w:t xml:space="preserve">Other </w:t>
      </w:r>
      <w:r w:rsidR="00097EA9" w:rsidRPr="00C65346">
        <w:rPr>
          <w:spacing w:val="-2"/>
        </w:rPr>
        <w:t>Programs</w:t>
      </w:r>
      <w:r w:rsidR="00097EA9" w:rsidRPr="00C65346">
        <w:rPr>
          <w:spacing w:val="1"/>
        </w:rPr>
        <w:t xml:space="preserve"> </w:t>
      </w:r>
      <w:r w:rsidR="00097EA9" w:rsidRPr="00C65346">
        <w:t xml:space="preserve">and/or </w:t>
      </w:r>
      <w:r w:rsidR="00097EA9" w:rsidRPr="00C65346">
        <w:rPr>
          <w:spacing w:val="-2"/>
        </w:rPr>
        <w:t>Other</w:t>
      </w:r>
      <w:r w:rsidR="00097EA9" w:rsidRPr="00C65346">
        <w:rPr>
          <w:spacing w:val="46"/>
        </w:rPr>
        <w:t xml:space="preserve"> </w:t>
      </w:r>
      <w:r w:rsidR="00097EA9" w:rsidRPr="00C65346">
        <w:t>Institutions</w:t>
      </w:r>
      <w:bookmarkEnd w:id="68"/>
    </w:p>
    <w:p w14:paraId="10809BF1" w14:textId="77777777" w:rsidR="001F7A25" w:rsidRPr="00C65346" w:rsidRDefault="00097EA9">
      <w:pPr>
        <w:pStyle w:val="BodyText"/>
        <w:spacing w:before="61"/>
        <w:ind w:right="668"/>
        <w:rPr>
          <w:rFonts w:cs="Arial"/>
        </w:rPr>
      </w:pPr>
      <w:r w:rsidRPr="00C65346">
        <w:rPr>
          <w:rFonts w:cs="Arial"/>
          <w:spacing w:val="-1"/>
        </w:rPr>
        <w:t>Explain</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commitment</w:t>
      </w:r>
      <w:r w:rsidRPr="00C65346">
        <w:rPr>
          <w:rFonts w:cs="Arial"/>
        </w:rPr>
        <w:t xml:space="preserve"> of</w:t>
      </w:r>
      <w:r w:rsidRPr="00C65346">
        <w:rPr>
          <w:rFonts w:cs="Arial"/>
          <w:spacing w:val="-2"/>
        </w:rPr>
        <w:t xml:space="preserve"> </w:t>
      </w:r>
      <w:r w:rsidRPr="00C65346">
        <w:rPr>
          <w:rFonts w:cs="Arial"/>
          <w:spacing w:val="-1"/>
        </w:rPr>
        <w:t>faculty</w:t>
      </w:r>
      <w:r w:rsidRPr="00C65346">
        <w:rPr>
          <w:rFonts w:cs="Arial"/>
        </w:rPr>
        <w:t xml:space="preserve"> </w:t>
      </w:r>
      <w:r w:rsidRPr="00C65346">
        <w:rPr>
          <w:rFonts w:cs="Arial"/>
          <w:spacing w:val="-1"/>
        </w:rPr>
        <w:t>members</w:t>
      </w:r>
      <w:r w:rsidRPr="00C65346">
        <w:rPr>
          <w:rFonts w:cs="Arial"/>
        </w:rPr>
        <w:t xml:space="preserve"> </w:t>
      </w:r>
      <w:r w:rsidRPr="00C65346">
        <w:rPr>
          <w:rFonts w:cs="Arial"/>
          <w:spacing w:val="-1"/>
        </w:rPr>
        <w:t>from</w:t>
      </w:r>
      <w:r w:rsidRPr="00C65346">
        <w:rPr>
          <w:rFonts w:cs="Arial"/>
          <w:spacing w:val="2"/>
        </w:rPr>
        <w:t xml:space="preserve"> </w:t>
      </w:r>
      <w:r w:rsidRPr="00C65346">
        <w:rPr>
          <w:rFonts w:cs="Arial"/>
          <w:spacing w:val="-1"/>
        </w:rPr>
        <w:t>other</w:t>
      </w:r>
      <w:r w:rsidRPr="00C65346">
        <w:rPr>
          <w:rFonts w:cs="Arial"/>
          <w:spacing w:val="-3"/>
        </w:rPr>
        <w:t xml:space="preserve"> </w:t>
      </w:r>
      <w:r w:rsidRPr="00C65346">
        <w:rPr>
          <w:rFonts w:cs="Arial"/>
          <w:spacing w:val="-1"/>
        </w:rPr>
        <w:t>graduate programs</w:t>
      </w:r>
      <w:r w:rsidRPr="00C65346">
        <w:rPr>
          <w:rFonts w:cs="Arial"/>
          <w:spacing w:val="-2"/>
        </w:rPr>
        <w:t xml:space="preserve"> </w:t>
      </w:r>
      <w:r w:rsidRPr="00C65346">
        <w:rPr>
          <w:rFonts w:cs="Arial"/>
          <w:spacing w:val="-1"/>
        </w:rPr>
        <w:t>and/or</w:t>
      </w:r>
      <w:r w:rsidRPr="00C65346">
        <w:rPr>
          <w:rFonts w:cs="Arial"/>
          <w:spacing w:val="69"/>
        </w:rPr>
        <w:t xml:space="preserve"> </w:t>
      </w:r>
      <w:r w:rsidRPr="00C65346">
        <w:rPr>
          <w:rFonts w:cs="Arial"/>
          <w:spacing w:val="-1"/>
        </w:rPr>
        <w:t>departments/Faculties</w:t>
      </w:r>
      <w:r w:rsidRPr="00C65346">
        <w:rPr>
          <w:rFonts w:cs="Arial"/>
          <w:spacing w:val="-2"/>
        </w:rPr>
        <w:t xml:space="preserve"> </w:t>
      </w:r>
      <w:r w:rsidRPr="00C65346">
        <w:rPr>
          <w:rFonts w:cs="Arial"/>
        </w:rPr>
        <w:t>to</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proposed program.</w:t>
      </w:r>
      <w:r w:rsidRPr="00C65346">
        <w:rPr>
          <w:rFonts w:cs="Arial"/>
        </w:rPr>
        <w:t xml:space="preserve"> </w:t>
      </w:r>
      <w:r w:rsidRPr="00C65346">
        <w:rPr>
          <w:rFonts w:cs="Arial"/>
          <w:spacing w:val="-1"/>
        </w:rPr>
        <w:t>Indicate</w:t>
      </w:r>
      <w:r w:rsidRPr="00C65346">
        <w:rPr>
          <w:rFonts w:cs="Arial"/>
          <w:spacing w:val="1"/>
        </w:rPr>
        <w:t xml:space="preserve"> </w:t>
      </w:r>
      <w:r w:rsidRPr="00C65346">
        <w:rPr>
          <w:rFonts w:cs="Arial"/>
          <w:spacing w:val="-1"/>
        </w:rPr>
        <w:t>the number</w:t>
      </w:r>
      <w:r w:rsidRPr="00C65346">
        <w:rPr>
          <w:rFonts w:cs="Arial"/>
          <w:spacing w:val="-3"/>
        </w:rPr>
        <w:t xml:space="preserve"> </w:t>
      </w:r>
      <w:r w:rsidRPr="00C65346">
        <w:rPr>
          <w:rFonts w:cs="Arial"/>
        </w:rPr>
        <w:t xml:space="preserve">of </w:t>
      </w:r>
      <w:r w:rsidRPr="00C65346">
        <w:rPr>
          <w:rFonts w:cs="Arial"/>
          <w:spacing w:val="-1"/>
        </w:rPr>
        <w:t>faculty</w:t>
      </w:r>
      <w:r w:rsidRPr="00C65346">
        <w:rPr>
          <w:rFonts w:cs="Arial"/>
          <w:spacing w:val="67"/>
        </w:rPr>
        <w:t xml:space="preserve"> </w:t>
      </w:r>
      <w:r w:rsidRPr="00C65346">
        <w:rPr>
          <w:rFonts w:cs="Arial"/>
          <w:spacing w:val="-1"/>
        </w:rPr>
        <w:t>members</w:t>
      </w:r>
      <w:r w:rsidRPr="00C65346">
        <w:rPr>
          <w:rFonts w:cs="Arial"/>
        </w:rPr>
        <w:t xml:space="preserve"> </w:t>
      </w:r>
      <w:r w:rsidRPr="00C65346">
        <w:rPr>
          <w:rFonts w:cs="Arial"/>
          <w:spacing w:val="-1"/>
        </w:rPr>
        <w:t>from other programs</w:t>
      </w:r>
      <w:r w:rsidRPr="00C65346">
        <w:rPr>
          <w:rFonts w:cs="Arial"/>
        </w:rPr>
        <w:t xml:space="preserve"> </w:t>
      </w:r>
      <w:r w:rsidRPr="00C65346">
        <w:rPr>
          <w:rFonts w:cs="Arial"/>
          <w:spacing w:val="-1"/>
        </w:rPr>
        <w:t>who</w:t>
      </w:r>
      <w:r w:rsidRPr="00C65346">
        <w:rPr>
          <w:rFonts w:cs="Arial"/>
          <w:spacing w:val="1"/>
        </w:rPr>
        <w:t xml:space="preserve"> </w:t>
      </w:r>
      <w:r w:rsidRPr="00C65346">
        <w:rPr>
          <w:rFonts w:cs="Arial"/>
          <w:spacing w:val="-1"/>
        </w:rPr>
        <w:t xml:space="preserve">will contribute </w:t>
      </w:r>
      <w:r w:rsidRPr="00C65346">
        <w:rPr>
          <w:rFonts w:cs="Arial"/>
        </w:rPr>
        <w:t>to</w:t>
      </w:r>
      <w:r w:rsidRPr="00C65346">
        <w:rPr>
          <w:rFonts w:cs="Arial"/>
          <w:spacing w:val="-1"/>
        </w:rPr>
        <w:t xml:space="preserve"> </w:t>
      </w:r>
      <w:r w:rsidRPr="00C65346">
        <w:rPr>
          <w:rFonts w:cs="Arial"/>
        </w:rPr>
        <w:t>the</w:t>
      </w:r>
      <w:r w:rsidRPr="00C65346">
        <w:rPr>
          <w:rFonts w:cs="Arial"/>
          <w:spacing w:val="-1"/>
        </w:rPr>
        <w:t xml:space="preserve"> program and</w:t>
      </w:r>
      <w:r w:rsidRPr="00C65346">
        <w:rPr>
          <w:rFonts w:cs="Arial"/>
          <w:spacing w:val="1"/>
        </w:rPr>
        <w:t xml:space="preserve"> </w:t>
      </w:r>
      <w:r w:rsidRPr="00C65346">
        <w:rPr>
          <w:rFonts w:cs="Arial"/>
          <w:spacing w:val="-1"/>
        </w:rPr>
        <w:t>describe</w:t>
      </w:r>
      <w:r w:rsidRPr="00C65346">
        <w:rPr>
          <w:rFonts w:cs="Arial"/>
          <w:spacing w:val="1"/>
        </w:rPr>
        <w:t xml:space="preserve"> </w:t>
      </w:r>
      <w:r w:rsidRPr="00C65346">
        <w:rPr>
          <w:rFonts w:cs="Arial"/>
          <w:spacing w:val="-1"/>
        </w:rPr>
        <w:t>their</w:t>
      </w:r>
      <w:r w:rsidRPr="00C65346">
        <w:rPr>
          <w:rFonts w:cs="Arial"/>
          <w:spacing w:val="63"/>
        </w:rPr>
        <w:t xml:space="preserve"> </w:t>
      </w:r>
      <w:r w:rsidRPr="00C65346">
        <w:rPr>
          <w:rFonts w:cs="Arial"/>
          <w:spacing w:val="-1"/>
        </w:rPr>
        <w:t>roles</w:t>
      </w:r>
      <w:r w:rsidRPr="00C65346">
        <w:rPr>
          <w:rFonts w:cs="Arial"/>
        </w:rPr>
        <w:t xml:space="preserve"> </w:t>
      </w:r>
      <w:r w:rsidRPr="00C65346">
        <w:rPr>
          <w:rFonts w:cs="Arial"/>
          <w:spacing w:val="-1"/>
        </w:rPr>
        <w:t>(e.g.,</w:t>
      </w:r>
      <w:r w:rsidRPr="00C65346">
        <w:rPr>
          <w:rFonts w:cs="Arial"/>
        </w:rPr>
        <w:t xml:space="preserve"> </w:t>
      </w:r>
      <w:r w:rsidRPr="00C65346">
        <w:rPr>
          <w:rFonts w:cs="Arial"/>
          <w:spacing w:val="-1"/>
        </w:rPr>
        <w:t>thesis</w:t>
      </w:r>
      <w:r w:rsidRPr="00C65346">
        <w:rPr>
          <w:rFonts w:cs="Arial"/>
        </w:rPr>
        <w:t xml:space="preserve"> </w:t>
      </w:r>
      <w:proofErr w:type="gramStart"/>
      <w:r w:rsidRPr="00C65346">
        <w:rPr>
          <w:rFonts w:cs="Arial"/>
          <w:spacing w:val="-1"/>
        </w:rPr>
        <w:t>supervisory</w:t>
      </w:r>
      <w:proofErr w:type="gramEnd"/>
      <w:r w:rsidRPr="00C65346">
        <w:rPr>
          <w:rFonts w:cs="Arial"/>
          <w:spacing w:val="-1"/>
        </w:rPr>
        <w:t>,</w:t>
      </w:r>
      <w:r w:rsidRPr="00C65346">
        <w:rPr>
          <w:rFonts w:cs="Arial"/>
        </w:rPr>
        <w:t xml:space="preserve"> </w:t>
      </w:r>
      <w:r w:rsidRPr="00C65346">
        <w:rPr>
          <w:rFonts w:cs="Arial"/>
          <w:spacing w:val="-1"/>
        </w:rPr>
        <w:t>advisory</w:t>
      </w:r>
      <w:r w:rsidRPr="00C65346">
        <w:rPr>
          <w:rFonts w:cs="Arial"/>
        </w:rPr>
        <w:t xml:space="preserve"> </w:t>
      </w:r>
      <w:r w:rsidRPr="00C65346">
        <w:rPr>
          <w:rFonts w:cs="Arial"/>
          <w:spacing w:val="-1"/>
        </w:rPr>
        <w:t>committee member,</w:t>
      </w:r>
      <w:r w:rsidRPr="00C65346">
        <w:rPr>
          <w:rFonts w:cs="Arial"/>
        </w:rPr>
        <w:t xml:space="preserve"> </w:t>
      </w:r>
      <w:r w:rsidRPr="00C65346">
        <w:rPr>
          <w:rFonts w:cs="Arial"/>
          <w:spacing w:val="-1"/>
        </w:rPr>
        <w:t>course</w:t>
      </w:r>
      <w:r w:rsidRPr="00C65346">
        <w:rPr>
          <w:rFonts w:cs="Arial"/>
          <w:spacing w:val="1"/>
        </w:rPr>
        <w:t xml:space="preserve"> </w:t>
      </w:r>
      <w:r w:rsidRPr="00C65346">
        <w:rPr>
          <w:rFonts w:cs="Arial"/>
          <w:spacing w:val="-1"/>
        </w:rPr>
        <w:t>instructor).</w:t>
      </w:r>
    </w:p>
    <w:p w14:paraId="30EB389B" w14:textId="77777777" w:rsidR="001F7A25" w:rsidRPr="00C65346" w:rsidRDefault="001F7A25">
      <w:pPr>
        <w:rPr>
          <w:rFonts w:ascii="Arial" w:eastAsia="Arial" w:hAnsi="Arial" w:cs="Arial"/>
          <w:sz w:val="24"/>
          <w:szCs w:val="24"/>
        </w:rPr>
      </w:pPr>
    </w:p>
    <w:p w14:paraId="4AE753CC" w14:textId="77777777" w:rsidR="001F7A25" w:rsidRPr="00C65346" w:rsidRDefault="00097EA9">
      <w:pPr>
        <w:pStyle w:val="BodyText"/>
        <w:ind w:right="210"/>
        <w:rPr>
          <w:rFonts w:cs="Arial"/>
        </w:rPr>
      </w:pPr>
      <w:r w:rsidRPr="00C65346">
        <w:rPr>
          <w:rFonts w:cs="Arial"/>
        </w:rPr>
        <w:t xml:space="preserve">If </w:t>
      </w:r>
      <w:r w:rsidRPr="00C65346">
        <w:rPr>
          <w:rFonts w:cs="Arial"/>
          <w:spacing w:val="-1"/>
        </w:rPr>
        <w:t>the</w:t>
      </w:r>
      <w:r w:rsidRPr="00C65346">
        <w:rPr>
          <w:rFonts w:cs="Arial"/>
          <w:spacing w:val="1"/>
        </w:rPr>
        <w:t xml:space="preserve"> </w:t>
      </w:r>
      <w:r w:rsidRPr="00C65346">
        <w:rPr>
          <w:rFonts w:cs="Arial"/>
          <w:spacing w:val="-1"/>
        </w:rPr>
        <w:t>program will</w:t>
      </w:r>
      <w:r w:rsidRPr="00C65346">
        <w:rPr>
          <w:rFonts w:cs="Arial"/>
        </w:rPr>
        <w:t xml:space="preserve"> </w:t>
      </w:r>
      <w:r w:rsidRPr="00C65346">
        <w:rPr>
          <w:rFonts w:cs="Arial"/>
          <w:spacing w:val="-1"/>
        </w:rPr>
        <w:t>rely</w:t>
      </w:r>
      <w:r w:rsidRPr="00C65346">
        <w:rPr>
          <w:rFonts w:cs="Arial"/>
        </w:rPr>
        <w:t xml:space="preserve"> </w:t>
      </w:r>
      <w:r w:rsidRPr="00C65346">
        <w:rPr>
          <w:rFonts w:cs="Arial"/>
          <w:spacing w:val="-1"/>
        </w:rPr>
        <w:t>significantly</w:t>
      </w:r>
      <w:r w:rsidRPr="00C65346">
        <w:rPr>
          <w:rFonts w:cs="Arial"/>
          <w:spacing w:val="-2"/>
        </w:rPr>
        <w:t xml:space="preserve"> </w:t>
      </w:r>
      <w:r w:rsidRPr="00C65346">
        <w:rPr>
          <w:rFonts w:cs="Arial"/>
        </w:rPr>
        <w:t>on</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contributions</w:t>
      </w:r>
      <w:r w:rsidRPr="00C65346">
        <w:rPr>
          <w:rFonts w:cs="Arial"/>
          <w:spacing w:val="-2"/>
        </w:rPr>
        <w:t xml:space="preserve"> </w:t>
      </w:r>
      <w:r w:rsidRPr="00C65346">
        <w:rPr>
          <w:rFonts w:cs="Arial"/>
        </w:rPr>
        <w:t xml:space="preserve">of </w:t>
      </w:r>
      <w:r w:rsidRPr="00C65346">
        <w:rPr>
          <w:rFonts w:cs="Arial"/>
          <w:spacing w:val="-1"/>
        </w:rPr>
        <w:t>faculty</w:t>
      </w:r>
      <w:r w:rsidRPr="00C65346">
        <w:rPr>
          <w:rFonts w:cs="Arial"/>
          <w:spacing w:val="-2"/>
        </w:rPr>
        <w:t xml:space="preserve"> </w:t>
      </w:r>
      <w:r w:rsidRPr="00C65346">
        <w:rPr>
          <w:rFonts w:cs="Arial"/>
          <w:spacing w:val="-1"/>
        </w:rPr>
        <w:t>members</w:t>
      </w:r>
      <w:r w:rsidRPr="00C65346">
        <w:rPr>
          <w:rFonts w:cs="Arial"/>
          <w:spacing w:val="-2"/>
        </w:rPr>
        <w:t xml:space="preserve"> </w:t>
      </w:r>
      <w:r w:rsidRPr="00C65346">
        <w:rPr>
          <w:rFonts w:cs="Arial"/>
          <w:spacing w:val="-1"/>
        </w:rPr>
        <w:t>from other</w:t>
      </w:r>
      <w:r w:rsidRPr="00C65346">
        <w:rPr>
          <w:rFonts w:cs="Arial"/>
          <w:spacing w:val="77"/>
        </w:rPr>
        <w:t xml:space="preserve"> </w:t>
      </w:r>
      <w:r w:rsidRPr="00C65346">
        <w:rPr>
          <w:rFonts w:cs="Arial"/>
          <w:spacing w:val="-1"/>
        </w:rPr>
        <w:t>programs</w:t>
      </w:r>
      <w:r w:rsidRPr="00C65346">
        <w:rPr>
          <w:rFonts w:cs="Arial"/>
        </w:rPr>
        <w:t xml:space="preserve"> </w:t>
      </w:r>
      <w:r w:rsidRPr="00C65346">
        <w:rPr>
          <w:rFonts w:cs="Arial"/>
          <w:spacing w:val="-1"/>
        </w:rPr>
        <w:t>(e.g.,</w:t>
      </w:r>
      <w:r w:rsidRPr="00C65346">
        <w:rPr>
          <w:rFonts w:cs="Arial"/>
        </w:rPr>
        <w:t xml:space="preserve"> </w:t>
      </w:r>
      <w:r w:rsidRPr="00C65346">
        <w:rPr>
          <w:rFonts w:cs="Arial"/>
          <w:spacing w:val="-1"/>
        </w:rPr>
        <w:t>if</w:t>
      </w:r>
      <w:r w:rsidRPr="00C65346">
        <w:rPr>
          <w:rFonts w:cs="Arial"/>
        </w:rPr>
        <w:t xml:space="preserve"> </w:t>
      </w:r>
      <w:r w:rsidRPr="00C65346">
        <w:rPr>
          <w:rFonts w:cs="Arial"/>
          <w:spacing w:val="-1"/>
        </w:rPr>
        <w:t>required</w:t>
      </w:r>
      <w:r w:rsidRPr="00C65346">
        <w:rPr>
          <w:rFonts w:cs="Arial"/>
          <w:spacing w:val="1"/>
        </w:rPr>
        <w:t xml:space="preserve"> </w:t>
      </w:r>
      <w:r w:rsidRPr="00C65346">
        <w:rPr>
          <w:rFonts w:cs="Arial"/>
          <w:spacing w:val="-1"/>
        </w:rPr>
        <w:t>courses</w:t>
      </w:r>
      <w:r w:rsidRPr="00C65346">
        <w:rPr>
          <w:rFonts w:cs="Arial"/>
        </w:rPr>
        <w:t xml:space="preserve"> </w:t>
      </w:r>
      <w:r w:rsidRPr="00C65346">
        <w:rPr>
          <w:rFonts w:cs="Arial"/>
          <w:spacing w:val="-1"/>
        </w:rPr>
        <w:t>will</w:t>
      </w:r>
      <w:r w:rsidRPr="00C65346">
        <w:rPr>
          <w:rFonts w:cs="Arial"/>
        </w:rPr>
        <w:t xml:space="preserve"> be</w:t>
      </w:r>
      <w:r w:rsidRPr="00C65346">
        <w:rPr>
          <w:rFonts w:cs="Arial"/>
          <w:spacing w:val="1"/>
        </w:rPr>
        <w:t xml:space="preserve"> </w:t>
      </w:r>
      <w:r w:rsidRPr="00C65346">
        <w:rPr>
          <w:rFonts w:cs="Arial"/>
          <w:spacing w:val="-1"/>
        </w:rPr>
        <w:t>taught</w:t>
      </w:r>
      <w:r w:rsidRPr="00C65346">
        <w:rPr>
          <w:rFonts w:cs="Arial"/>
          <w:spacing w:val="-2"/>
        </w:rPr>
        <w:t xml:space="preserve"> </w:t>
      </w:r>
      <w:r w:rsidRPr="00C65346">
        <w:rPr>
          <w:rFonts w:cs="Arial"/>
        </w:rPr>
        <w:t xml:space="preserve">by </w:t>
      </w:r>
      <w:r w:rsidRPr="00C65346">
        <w:rPr>
          <w:rFonts w:cs="Arial"/>
          <w:spacing w:val="-1"/>
        </w:rPr>
        <w:t>faculty</w:t>
      </w:r>
      <w:r w:rsidRPr="00C65346">
        <w:rPr>
          <w:rFonts w:cs="Arial"/>
          <w:spacing w:val="-2"/>
        </w:rPr>
        <w:t xml:space="preserve"> </w:t>
      </w:r>
      <w:r w:rsidRPr="00C65346">
        <w:rPr>
          <w:rFonts w:cs="Arial"/>
          <w:spacing w:val="-1"/>
        </w:rPr>
        <w:t>members</w:t>
      </w:r>
      <w:r w:rsidRPr="00C65346">
        <w:rPr>
          <w:rFonts w:cs="Arial"/>
        </w:rPr>
        <w:t xml:space="preserve"> </w:t>
      </w:r>
      <w:r w:rsidRPr="00C65346">
        <w:rPr>
          <w:rFonts w:cs="Arial"/>
          <w:spacing w:val="-1"/>
        </w:rPr>
        <w:t>from other</w:t>
      </w:r>
      <w:r w:rsidRPr="00C65346">
        <w:rPr>
          <w:rFonts w:cs="Arial"/>
          <w:spacing w:val="57"/>
        </w:rPr>
        <w:t xml:space="preserve"> </w:t>
      </w:r>
      <w:r w:rsidRPr="00C65346">
        <w:rPr>
          <w:rFonts w:cs="Arial"/>
          <w:spacing w:val="-1"/>
        </w:rPr>
        <w:t>programs),</w:t>
      </w:r>
      <w:r w:rsidRPr="00C65346">
        <w:rPr>
          <w:rFonts w:cs="Arial"/>
        </w:rPr>
        <w:t xml:space="preserve"> an</w:t>
      </w:r>
      <w:r w:rsidRPr="00C65346">
        <w:rPr>
          <w:rFonts w:cs="Arial"/>
          <w:spacing w:val="-1"/>
        </w:rPr>
        <w:t xml:space="preserve"> indication</w:t>
      </w:r>
      <w:r w:rsidRPr="00C65346">
        <w:rPr>
          <w:rFonts w:cs="Arial"/>
          <w:spacing w:val="1"/>
        </w:rPr>
        <w:t xml:space="preserve"> </w:t>
      </w:r>
      <w:r w:rsidRPr="00C65346">
        <w:rPr>
          <w:rFonts w:cs="Arial"/>
        </w:rPr>
        <w:t>of</w:t>
      </w:r>
      <w:r w:rsidRPr="00C65346">
        <w:rPr>
          <w:rFonts w:cs="Arial"/>
          <w:spacing w:val="-2"/>
        </w:rPr>
        <w:t xml:space="preserve"> </w:t>
      </w:r>
      <w:r w:rsidRPr="00C65346">
        <w:rPr>
          <w:rFonts w:cs="Arial"/>
          <w:spacing w:val="-1"/>
        </w:rPr>
        <w:t>ongoing commitment</w:t>
      </w:r>
      <w:r w:rsidRPr="00C65346">
        <w:rPr>
          <w:rFonts w:cs="Arial"/>
          <w:spacing w:val="-2"/>
        </w:rPr>
        <w:t xml:space="preserve"> </w:t>
      </w:r>
      <w:r w:rsidRPr="00C65346">
        <w:rPr>
          <w:rFonts w:cs="Arial"/>
        </w:rPr>
        <w:t xml:space="preserve">of </w:t>
      </w:r>
      <w:r w:rsidRPr="00C65346">
        <w:rPr>
          <w:rFonts w:cs="Arial"/>
          <w:spacing w:val="-1"/>
        </w:rPr>
        <w:t>such</w:t>
      </w:r>
      <w:r w:rsidRPr="00C65346">
        <w:rPr>
          <w:rFonts w:cs="Arial"/>
          <w:spacing w:val="1"/>
        </w:rPr>
        <w:t xml:space="preserve"> </w:t>
      </w:r>
      <w:r w:rsidRPr="00C65346">
        <w:rPr>
          <w:rFonts w:cs="Arial"/>
          <w:spacing w:val="-1"/>
        </w:rPr>
        <w:t>contributions</w:t>
      </w:r>
      <w:r w:rsidRPr="00C65346">
        <w:rPr>
          <w:rFonts w:cs="Arial"/>
        </w:rPr>
        <w:t xml:space="preserve"> </w:t>
      </w:r>
      <w:r w:rsidRPr="00C65346">
        <w:rPr>
          <w:rFonts w:cs="Arial"/>
          <w:spacing w:val="-1"/>
        </w:rPr>
        <w:t>is</w:t>
      </w:r>
      <w:r w:rsidRPr="00C65346">
        <w:rPr>
          <w:rFonts w:cs="Arial"/>
        </w:rPr>
        <w:t xml:space="preserve"> </w:t>
      </w:r>
      <w:r w:rsidRPr="00C65346">
        <w:rPr>
          <w:rFonts w:cs="Arial"/>
          <w:spacing w:val="-1"/>
        </w:rPr>
        <w:t>required.</w:t>
      </w:r>
    </w:p>
    <w:p w14:paraId="27868982" w14:textId="77777777" w:rsidR="001F7A25" w:rsidRPr="00C65346" w:rsidRDefault="00097EA9">
      <w:pPr>
        <w:pStyle w:val="BodyText"/>
        <w:ind w:right="146"/>
        <w:rPr>
          <w:rFonts w:cs="Arial"/>
        </w:rPr>
      </w:pPr>
      <w:r w:rsidRPr="00C65346">
        <w:rPr>
          <w:rFonts w:cs="Arial"/>
          <w:spacing w:val="-1"/>
        </w:rPr>
        <w:t>Evidence</w:t>
      </w:r>
      <w:r w:rsidRPr="00C65346">
        <w:rPr>
          <w:rFonts w:cs="Arial"/>
          <w:spacing w:val="1"/>
        </w:rPr>
        <w:t xml:space="preserve"> </w:t>
      </w:r>
      <w:r w:rsidRPr="00C65346">
        <w:rPr>
          <w:rFonts w:cs="Arial"/>
        </w:rPr>
        <w:t>of</w:t>
      </w:r>
      <w:r w:rsidRPr="00C65346">
        <w:rPr>
          <w:rFonts w:cs="Arial"/>
          <w:spacing w:val="-2"/>
        </w:rPr>
        <w:t xml:space="preserve"> </w:t>
      </w:r>
      <w:r w:rsidRPr="00C65346">
        <w:rPr>
          <w:rFonts w:cs="Arial"/>
          <w:spacing w:val="-1"/>
        </w:rPr>
        <w:t>significant</w:t>
      </w:r>
      <w:r w:rsidRPr="00C65346">
        <w:rPr>
          <w:rFonts w:cs="Arial"/>
          <w:spacing w:val="-2"/>
        </w:rPr>
        <w:t xml:space="preserve"> </w:t>
      </w:r>
      <w:r w:rsidRPr="00C65346">
        <w:rPr>
          <w:rFonts w:cs="Arial"/>
          <w:spacing w:val="-1"/>
        </w:rPr>
        <w:t>commitment</w:t>
      </w:r>
      <w:r w:rsidRPr="00C65346">
        <w:rPr>
          <w:rFonts w:cs="Arial"/>
          <w:spacing w:val="-2"/>
        </w:rPr>
        <w:t xml:space="preserve"> </w:t>
      </w:r>
      <w:r w:rsidRPr="00C65346">
        <w:rPr>
          <w:rFonts w:cs="Arial"/>
          <w:spacing w:val="-1"/>
        </w:rPr>
        <w:t>could</w:t>
      </w:r>
      <w:r w:rsidRPr="00C65346">
        <w:rPr>
          <w:rFonts w:cs="Arial"/>
          <w:spacing w:val="1"/>
        </w:rPr>
        <w:t xml:space="preserve"> </w:t>
      </w:r>
      <w:r w:rsidRPr="00C65346">
        <w:rPr>
          <w:rFonts w:cs="Arial"/>
          <w:spacing w:val="-1"/>
        </w:rPr>
        <w:t>include</w:t>
      </w:r>
      <w:r w:rsidRPr="00C65346">
        <w:rPr>
          <w:rFonts w:cs="Arial"/>
          <w:spacing w:val="1"/>
        </w:rPr>
        <w:t xml:space="preserve"> </w:t>
      </w:r>
      <w:r w:rsidRPr="00C65346">
        <w:rPr>
          <w:rFonts w:cs="Arial"/>
          <w:spacing w:val="-1"/>
        </w:rPr>
        <w:t>letters</w:t>
      </w:r>
      <w:r w:rsidRPr="00C65346">
        <w:rPr>
          <w:rFonts w:cs="Arial"/>
          <w:spacing w:val="-2"/>
        </w:rPr>
        <w:t xml:space="preserve"> </w:t>
      </w:r>
      <w:r w:rsidRPr="00C65346">
        <w:rPr>
          <w:rFonts w:cs="Arial"/>
        </w:rPr>
        <w:t xml:space="preserve">of </w:t>
      </w:r>
      <w:r w:rsidRPr="00C65346">
        <w:rPr>
          <w:rFonts w:cs="Arial"/>
          <w:spacing w:val="-1"/>
        </w:rPr>
        <w:t>support</w:t>
      </w:r>
      <w:r w:rsidRPr="00C65346">
        <w:rPr>
          <w:rFonts w:cs="Arial"/>
        </w:rPr>
        <w:t xml:space="preserve"> </w:t>
      </w:r>
      <w:r w:rsidRPr="00C65346">
        <w:rPr>
          <w:rFonts w:cs="Arial"/>
          <w:spacing w:val="-1"/>
        </w:rPr>
        <w:t>from</w:t>
      </w:r>
      <w:r w:rsidRPr="00C65346">
        <w:rPr>
          <w:rFonts w:cs="Arial"/>
          <w:spacing w:val="2"/>
        </w:rPr>
        <w:t xml:space="preserve"> </w:t>
      </w:r>
      <w:r w:rsidRPr="00C65346">
        <w:rPr>
          <w:rFonts w:cs="Arial"/>
          <w:spacing w:val="-1"/>
        </w:rPr>
        <w:t>the</w:t>
      </w:r>
      <w:r w:rsidRPr="00C65346">
        <w:rPr>
          <w:rFonts w:cs="Arial"/>
          <w:spacing w:val="1"/>
        </w:rPr>
        <w:t xml:space="preserve"> </w:t>
      </w:r>
      <w:r w:rsidRPr="00C65346">
        <w:rPr>
          <w:rFonts w:cs="Arial"/>
          <w:spacing w:val="-1"/>
        </w:rPr>
        <w:t>Department</w:t>
      </w:r>
      <w:r w:rsidRPr="00C65346">
        <w:rPr>
          <w:rFonts w:cs="Arial"/>
          <w:spacing w:val="67"/>
        </w:rPr>
        <w:t xml:space="preserve"> </w:t>
      </w:r>
      <w:r w:rsidRPr="00C65346">
        <w:rPr>
          <w:rFonts w:cs="Arial"/>
          <w:spacing w:val="-1"/>
        </w:rPr>
        <w:t>Chairs</w:t>
      </w:r>
      <w:r w:rsidRPr="00C65346">
        <w:rPr>
          <w:rFonts w:cs="Arial"/>
        </w:rPr>
        <w:t xml:space="preserve"> </w:t>
      </w:r>
      <w:r w:rsidRPr="00C65346">
        <w:rPr>
          <w:rFonts w:cs="Arial"/>
          <w:spacing w:val="-1"/>
        </w:rPr>
        <w:t>and/or Deans</w:t>
      </w:r>
      <w:r w:rsidRPr="00C65346">
        <w:rPr>
          <w:rFonts w:cs="Arial"/>
        </w:rPr>
        <w:t xml:space="preserve"> </w:t>
      </w:r>
      <w:r w:rsidRPr="00C65346">
        <w:rPr>
          <w:rFonts w:cs="Arial"/>
          <w:spacing w:val="-1"/>
        </w:rPr>
        <w:t>of</w:t>
      </w:r>
      <w:r w:rsidRPr="00C65346">
        <w:rPr>
          <w:rFonts w:cs="Arial"/>
        </w:rPr>
        <w:t xml:space="preserve"> the</w:t>
      </w:r>
      <w:r w:rsidRPr="00C65346">
        <w:rPr>
          <w:rFonts w:cs="Arial"/>
          <w:spacing w:val="-1"/>
        </w:rPr>
        <w:t xml:space="preserve"> faculty</w:t>
      </w:r>
      <w:r w:rsidRPr="00C65346">
        <w:rPr>
          <w:rFonts w:cs="Arial"/>
        </w:rPr>
        <w:t xml:space="preserve"> </w:t>
      </w:r>
      <w:r w:rsidRPr="00C65346">
        <w:rPr>
          <w:rFonts w:cs="Arial"/>
          <w:spacing w:val="-1"/>
        </w:rPr>
        <w:t>members</w:t>
      </w:r>
      <w:r w:rsidRPr="00C65346">
        <w:rPr>
          <w:rFonts w:cs="Arial"/>
        </w:rPr>
        <w:t xml:space="preserve"> </w:t>
      </w:r>
      <w:r w:rsidRPr="00C65346">
        <w:rPr>
          <w:rFonts w:cs="Arial"/>
          <w:spacing w:val="-1"/>
        </w:rPr>
        <w:t>from</w:t>
      </w:r>
      <w:r w:rsidRPr="00C65346">
        <w:rPr>
          <w:rFonts w:cs="Arial"/>
          <w:spacing w:val="2"/>
        </w:rPr>
        <w:t xml:space="preserve"> </w:t>
      </w:r>
      <w:r w:rsidRPr="00C65346">
        <w:rPr>
          <w:rFonts w:cs="Arial"/>
          <w:spacing w:val="-1"/>
        </w:rPr>
        <w:t>other</w:t>
      </w:r>
      <w:r w:rsidRPr="00C65346">
        <w:rPr>
          <w:rFonts w:cs="Arial"/>
          <w:spacing w:val="-3"/>
        </w:rPr>
        <w:t xml:space="preserve"> </w:t>
      </w:r>
      <w:r w:rsidRPr="00C65346">
        <w:rPr>
          <w:rFonts w:cs="Arial"/>
          <w:spacing w:val="-1"/>
        </w:rPr>
        <w:t>programs.</w:t>
      </w:r>
    </w:p>
    <w:p w14:paraId="6F56163E" w14:textId="77777777" w:rsidR="001F7A25" w:rsidRPr="00C65346" w:rsidRDefault="001F7A25">
      <w:pPr>
        <w:rPr>
          <w:rFonts w:ascii="Arial" w:eastAsia="Arial" w:hAnsi="Arial" w:cs="Arial"/>
          <w:sz w:val="24"/>
          <w:szCs w:val="24"/>
        </w:rPr>
      </w:pPr>
    </w:p>
    <w:p w14:paraId="670AEB76" w14:textId="2652CB9A" w:rsidR="001F7A25" w:rsidRPr="00C65346" w:rsidRDefault="002A4AE8">
      <w:pPr>
        <w:pStyle w:val="Heading1"/>
        <w:ind w:right="668"/>
        <w:rPr>
          <w:rFonts w:cs="Arial"/>
          <w:b w:val="0"/>
          <w:bCs w:val="0"/>
        </w:rPr>
      </w:pPr>
      <w:bookmarkStart w:id="69" w:name="PHYSICAL,_PROFESSIONAL_DEVELOPMENT_AND_F"/>
      <w:bookmarkStart w:id="70" w:name="_Toc196296461"/>
      <w:bookmarkEnd w:id="69"/>
      <w:r>
        <w:rPr>
          <w:rFonts w:cs="Arial"/>
          <w:spacing w:val="-1"/>
        </w:rPr>
        <w:t xml:space="preserve">8. </w:t>
      </w:r>
      <w:r w:rsidR="00097EA9" w:rsidRPr="00C65346">
        <w:rPr>
          <w:rFonts w:cs="Arial"/>
          <w:spacing w:val="-1"/>
        </w:rPr>
        <w:t>PHYSICAL,</w:t>
      </w:r>
      <w:r w:rsidR="00097EA9" w:rsidRPr="00C65346">
        <w:rPr>
          <w:rFonts w:cs="Arial"/>
          <w:spacing w:val="-27"/>
        </w:rPr>
        <w:t xml:space="preserve"> </w:t>
      </w:r>
      <w:r w:rsidR="00097EA9" w:rsidRPr="00C65346">
        <w:rPr>
          <w:rFonts w:cs="Arial"/>
        </w:rPr>
        <w:t>PROFESSIONAL</w:t>
      </w:r>
      <w:r w:rsidR="00097EA9" w:rsidRPr="00C65346">
        <w:rPr>
          <w:rFonts w:cs="Arial"/>
          <w:spacing w:val="-29"/>
        </w:rPr>
        <w:t xml:space="preserve"> </w:t>
      </w:r>
      <w:r w:rsidR="00097EA9" w:rsidRPr="00C65346">
        <w:rPr>
          <w:rFonts w:cs="Arial"/>
        </w:rPr>
        <w:t>DEVELOPMENT</w:t>
      </w:r>
      <w:r w:rsidR="00097EA9" w:rsidRPr="00C65346">
        <w:rPr>
          <w:rFonts w:cs="Arial"/>
          <w:spacing w:val="-34"/>
        </w:rPr>
        <w:t xml:space="preserve"> </w:t>
      </w:r>
      <w:r w:rsidR="00097EA9" w:rsidRPr="00C65346">
        <w:rPr>
          <w:rFonts w:cs="Arial"/>
          <w:spacing w:val="-1"/>
        </w:rPr>
        <w:t>AND</w:t>
      </w:r>
      <w:r w:rsidR="00097EA9" w:rsidRPr="00C65346">
        <w:rPr>
          <w:rFonts w:cs="Arial"/>
          <w:spacing w:val="27"/>
          <w:w w:val="99"/>
        </w:rPr>
        <w:t xml:space="preserve"> </w:t>
      </w:r>
      <w:r w:rsidR="00097EA9" w:rsidRPr="00C65346">
        <w:rPr>
          <w:rFonts w:cs="Arial"/>
        </w:rPr>
        <w:t>FINANCIAL</w:t>
      </w:r>
      <w:r w:rsidR="00097EA9" w:rsidRPr="00C65346">
        <w:rPr>
          <w:rFonts w:cs="Arial"/>
          <w:spacing w:val="-44"/>
        </w:rPr>
        <w:t xml:space="preserve"> </w:t>
      </w:r>
      <w:r w:rsidR="00097EA9" w:rsidRPr="00C65346">
        <w:rPr>
          <w:rFonts w:cs="Arial"/>
        </w:rPr>
        <w:t>RESOURCES</w:t>
      </w:r>
      <w:bookmarkEnd w:id="70"/>
    </w:p>
    <w:p w14:paraId="28F7EFA6" w14:textId="6147DB27" w:rsidR="001F7A25" w:rsidRPr="00C65346" w:rsidRDefault="002A4AE8" w:rsidP="0041270E">
      <w:pPr>
        <w:pStyle w:val="Heading2"/>
        <w:rPr>
          <w:b w:val="0"/>
          <w:bCs w:val="0"/>
          <w:i w:val="0"/>
        </w:rPr>
      </w:pPr>
      <w:bookmarkStart w:id="71" w:name="Library_Resources"/>
      <w:bookmarkStart w:id="72" w:name="_Toc196296462"/>
      <w:bookmarkEnd w:id="71"/>
      <w:r>
        <w:t xml:space="preserve">8.1 </w:t>
      </w:r>
      <w:commentRangeStart w:id="73"/>
      <w:r w:rsidR="00097EA9" w:rsidRPr="00C65346">
        <w:t>Library</w:t>
      </w:r>
      <w:r w:rsidR="00097EA9" w:rsidRPr="00C65346">
        <w:rPr>
          <w:spacing w:val="-4"/>
        </w:rPr>
        <w:t xml:space="preserve"> </w:t>
      </w:r>
      <w:r w:rsidR="00097EA9" w:rsidRPr="0041270E">
        <w:t>Resources</w:t>
      </w:r>
      <w:bookmarkEnd w:id="72"/>
    </w:p>
    <w:p w14:paraId="4AB18EB8" w14:textId="77777777" w:rsidR="001F7A25" w:rsidRPr="00C65346" w:rsidRDefault="00097EA9">
      <w:pPr>
        <w:pStyle w:val="BodyText"/>
        <w:spacing w:before="61"/>
        <w:ind w:right="289"/>
        <w:rPr>
          <w:rFonts w:cs="Arial"/>
        </w:rPr>
      </w:pPr>
      <w:r w:rsidRPr="00C65346">
        <w:rPr>
          <w:rFonts w:cs="Arial"/>
          <w:spacing w:val="-1"/>
        </w:rPr>
        <w:t>The</w:t>
      </w:r>
      <w:r w:rsidRPr="00C65346">
        <w:rPr>
          <w:rFonts w:cs="Arial"/>
          <w:spacing w:val="1"/>
        </w:rPr>
        <w:t xml:space="preserve"> </w:t>
      </w:r>
      <w:r w:rsidRPr="00C65346">
        <w:rPr>
          <w:rFonts w:cs="Arial"/>
          <w:spacing w:val="-1"/>
        </w:rPr>
        <w:t>information</w:t>
      </w:r>
      <w:r w:rsidRPr="00C65346">
        <w:rPr>
          <w:rFonts w:cs="Arial"/>
          <w:spacing w:val="1"/>
        </w:rPr>
        <w:t xml:space="preserve"> </w:t>
      </w:r>
      <w:r w:rsidRPr="00C65346">
        <w:rPr>
          <w:rFonts w:cs="Arial"/>
          <w:spacing w:val="-2"/>
        </w:rPr>
        <w:t>in</w:t>
      </w:r>
      <w:r w:rsidRPr="00C65346">
        <w:rPr>
          <w:rFonts w:cs="Arial"/>
          <w:spacing w:val="1"/>
        </w:rPr>
        <w:t xml:space="preserve"> </w:t>
      </w:r>
      <w:r w:rsidRPr="00C65346">
        <w:rPr>
          <w:rFonts w:cs="Arial"/>
          <w:spacing w:val="-1"/>
        </w:rPr>
        <w:t>this</w:t>
      </w:r>
      <w:r w:rsidRPr="00C65346">
        <w:rPr>
          <w:rFonts w:cs="Arial"/>
          <w:spacing w:val="-2"/>
        </w:rPr>
        <w:t xml:space="preserve"> </w:t>
      </w:r>
      <w:r w:rsidRPr="00C65346">
        <w:rPr>
          <w:rFonts w:cs="Arial"/>
          <w:spacing w:val="-1"/>
        </w:rPr>
        <w:t>section</w:t>
      </w:r>
      <w:r w:rsidRPr="00C65346">
        <w:rPr>
          <w:rFonts w:cs="Arial"/>
          <w:spacing w:val="1"/>
        </w:rPr>
        <w:t xml:space="preserve"> </w:t>
      </w:r>
      <w:r w:rsidRPr="00C65346">
        <w:rPr>
          <w:rFonts w:cs="Arial"/>
          <w:spacing w:val="-1"/>
        </w:rPr>
        <w:t>should</w:t>
      </w:r>
      <w:r w:rsidRPr="00C65346">
        <w:rPr>
          <w:rFonts w:cs="Arial"/>
          <w:spacing w:val="1"/>
        </w:rPr>
        <w:t xml:space="preserve"> </w:t>
      </w:r>
      <w:r w:rsidRPr="00C65346">
        <w:rPr>
          <w:rFonts w:cs="Arial"/>
          <w:spacing w:val="-1"/>
        </w:rPr>
        <w:t>consist</w:t>
      </w:r>
      <w:r w:rsidRPr="00C65346">
        <w:rPr>
          <w:rFonts w:cs="Arial"/>
          <w:spacing w:val="-2"/>
        </w:rPr>
        <w:t xml:space="preserve"> </w:t>
      </w:r>
      <w:r w:rsidRPr="00C65346">
        <w:rPr>
          <w:rFonts w:cs="Arial"/>
        </w:rPr>
        <w:t>of a</w:t>
      </w:r>
      <w:r w:rsidRPr="00C65346">
        <w:rPr>
          <w:rFonts w:cs="Arial"/>
          <w:spacing w:val="1"/>
        </w:rPr>
        <w:t xml:space="preserve"> </w:t>
      </w:r>
      <w:r w:rsidRPr="00C65346">
        <w:rPr>
          <w:rFonts w:cs="Arial"/>
          <w:spacing w:val="-1"/>
        </w:rPr>
        <w:t>summary</w:t>
      </w:r>
      <w:r w:rsidRPr="00C65346">
        <w:rPr>
          <w:rFonts w:cs="Arial"/>
        </w:rPr>
        <w:t xml:space="preserve"> </w:t>
      </w:r>
      <w:r w:rsidRPr="00C65346">
        <w:rPr>
          <w:rFonts w:cs="Arial"/>
          <w:spacing w:val="-1"/>
        </w:rPr>
        <w:t>statement</w:t>
      </w:r>
      <w:r w:rsidRPr="00C65346">
        <w:rPr>
          <w:rFonts w:cs="Arial"/>
        </w:rPr>
        <w:t xml:space="preserve"> by</w:t>
      </w:r>
      <w:r w:rsidRPr="00C65346">
        <w:rPr>
          <w:rFonts w:cs="Arial"/>
          <w:spacing w:val="-2"/>
        </w:rPr>
        <w:t xml:space="preserve"> </w:t>
      </w:r>
      <w:r w:rsidRPr="00C65346">
        <w:rPr>
          <w:rFonts w:cs="Arial"/>
        </w:rPr>
        <w:t>the</w:t>
      </w:r>
      <w:r w:rsidRPr="00C65346">
        <w:rPr>
          <w:rFonts w:cs="Arial"/>
          <w:spacing w:val="-1"/>
        </w:rPr>
        <w:t xml:space="preserve"> Chief</w:t>
      </w:r>
      <w:r w:rsidRPr="00C65346">
        <w:rPr>
          <w:rFonts w:cs="Arial"/>
          <w:spacing w:val="59"/>
        </w:rPr>
        <w:t xml:space="preserve"> </w:t>
      </w:r>
      <w:r w:rsidRPr="00C65346">
        <w:rPr>
          <w:rFonts w:cs="Arial"/>
          <w:spacing w:val="-1"/>
        </w:rPr>
        <w:t>Librarian</w:t>
      </w:r>
      <w:r w:rsidRPr="00C65346">
        <w:rPr>
          <w:rFonts w:cs="Arial"/>
          <w:spacing w:val="1"/>
        </w:rPr>
        <w:t xml:space="preserve"> </w:t>
      </w:r>
      <w:r w:rsidRPr="00C65346">
        <w:rPr>
          <w:rFonts w:cs="Arial"/>
          <w:spacing w:val="-1"/>
        </w:rPr>
        <w:t>on</w:t>
      </w:r>
      <w:r w:rsidRPr="00C65346">
        <w:rPr>
          <w:rFonts w:cs="Arial"/>
          <w:spacing w:val="1"/>
        </w:rPr>
        <w:t xml:space="preserve"> </w:t>
      </w:r>
      <w:r w:rsidRPr="00C65346">
        <w:rPr>
          <w:rFonts w:cs="Arial"/>
          <w:spacing w:val="-1"/>
        </w:rPr>
        <w:t>the university</w:t>
      </w:r>
      <w:r w:rsidRPr="00C65346">
        <w:rPr>
          <w:rFonts w:cs="Arial"/>
        </w:rPr>
        <w:t xml:space="preserve"> </w:t>
      </w:r>
      <w:r w:rsidRPr="00C65346">
        <w:rPr>
          <w:rFonts w:cs="Arial"/>
          <w:spacing w:val="-1"/>
        </w:rPr>
        <w:t>holdings</w:t>
      </w:r>
      <w:r w:rsidRPr="00C65346">
        <w:rPr>
          <w:rFonts w:cs="Arial"/>
        </w:rPr>
        <w:t xml:space="preserve"> </w:t>
      </w:r>
      <w:r w:rsidRPr="00C65346">
        <w:rPr>
          <w:rFonts w:cs="Arial"/>
          <w:spacing w:val="-1"/>
        </w:rPr>
        <w:t>pertinent</w:t>
      </w:r>
      <w:r w:rsidRPr="00C65346">
        <w:rPr>
          <w:rFonts w:cs="Arial"/>
        </w:rPr>
        <w:t xml:space="preserve"> </w:t>
      </w:r>
      <w:r w:rsidRPr="00C65346">
        <w:rPr>
          <w:rFonts w:cs="Arial"/>
          <w:spacing w:val="-1"/>
        </w:rPr>
        <w:t>to</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fields,</w:t>
      </w:r>
      <w:r w:rsidRPr="00C65346">
        <w:rPr>
          <w:rFonts w:cs="Arial"/>
        </w:rPr>
        <w:t xml:space="preserve"> </w:t>
      </w:r>
      <w:r w:rsidRPr="00C65346">
        <w:rPr>
          <w:rFonts w:cs="Arial"/>
          <w:spacing w:val="-1"/>
        </w:rPr>
        <w:t>the</w:t>
      </w:r>
      <w:r w:rsidRPr="00C65346">
        <w:rPr>
          <w:rFonts w:cs="Arial"/>
          <w:spacing w:val="1"/>
        </w:rPr>
        <w:t xml:space="preserve"> </w:t>
      </w:r>
      <w:r w:rsidRPr="00C65346">
        <w:rPr>
          <w:rFonts w:cs="Arial"/>
          <w:spacing w:val="-1"/>
        </w:rPr>
        <w:t>collection</w:t>
      </w:r>
      <w:r w:rsidRPr="00C65346">
        <w:rPr>
          <w:rFonts w:cs="Arial"/>
          <w:spacing w:val="1"/>
        </w:rPr>
        <w:t xml:space="preserve"> </w:t>
      </w:r>
      <w:r w:rsidRPr="00C65346">
        <w:rPr>
          <w:rFonts w:cs="Arial"/>
          <w:spacing w:val="-1"/>
        </w:rPr>
        <w:t>policy,</w:t>
      </w:r>
      <w:r w:rsidRPr="00C65346">
        <w:rPr>
          <w:rFonts w:cs="Arial"/>
        </w:rPr>
        <w:t xml:space="preserve"> </w:t>
      </w:r>
      <w:r w:rsidRPr="00C65346">
        <w:rPr>
          <w:rFonts w:cs="Arial"/>
          <w:spacing w:val="-1"/>
        </w:rPr>
        <w:t>and</w:t>
      </w:r>
      <w:r w:rsidRPr="00C65346">
        <w:rPr>
          <w:rFonts w:cs="Arial"/>
          <w:spacing w:val="61"/>
        </w:rPr>
        <w:t xml:space="preserve"> </w:t>
      </w:r>
      <w:r w:rsidRPr="00C65346">
        <w:rPr>
          <w:rFonts w:cs="Arial"/>
          <w:spacing w:val="-1"/>
        </w:rPr>
        <w:t>library</w:t>
      </w:r>
      <w:r w:rsidRPr="00C65346">
        <w:rPr>
          <w:rFonts w:cs="Arial"/>
        </w:rPr>
        <w:t xml:space="preserve"> </w:t>
      </w:r>
      <w:r w:rsidRPr="00C65346">
        <w:rPr>
          <w:rFonts w:cs="Arial"/>
          <w:spacing w:val="-1"/>
        </w:rPr>
        <w:t>expenditures</w:t>
      </w:r>
      <w:r w:rsidRPr="00C65346">
        <w:rPr>
          <w:rFonts w:cs="Arial"/>
          <w:spacing w:val="-2"/>
        </w:rPr>
        <w:t xml:space="preserve"> </w:t>
      </w:r>
      <w:r w:rsidRPr="00C65346">
        <w:rPr>
          <w:rFonts w:cs="Arial"/>
        </w:rPr>
        <w:t>for</w:t>
      </w:r>
      <w:r w:rsidRPr="00C65346">
        <w:rPr>
          <w:rFonts w:cs="Arial"/>
          <w:spacing w:val="-3"/>
        </w:rPr>
        <w:t xml:space="preserve"> </w:t>
      </w:r>
      <w:proofErr w:type="gramStart"/>
      <w:r w:rsidRPr="00C65346">
        <w:rPr>
          <w:rFonts w:cs="Arial"/>
          <w:spacing w:val="-1"/>
        </w:rPr>
        <w:t>last</w:t>
      </w:r>
      <w:proofErr w:type="gramEnd"/>
      <w:r w:rsidRPr="00C65346">
        <w:rPr>
          <w:rFonts w:cs="Arial"/>
        </w:rPr>
        <w:t xml:space="preserve"> </w:t>
      </w:r>
      <w:r w:rsidRPr="00C65346">
        <w:rPr>
          <w:rFonts w:cs="Arial"/>
          <w:spacing w:val="-1"/>
        </w:rPr>
        <w:t>seven</w:t>
      </w:r>
      <w:r w:rsidRPr="00C65346">
        <w:rPr>
          <w:rFonts w:cs="Arial"/>
          <w:spacing w:val="1"/>
        </w:rPr>
        <w:t xml:space="preserve"> </w:t>
      </w:r>
      <w:r w:rsidRPr="00C65346">
        <w:rPr>
          <w:rFonts w:cs="Arial"/>
          <w:spacing w:val="-1"/>
        </w:rPr>
        <w:t>years.</w:t>
      </w:r>
      <w:r w:rsidRPr="00C65346">
        <w:rPr>
          <w:rFonts w:cs="Arial"/>
          <w:spacing w:val="65"/>
        </w:rPr>
        <w:t xml:space="preserve"> </w:t>
      </w:r>
      <w:r w:rsidRPr="00C65346">
        <w:rPr>
          <w:rFonts w:cs="Arial"/>
        </w:rPr>
        <w:t>A</w:t>
      </w:r>
      <w:r w:rsidRPr="00C65346">
        <w:rPr>
          <w:rFonts w:cs="Arial"/>
          <w:spacing w:val="1"/>
        </w:rPr>
        <w:t xml:space="preserve"> </w:t>
      </w:r>
      <w:r w:rsidRPr="00C65346">
        <w:rPr>
          <w:rFonts w:cs="Arial"/>
          <w:spacing w:val="-1"/>
        </w:rPr>
        <w:t>qualitative analysis</w:t>
      </w:r>
      <w:r w:rsidRPr="00C65346">
        <w:rPr>
          <w:rFonts w:cs="Arial"/>
        </w:rPr>
        <w:t xml:space="preserve"> of </w:t>
      </w:r>
      <w:r w:rsidRPr="00C65346">
        <w:rPr>
          <w:rFonts w:cs="Arial"/>
          <w:spacing w:val="-2"/>
        </w:rPr>
        <w:t>the</w:t>
      </w:r>
      <w:r w:rsidRPr="00C65346">
        <w:rPr>
          <w:rFonts w:cs="Arial"/>
          <w:spacing w:val="1"/>
        </w:rPr>
        <w:t xml:space="preserve"> </w:t>
      </w:r>
      <w:r w:rsidRPr="00C65346">
        <w:rPr>
          <w:rFonts w:cs="Arial"/>
          <w:spacing w:val="-1"/>
        </w:rPr>
        <w:t>collections</w:t>
      </w:r>
      <w:r w:rsidRPr="00C65346">
        <w:rPr>
          <w:rFonts w:cs="Arial"/>
          <w:spacing w:val="73"/>
        </w:rPr>
        <w:t xml:space="preserve"> </w:t>
      </w:r>
      <w:r w:rsidRPr="00C65346">
        <w:rPr>
          <w:rFonts w:cs="Arial"/>
          <w:spacing w:val="-1"/>
        </w:rPr>
        <w:t>against</w:t>
      </w:r>
      <w:r w:rsidRPr="00C65346">
        <w:rPr>
          <w:rFonts w:cs="Arial"/>
        </w:rPr>
        <w:t xml:space="preserve"> </w:t>
      </w:r>
      <w:r w:rsidRPr="00C65346">
        <w:rPr>
          <w:rFonts w:cs="Arial"/>
          <w:spacing w:val="-1"/>
        </w:rPr>
        <w:t>existing</w:t>
      </w:r>
      <w:r w:rsidRPr="00C65346">
        <w:rPr>
          <w:rFonts w:cs="Arial"/>
          <w:spacing w:val="1"/>
        </w:rPr>
        <w:t xml:space="preserve"> </w:t>
      </w:r>
      <w:r w:rsidRPr="00C65346">
        <w:rPr>
          <w:rFonts w:cs="Arial"/>
          <w:spacing w:val="-1"/>
        </w:rPr>
        <w:t>standards</w:t>
      </w:r>
      <w:r w:rsidRPr="00C65346">
        <w:rPr>
          <w:rFonts w:cs="Arial"/>
        </w:rPr>
        <w:t xml:space="preserve"> for</w:t>
      </w:r>
      <w:r w:rsidRPr="00C65346">
        <w:rPr>
          <w:rFonts w:cs="Arial"/>
          <w:spacing w:val="-1"/>
        </w:rPr>
        <w:t xml:space="preserve"> the</w:t>
      </w:r>
      <w:r w:rsidRPr="00C65346">
        <w:rPr>
          <w:rFonts w:cs="Arial"/>
          <w:spacing w:val="1"/>
        </w:rPr>
        <w:t xml:space="preserve"> </w:t>
      </w:r>
      <w:proofErr w:type="gramStart"/>
      <w:r w:rsidRPr="00C65346">
        <w:rPr>
          <w:rFonts w:cs="Arial"/>
          <w:spacing w:val="-1"/>
        </w:rPr>
        <w:t>discipline,</w:t>
      </w:r>
      <w:proofErr w:type="gramEnd"/>
      <w:r w:rsidRPr="00C65346">
        <w:rPr>
          <w:rFonts w:cs="Arial"/>
        </w:rPr>
        <w:t xml:space="preserve"> </w:t>
      </w:r>
      <w:r w:rsidRPr="00C65346">
        <w:rPr>
          <w:rFonts w:cs="Arial"/>
          <w:spacing w:val="-1"/>
        </w:rPr>
        <w:t>where</w:t>
      </w:r>
      <w:r w:rsidRPr="00C65346">
        <w:rPr>
          <w:rFonts w:cs="Arial"/>
          <w:spacing w:val="1"/>
        </w:rPr>
        <w:t xml:space="preserve"> </w:t>
      </w:r>
      <w:r w:rsidRPr="00C65346">
        <w:rPr>
          <w:rFonts w:cs="Arial"/>
          <w:spacing w:val="-1"/>
        </w:rPr>
        <w:t>these standards</w:t>
      </w:r>
      <w:r w:rsidRPr="00C65346">
        <w:rPr>
          <w:rFonts w:cs="Arial"/>
          <w:spacing w:val="-2"/>
        </w:rPr>
        <w:t xml:space="preserve"> </w:t>
      </w:r>
      <w:proofErr w:type="gramStart"/>
      <w:r w:rsidRPr="00C65346">
        <w:rPr>
          <w:rFonts w:cs="Arial"/>
          <w:spacing w:val="-1"/>
        </w:rPr>
        <w:t>exist,</w:t>
      </w:r>
      <w:proofErr w:type="gramEnd"/>
      <w:r w:rsidRPr="00C65346">
        <w:rPr>
          <w:rFonts w:cs="Arial"/>
          <w:spacing w:val="1"/>
        </w:rPr>
        <w:t xml:space="preserve"> </w:t>
      </w:r>
      <w:r w:rsidRPr="00C65346">
        <w:rPr>
          <w:rFonts w:cs="Arial"/>
          <w:spacing w:val="-1"/>
        </w:rPr>
        <w:t>is</w:t>
      </w:r>
      <w:r w:rsidRPr="00C65346">
        <w:rPr>
          <w:rFonts w:cs="Arial"/>
        </w:rPr>
        <w:t xml:space="preserve"> </w:t>
      </w:r>
      <w:r w:rsidRPr="00C65346">
        <w:rPr>
          <w:rFonts w:cs="Arial"/>
          <w:spacing w:val="-1"/>
        </w:rPr>
        <w:t>most</w:t>
      </w:r>
      <w:r w:rsidRPr="00C65346">
        <w:rPr>
          <w:rFonts w:cs="Arial"/>
          <w:spacing w:val="63"/>
        </w:rPr>
        <w:t xml:space="preserve"> </w:t>
      </w:r>
      <w:r w:rsidRPr="00C65346">
        <w:rPr>
          <w:rFonts w:cs="Arial"/>
          <w:spacing w:val="-1"/>
        </w:rPr>
        <w:t>useful.</w:t>
      </w:r>
      <w:r w:rsidRPr="00C65346">
        <w:rPr>
          <w:rFonts w:cs="Arial"/>
          <w:spacing w:val="-2"/>
        </w:rPr>
        <w:t xml:space="preserve"> </w:t>
      </w:r>
      <w:r w:rsidRPr="00C65346">
        <w:rPr>
          <w:rFonts w:cs="Arial"/>
          <w:spacing w:val="-1"/>
        </w:rPr>
        <w:t>The</w:t>
      </w:r>
      <w:r w:rsidRPr="00C65346">
        <w:rPr>
          <w:rFonts w:cs="Arial"/>
          <w:spacing w:val="1"/>
        </w:rPr>
        <w:t xml:space="preserve"> </w:t>
      </w:r>
      <w:r w:rsidRPr="00C65346">
        <w:rPr>
          <w:rFonts w:cs="Arial"/>
          <w:spacing w:val="-1"/>
        </w:rPr>
        <w:t>report</w:t>
      </w:r>
      <w:r w:rsidRPr="00C65346">
        <w:rPr>
          <w:rFonts w:cs="Arial"/>
        </w:rPr>
        <w:t xml:space="preserve"> </w:t>
      </w:r>
      <w:r w:rsidRPr="00C65346">
        <w:rPr>
          <w:rFonts w:cs="Arial"/>
          <w:spacing w:val="-1"/>
        </w:rPr>
        <w:t>should</w:t>
      </w:r>
      <w:r w:rsidRPr="00C65346">
        <w:rPr>
          <w:rFonts w:cs="Arial"/>
          <w:spacing w:val="1"/>
        </w:rPr>
        <w:t xml:space="preserve"> </w:t>
      </w:r>
      <w:r w:rsidRPr="00C65346">
        <w:rPr>
          <w:rFonts w:cs="Arial"/>
          <w:spacing w:val="-1"/>
        </w:rPr>
        <w:t>also include</w:t>
      </w:r>
      <w:r w:rsidRPr="00C65346">
        <w:rPr>
          <w:rFonts w:cs="Arial"/>
          <w:spacing w:val="1"/>
        </w:rPr>
        <w:t xml:space="preserve"> </w:t>
      </w:r>
      <w:r w:rsidRPr="00C65346">
        <w:rPr>
          <w:rFonts w:cs="Arial"/>
          <w:spacing w:val="-1"/>
        </w:rPr>
        <w:t xml:space="preserve">information </w:t>
      </w:r>
      <w:r w:rsidRPr="00C65346">
        <w:rPr>
          <w:rFonts w:cs="Arial"/>
        </w:rPr>
        <w:t>on</w:t>
      </w:r>
      <w:r w:rsidRPr="00C65346">
        <w:rPr>
          <w:rFonts w:cs="Arial"/>
          <w:spacing w:val="1"/>
        </w:rPr>
        <w:t xml:space="preserve"> </w:t>
      </w:r>
      <w:r w:rsidRPr="00C65346">
        <w:rPr>
          <w:rFonts w:cs="Arial"/>
          <w:spacing w:val="-1"/>
        </w:rPr>
        <w:t>what</w:t>
      </w:r>
      <w:r w:rsidRPr="00C65346">
        <w:rPr>
          <w:rFonts w:cs="Arial"/>
          <w:spacing w:val="-2"/>
        </w:rPr>
        <w:t xml:space="preserve"> </w:t>
      </w:r>
      <w:r w:rsidRPr="00C65346">
        <w:rPr>
          <w:rFonts w:cs="Arial"/>
          <w:spacing w:val="-1"/>
        </w:rPr>
        <w:t>unique</w:t>
      </w:r>
      <w:r w:rsidRPr="00C65346">
        <w:rPr>
          <w:rFonts w:cs="Arial"/>
          <w:spacing w:val="1"/>
        </w:rPr>
        <w:t xml:space="preserve"> </w:t>
      </w:r>
      <w:r w:rsidRPr="00C65346">
        <w:rPr>
          <w:rFonts w:cs="Arial"/>
          <w:spacing w:val="-1"/>
        </w:rPr>
        <w:t>resources</w:t>
      </w:r>
      <w:r w:rsidRPr="00C65346">
        <w:rPr>
          <w:rFonts w:cs="Arial"/>
          <w:spacing w:val="-2"/>
        </w:rPr>
        <w:t xml:space="preserve"> </w:t>
      </w:r>
      <w:r w:rsidRPr="00C65346">
        <w:rPr>
          <w:rFonts w:cs="Arial"/>
          <w:spacing w:val="-1"/>
        </w:rPr>
        <w:t>are</w:t>
      </w:r>
      <w:r w:rsidRPr="00C65346">
        <w:rPr>
          <w:rFonts w:cs="Arial"/>
          <w:spacing w:val="61"/>
        </w:rPr>
        <w:t xml:space="preserve"> </w:t>
      </w:r>
      <w:r w:rsidRPr="00C65346">
        <w:rPr>
          <w:rFonts w:cs="Arial"/>
          <w:spacing w:val="-1"/>
        </w:rPr>
        <w:t xml:space="preserve">available </w:t>
      </w:r>
      <w:r w:rsidRPr="00C65346">
        <w:rPr>
          <w:rFonts w:cs="Arial"/>
        </w:rPr>
        <w:t>on</w:t>
      </w:r>
      <w:r w:rsidRPr="00C65346">
        <w:rPr>
          <w:rFonts w:cs="Arial"/>
          <w:spacing w:val="1"/>
        </w:rPr>
        <w:t xml:space="preserve"> </w:t>
      </w:r>
      <w:r w:rsidRPr="00C65346">
        <w:rPr>
          <w:rFonts w:cs="Arial"/>
          <w:spacing w:val="-1"/>
        </w:rPr>
        <w:t>site</w:t>
      </w:r>
      <w:r w:rsidRPr="00C65346">
        <w:rPr>
          <w:rFonts w:cs="Arial"/>
          <w:spacing w:val="1"/>
        </w:rPr>
        <w:t xml:space="preserve"> </w:t>
      </w:r>
      <w:r w:rsidRPr="00C65346">
        <w:rPr>
          <w:rFonts w:cs="Arial"/>
          <w:spacing w:val="-1"/>
        </w:rPr>
        <w:t>and</w:t>
      </w:r>
      <w:r w:rsidRPr="00C65346">
        <w:rPr>
          <w:rFonts w:cs="Arial"/>
          <w:spacing w:val="1"/>
        </w:rPr>
        <w:t xml:space="preserve"> </w:t>
      </w:r>
      <w:r w:rsidRPr="00C65346">
        <w:rPr>
          <w:rFonts w:cs="Arial"/>
          <w:spacing w:val="-1"/>
        </w:rPr>
        <w:t>what</w:t>
      </w:r>
      <w:r w:rsidRPr="00C65346">
        <w:rPr>
          <w:rFonts w:cs="Arial"/>
          <w:spacing w:val="-2"/>
        </w:rPr>
        <w:t xml:space="preserve"> </w:t>
      </w:r>
      <w:r w:rsidRPr="00C65346">
        <w:rPr>
          <w:rFonts w:cs="Arial"/>
        </w:rPr>
        <w:t xml:space="preserve">access, </w:t>
      </w:r>
      <w:r w:rsidRPr="00C65346">
        <w:rPr>
          <w:rFonts w:cs="Arial"/>
          <w:spacing w:val="-1"/>
        </w:rPr>
        <w:t>if</w:t>
      </w:r>
      <w:r w:rsidRPr="00C65346">
        <w:rPr>
          <w:rFonts w:cs="Arial"/>
          <w:spacing w:val="-2"/>
        </w:rPr>
        <w:t xml:space="preserve"> </w:t>
      </w:r>
      <w:r w:rsidRPr="00C65346">
        <w:rPr>
          <w:rFonts w:cs="Arial"/>
          <w:spacing w:val="-1"/>
        </w:rPr>
        <w:t>any,</w:t>
      </w:r>
      <w:r w:rsidRPr="00C65346">
        <w:rPr>
          <w:rFonts w:cs="Arial"/>
        </w:rPr>
        <w:t xml:space="preserve"> </w:t>
      </w:r>
      <w:r w:rsidRPr="00C65346">
        <w:rPr>
          <w:rFonts w:cs="Arial"/>
          <w:spacing w:val="-1"/>
        </w:rPr>
        <w:t>faculty</w:t>
      </w:r>
      <w:r w:rsidRPr="00C65346">
        <w:rPr>
          <w:rFonts w:cs="Arial"/>
        </w:rPr>
        <w:t xml:space="preserve"> and</w:t>
      </w:r>
      <w:r w:rsidRPr="00C65346">
        <w:rPr>
          <w:rFonts w:cs="Arial"/>
          <w:spacing w:val="-1"/>
        </w:rPr>
        <w:t xml:space="preserve"> students</w:t>
      </w:r>
      <w:r w:rsidRPr="00C65346">
        <w:rPr>
          <w:rFonts w:cs="Arial"/>
        </w:rPr>
        <w:t xml:space="preserve"> </w:t>
      </w:r>
      <w:r w:rsidRPr="00C65346">
        <w:rPr>
          <w:rFonts w:cs="Arial"/>
          <w:spacing w:val="-1"/>
        </w:rPr>
        <w:t>have</w:t>
      </w:r>
      <w:r w:rsidRPr="00C65346">
        <w:rPr>
          <w:rFonts w:cs="Arial"/>
          <w:spacing w:val="1"/>
        </w:rPr>
        <w:t xml:space="preserve"> </w:t>
      </w:r>
      <w:r w:rsidRPr="00C65346">
        <w:rPr>
          <w:rFonts w:cs="Arial"/>
          <w:spacing w:val="-1"/>
        </w:rPr>
        <w:t>to</w:t>
      </w:r>
      <w:r w:rsidRPr="00C65346">
        <w:rPr>
          <w:rFonts w:cs="Arial"/>
          <w:spacing w:val="1"/>
        </w:rPr>
        <w:t xml:space="preserve"> </w:t>
      </w:r>
      <w:r w:rsidRPr="00C65346">
        <w:rPr>
          <w:rFonts w:cs="Arial"/>
          <w:spacing w:val="-1"/>
        </w:rPr>
        <w:t>other resources.</w:t>
      </w:r>
      <w:commentRangeEnd w:id="73"/>
      <w:r w:rsidR="00B072E7" w:rsidRPr="00C65346">
        <w:rPr>
          <w:rStyle w:val="CommentReference"/>
          <w:rFonts w:eastAsiaTheme="minorHAnsi" w:cs="Arial"/>
        </w:rPr>
        <w:commentReference w:id="73"/>
      </w:r>
    </w:p>
    <w:p w14:paraId="18BCF366" w14:textId="77777777" w:rsidR="001F7A25" w:rsidRPr="00C65346" w:rsidRDefault="001F7A25">
      <w:pPr>
        <w:spacing w:before="9"/>
        <w:rPr>
          <w:rFonts w:ascii="Arial" w:eastAsia="Arial" w:hAnsi="Arial" w:cs="Arial"/>
          <w:sz w:val="20"/>
          <w:szCs w:val="20"/>
        </w:rPr>
      </w:pPr>
    </w:p>
    <w:p w14:paraId="23D25FA1" w14:textId="460CF458" w:rsidR="001F7A25" w:rsidRPr="00C65346" w:rsidRDefault="002A4AE8" w:rsidP="0041270E">
      <w:pPr>
        <w:pStyle w:val="Heading2"/>
        <w:rPr>
          <w:b w:val="0"/>
          <w:bCs w:val="0"/>
          <w:i w:val="0"/>
        </w:rPr>
      </w:pPr>
      <w:bookmarkStart w:id="74" w:name="Research_and_Scholarly_Development_Facil"/>
      <w:bookmarkStart w:id="75" w:name="_Toc196296463"/>
      <w:bookmarkEnd w:id="74"/>
      <w:r>
        <w:t xml:space="preserve">8.2 </w:t>
      </w:r>
      <w:r w:rsidR="00097EA9" w:rsidRPr="00C65346">
        <w:t>Research</w:t>
      </w:r>
      <w:r w:rsidR="00097EA9" w:rsidRPr="00C65346">
        <w:rPr>
          <w:spacing w:val="2"/>
        </w:rPr>
        <w:t xml:space="preserve"> </w:t>
      </w:r>
      <w:r w:rsidR="00097EA9" w:rsidRPr="00C65346">
        <w:rPr>
          <w:spacing w:val="-2"/>
        </w:rPr>
        <w:t>and</w:t>
      </w:r>
      <w:r w:rsidR="00097EA9" w:rsidRPr="00C65346">
        <w:t xml:space="preserve"> </w:t>
      </w:r>
      <w:r w:rsidR="00097EA9" w:rsidRPr="0041270E">
        <w:t>Scholarly</w:t>
      </w:r>
      <w:r w:rsidR="00097EA9" w:rsidRPr="00C65346">
        <w:rPr>
          <w:spacing w:val="-2"/>
        </w:rPr>
        <w:t xml:space="preserve"> </w:t>
      </w:r>
      <w:r w:rsidR="00097EA9" w:rsidRPr="00C65346">
        <w:t>Development Facilities</w:t>
      </w:r>
      <w:bookmarkEnd w:id="75"/>
    </w:p>
    <w:p w14:paraId="58AB7994" w14:textId="470D50E3" w:rsidR="001F7A25" w:rsidRPr="00C65346" w:rsidRDefault="00097EA9">
      <w:pPr>
        <w:pStyle w:val="BodyText"/>
        <w:spacing w:before="61"/>
        <w:ind w:right="343"/>
        <w:rPr>
          <w:rFonts w:cs="Arial"/>
        </w:rPr>
      </w:pPr>
      <w:r w:rsidRPr="00C65346">
        <w:rPr>
          <w:rFonts w:cs="Arial"/>
          <w:spacing w:val="-1"/>
        </w:rPr>
        <w:t>Include</w:t>
      </w:r>
      <w:r w:rsidRPr="00C65346">
        <w:rPr>
          <w:rFonts w:cs="Arial"/>
          <w:spacing w:val="1"/>
        </w:rPr>
        <w:t xml:space="preserve"> </w:t>
      </w:r>
      <w:r w:rsidRPr="00C65346">
        <w:rPr>
          <w:rFonts w:cs="Arial"/>
        </w:rPr>
        <w:t>a</w:t>
      </w:r>
      <w:r w:rsidRPr="00C65346">
        <w:rPr>
          <w:rFonts w:cs="Arial"/>
          <w:spacing w:val="-1"/>
        </w:rPr>
        <w:t xml:space="preserve"> description</w:t>
      </w:r>
      <w:r w:rsidRPr="00C65346">
        <w:rPr>
          <w:rFonts w:cs="Arial"/>
          <w:spacing w:val="1"/>
        </w:rPr>
        <w:t xml:space="preserve"> </w:t>
      </w:r>
      <w:r w:rsidRPr="00C65346">
        <w:rPr>
          <w:rFonts w:cs="Arial"/>
          <w:spacing w:val="-1"/>
        </w:rPr>
        <w:t>of</w:t>
      </w:r>
      <w:r w:rsidRPr="00C65346">
        <w:rPr>
          <w:rFonts w:cs="Arial"/>
        </w:rPr>
        <w:t xml:space="preserve"> the</w:t>
      </w:r>
      <w:r w:rsidRPr="00C65346">
        <w:rPr>
          <w:rFonts w:cs="Arial"/>
          <w:spacing w:val="-1"/>
        </w:rPr>
        <w:t xml:space="preserve"> laboratory</w:t>
      </w:r>
      <w:r w:rsidRPr="00C65346">
        <w:rPr>
          <w:rFonts w:cs="Arial"/>
        </w:rPr>
        <w:t xml:space="preserve"> </w:t>
      </w:r>
      <w:r w:rsidRPr="00C65346">
        <w:rPr>
          <w:rFonts w:cs="Arial"/>
          <w:spacing w:val="-1"/>
        </w:rPr>
        <w:t>facilities</w:t>
      </w:r>
      <w:r w:rsidRPr="00C65346">
        <w:rPr>
          <w:rFonts w:cs="Arial"/>
        </w:rPr>
        <w:t xml:space="preserve"> </w:t>
      </w:r>
      <w:r w:rsidRPr="00C65346">
        <w:rPr>
          <w:rFonts w:cs="Arial"/>
          <w:spacing w:val="-1"/>
        </w:rPr>
        <w:t xml:space="preserve">available </w:t>
      </w:r>
      <w:r w:rsidRPr="00C65346">
        <w:rPr>
          <w:rFonts w:cs="Arial"/>
        </w:rPr>
        <w:t>to</w:t>
      </w:r>
      <w:r w:rsidRPr="00C65346">
        <w:rPr>
          <w:rFonts w:cs="Arial"/>
          <w:spacing w:val="1"/>
        </w:rPr>
        <w:t xml:space="preserve"> </w:t>
      </w:r>
      <w:r w:rsidRPr="00C65346">
        <w:rPr>
          <w:rFonts w:cs="Arial"/>
          <w:spacing w:val="-1"/>
        </w:rPr>
        <w:t>support</w:t>
      </w:r>
      <w:r w:rsidRPr="00C65346">
        <w:rPr>
          <w:rFonts w:cs="Arial"/>
        </w:rPr>
        <w:t xml:space="preserve"> </w:t>
      </w:r>
      <w:r w:rsidRPr="00C65346">
        <w:rPr>
          <w:rFonts w:cs="Arial"/>
          <w:spacing w:val="-1"/>
        </w:rPr>
        <w:t>the</w:t>
      </w:r>
      <w:r w:rsidRPr="00C65346">
        <w:rPr>
          <w:rFonts w:cs="Arial"/>
          <w:spacing w:val="1"/>
        </w:rPr>
        <w:t xml:space="preserve"> </w:t>
      </w:r>
      <w:r w:rsidRPr="00C65346">
        <w:rPr>
          <w:rFonts w:cs="Arial"/>
          <w:spacing w:val="-1"/>
        </w:rPr>
        <w:t>research</w:t>
      </w:r>
      <w:r w:rsidRPr="00C65346">
        <w:rPr>
          <w:rFonts w:cs="Arial"/>
          <w:spacing w:val="1"/>
        </w:rPr>
        <w:t xml:space="preserve"> </w:t>
      </w:r>
      <w:r w:rsidRPr="00C65346">
        <w:rPr>
          <w:rFonts w:cs="Arial"/>
          <w:spacing w:val="-1"/>
        </w:rPr>
        <w:t>of</w:t>
      </w:r>
      <w:r w:rsidRPr="00C65346">
        <w:rPr>
          <w:rFonts w:cs="Arial"/>
          <w:spacing w:val="63"/>
        </w:rPr>
        <w:t xml:space="preserve"> </w:t>
      </w:r>
      <w:r w:rsidRPr="00C65346">
        <w:rPr>
          <w:rFonts w:cs="Arial"/>
          <w:spacing w:val="-1"/>
        </w:rPr>
        <w:t>students</w:t>
      </w:r>
      <w:r w:rsidR="69B8D181" w:rsidRPr="00C65346">
        <w:rPr>
          <w:rFonts w:cs="Arial"/>
          <w:spacing w:val="-1"/>
        </w:rPr>
        <w:t>, as relevant</w:t>
      </w:r>
      <w:r w:rsidRPr="00C65346">
        <w:rPr>
          <w:rFonts w:cs="Arial"/>
          <w:spacing w:val="-1"/>
        </w:rPr>
        <w:t>.</w:t>
      </w:r>
      <w:r w:rsidRPr="00C65346">
        <w:rPr>
          <w:rFonts w:cs="Arial"/>
          <w:spacing w:val="65"/>
        </w:rPr>
        <w:t xml:space="preserve"> </w:t>
      </w:r>
      <w:r w:rsidRPr="00C65346">
        <w:rPr>
          <w:rFonts w:cs="Arial"/>
          <w:spacing w:val="-1"/>
        </w:rPr>
        <w:t xml:space="preserve">Include </w:t>
      </w:r>
      <w:r w:rsidRPr="00C65346">
        <w:rPr>
          <w:rFonts w:cs="Arial"/>
        </w:rPr>
        <w:t>an</w:t>
      </w:r>
      <w:r w:rsidRPr="00C65346">
        <w:rPr>
          <w:rFonts w:cs="Arial"/>
          <w:spacing w:val="-1"/>
        </w:rPr>
        <w:t xml:space="preserve"> overview</w:t>
      </w:r>
      <w:r w:rsidRPr="00C65346">
        <w:rPr>
          <w:rFonts w:cs="Arial"/>
        </w:rPr>
        <w:t xml:space="preserve"> of</w:t>
      </w:r>
      <w:r w:rsidRPr="00C65346">
        <w:rPr>
          <w:rFonts w:cs="Arial"/>
          <w:spacing w:val="-2"/>
        </w:rPr>
        <w:t xml:space="preserve"> </w:t>
      </w:r>
      <w:r w:rsidRPr="00C65346">
        <w:rPr>
          <w:rFonts w:cs="Arial"/>
        </w:rPr>
        <w:t>major</w:t>
      </w:r>
      <w:r w:rsidRPr="00C65346">
        <w:rPr>
          <w:rFonts w:cs="Arial"/>
          <w:spacing w:val="-3"/>
        </w:rPr>
        <w:t xml:space="preserve"> </w:t>
      </w:r>
      <w:r w:rsidRPr="00C65346">
        <w:rPr>
          <w:rFonts w:cs="Arial"/>
          <w:spacing w:val="-1"/>
        </w:rPr>
        <w:t>equipment</w:t>
      </w:r>
      <w:r w:rsidRPr="00C65346">
        <w:rPr>
          <w:rFonts w:cs="Arial"/>
        </w:rPr>
        <w:t xml:space="preserve"> </w:t>
      </w:r>
      <w:r w:rsidRPr="00C65346">
        <w:rPr>
          <w:rFonts w:cs="Arial"/>
          <w:spacing w:val="-1"/>
        </w:rPr>
        <w:t xml:space="preserve">available </w:t>
      </w:r>
      <w:r w:rsidRPr="00C65346">
        <w:rPr>
          <w:rFonts w:cs="Arial"/>
        </w:rPr>
        <w:t>to</w:t>
      </w:r>
      <w:r w:rsidRPr="00C65346">
        <w:rPr>
          <w:rFonts w:cs="Arial"/>
          <w:spacing w:val="1"/>
        </w:rPr>
        <w:t xml:space="preserve"> </w:t>
      </w:r>
      <w:r w:rsidRPr="00C65346">
        <w:rPr>
          <w:rFonts w:cs="Arial"/>
          <w:spacing w:val="-1"/>
        </w:rPr>
        <w:t>students</w:t>
      </w:r>
      <w:r w:rsidRPr="00C65346">
        <w:rPr>
          <w:rFonts w:cs="Arial"/>
        </w:rPr>
        <w:t xml:space="preserve"> </w:t>
      </w:r>
      <w:r w:rsidRPr="00C65346">
        <w:rPr>
          <w:rFonts w:cs="Arial"/>
          <w:spacing w:val="-1"/>
        </w:rPr>
        <w:t>for research</w:t>
      </w:r>
      <w:r w:rsidRPr="00C65346">
        <w:rPr>
          <w:rFonts w:cs="Arial"/>
          <w:spacing w:val="65"/>
        </w:rPr>
        <w:t xml:space="preserve"> </w:t>
      </w:r>
      <w:r w:rsidRPr="00C65346">
        <w:rPr>
          <w:rFonts w:cs="Arial"/>
        </w:rPr>
        <w:t>and</w:t>
      </w:r>
      <w:r w:rsidRPr="00C65346">
        <w:rPr>
          <w:rFonts w:cs="Arial"/>
          <w:spacing w:val="-1"/>
        </w:rPr>
        <w:t xml:space="preserve"> describe </w:t>
      </w:r>
      <w:r w:rsidRPr="00C65346">
        <w:rPr>
          <w:rFonts w:cs="Arial"/>
        </w:rPr>
        <w:t>any</w:t>
      </w:r>
      <w:r w:rsidRPr="00C65346">
        <w:rPr>
          <w:rFonts w:cs="Arial"/>
          <w:spacing w:val="-2"/>
        </w:rPr>
        <w:t xml:space="preserve"> </w:t>
      </w:r>
      <w:r w:rsidRPr="00C65346">
        <w:rPr>
          <w:rFonts w:cs="Arial"/>
          <w:spacing w:val="-1"/>
        </w:rPr>
        <w:t>commitments</w:t>
      </w:r>
      <w:r w:rsidRPr="00C65346">
        <w:rPr>
          <w:rFonts w:cs="Arial"/>
          <w:spacing w:val="-2"/>
        </w:rPr>
        <w:t xml:space="preserve"> </w:t>
      </w:r>
      <w:r w:rsidRPr="00C65346">
        <w:rPr>
          <w:rFonts w:cs="Arial"/>
        </w:rPr>
        <w:t>or</w:t>
      </w:r>
      <w:r w:rsidRPr="00C65346">
        <w:rPr>
          <w:rFonts w:cs="Arial"/>
          <w:spacing w:val="-1"/>
        </w:rPr>
        <w:t xml:space="preserve"> plans</w:t>
      </w:r>
      <w:r w:rsidRPr="00C65346">
        <w:rPr>
          <w:rFonts w:cs="Arial"/>
        </w:rPr>
        <w:t xml:space="preserve"> </w:t>
      </w:r>
      <w:r w:rsidRPr="00C65346">
        <w:rPr>
          <w:rFonts w:cs="Arial"/>
          <w:spacing w:val="-1"/>
        </w:rPr>
        <w:t>(if</w:t>
      </w:r>
      <w:r w:rsidRPr="00C65346">
        <w:rPr>
          <w:rFonts w:cs="Arial"/>
        </w:rPr>
        <w:t xml:space="preserve"> </w:t>
      </w:r>
      <w:r w:rsidRPr="00C65346">
        <w:rPr>
          <w:rFonts w:cs="Arial"/>
          <w:spacing w:val="-1"/>
        </w:rPr>
        <w:t xml:space="preserve">any) </w:t>
      </w:r>
      <w:r w:rsidRPr="00C65346">
        <w:rPr>
          <w:rFonts w:cs="Arial"/>
        </w:rPr>
        <w:t>for</w:t>
      </w:r>
      <w:r w:rsidRPr="00C65346">
        <w:rPr>
          <w:rFonts w:cs="Arial"/>
          <w:spacing w:val="-1"/>
        </w:rPr>
        <w:t xml:space="preserve"> major research facilities</w:t>
      </w:r>
      <w:r w:rsidRPr="00C65346">
        <w:rPr>
          <w:rFonts w:cs="Arial"/>
        </w:rPr>
        <w:t xml:space="preserve"> </w:t>
      </w:r>
      <w:r w:rsidRPr="00C65346">
        <w:rPr>
          <w:rFonts w:cs="Arial"/>
          <w:spacing w:val="-1"/>
        </w:rPr>
        <w:t>and/or</w:t>
      </w:r>
      <w:r w:rsidRPr="00C65346">
        <w:rPr>
          <w:rFonts w:cs="Arial"/>
          <w:spacing w:val="71"/>
        </w:rPr>
        <w:t xml:space="preserve"> </w:t>
      </w:r>
      <w:r w:rsidRPr="00C65346">
        <w:rPr>
          <w:rFonts w:cs="Arial"/>
          <w:spacing w:val="-1"/>
        </w:rPr>
        <w:t>equipment</w:t>
      </w:r>
      <w:r w:rsidRPr="00C65346">
        <w:rPr>
          <w:rFonts w:cs="Arial"/>
          <w:spacing w:val="-2"/>
        </w:rPr>
        <w:t xml:space="preserve"> </w:t>
      </w:r>
      <w:r w:rsidRPr="00C65346">
        <w:rPr>
          <w:rFonts w:cs="Arial"/>
          <w:spacing w:val="-1"/>
        </w:rPr>
        <w:t xml:space="preserve">during </w:t>
      </w:r>
      <w:r w:rsidRPr="00C65346">
        <w:rPr>
          <w:rFonts w:cs="Arial"/>
        </w:rPr>
        <w:t>the</w:t>
      </w:r>
      <w:r w:rsidRPr="00C65346">
        <w:rPr>
          <w:rFonts w:cs="Arial"/>
          <w:spacing w:val="-1"/>
        </w:rPr>
        <w:t xml:space="preserve"> next</w:t>
      </w:r>
      <w:r w:rsidRPr="00C65346">
        <w:rPr>
          <w:rFonts w:cs="Arial"/>
        </w:rPr>
        <w:t xml:space="preserve"> </w:t>
      </w:r>
      <w:r w:rsidRPr="00C65346">
        <w:rPr>
          <w:rFonts w:cs="Arial"/>
          <w:spacing w:val="-1"/>
        </w:rPr>
        <w:t>eight</w:t>
      </w:r>
      <w:r w:rsidRPr="00C65346">
        <w:rPr>
          <w:rFonts w:cs="Arial"/>
        </w:rPr>
        <w:t xml:space="preserve"> </w:t>
      </w:r>
      <w:r w:rsidRPr="00C65346">
        <w:rPr>
          <w:rFonts w:cs="Arial"/>
          <w:spacing w:val="-1"/>
        </w:rPr>
        <w:t>years.</w:t>
      </w:r>
    </w:p>
    <w:p w14:paraId="456417A7" w14:textId="77777777" w:rsidR="001F7A25" w:rsidRPr="00C65346" w:rsidRDefault="001F7A25">
      <w:pPr>
        <w:rPr>
          <w:rFonts w:ascii="Arial" w:eastAsia="Arial" w:hAnsi="Arial" w:cs="Arial"/>
          <w:sz w:val="24"/>
          <w:szCs w:val="24"/>
        </w:rPr>
      </w:pPr>
    </w:p>
    <w:p w14:paraId="2BEC494C" w14:textId="77777777" w:rsidR="001F7A25" w:rsidRPr="00C65346" w:rsidRDefault="00097EA9">
      <w:pPr>
        <w:pStyle w:val="BodyText"/>
        <w:ind w:right="210"/>
        <w:rPr>
          <w:rFonts w:cs="Arial"/>
        </w:rPr>
      </w:pPr>
      <w:r w:rsidRPr="00C65346">
        <w:rPr>
          <w:rFonts w:cs="Arial"/>
        </w:rPr>
        <w:t>In</w:t>
      </w:r>
      <w:r w:rsidRPr="00C65346">
        <w:rPr>
          <w:rFonts w:cs="Arial"/>
          <w:spacing w:val="1"/>
        </w:rPr>
        <w:t xml:space="preserve"> </w:t>
      </w:r>
      <w:r w:rsidRPr="00C65346">
        <w:rPr>
          <w:rFonts w:cs="Arial"/>
          <w:spacing w:val="-1"/>
        </w:rPr>
        <w:t>non-laboratory</w:t>
      </w:r>
      <w:r w:rsidRPr="00C65346">
        <w:rPr>
          <w:rFonts w:cs="Arial"/>
          <w:spacing w:val="-2"/>
        </w:rPr>
        <w:t xml:space="preserve"> </w:t>
      </w:r>
      <w:r w:rsidRPr="00C65346">
        <w:rPr>
          <w:rFonts w:cs="Arial"/>
          <w:spacing w:val="-1"/>
        </w:rPr>
        <w:t>disciplines,</w:t>
      </w:r>
      <w:r w:rsidRPr="00C65346">
        <w:rPr>
          <w:rFonts w:cs="Arial"/>
        </w:rPr>
        <w:t xml:space="preserve"> </w:t>
      </w:r>
      <w:r w:rsidRPr="00C65346">
        <w:rPr>
          <w:rFonts w:cs="Arial"/>
          <w:spacing w:val="-1"/>
        </w:rPr>
        <w:t xml:space="preserve">include </w:t>
      </w:r>
      <w:r w:rsidRPr="00C65346">
        <w:rPr>
          <w:rFonts w:cs="Arial"/>
        </w:rPr>
        <w:t>a</w:t>
      </w:r>
      <w:r w:rsidRPr="00C65346">
        <w:rPr>
          <w:rFonts w:cs="Arial"/>
          <w:spacing w:val="1"/>
        </w:rPr>
        <w:t xml:space="preserve"> </w:t>
      </w:r>
      <w:r w:rsidRPr="00C65346">
        <w:rPr>
          <w:rFonts w:cs="Arial"/>
          <w:spacing w:val="-1"/>
        </w:rPr>
        <w:t xml:space="preserve">description </w:t>
      </w:r>
      <w:r w:rsidRPr="00C65346">
        <w:rPr>
          <w:rFonts w:cs="Arial"/>
        </w:rPr>
        <w:t xml:space="preserve">of </w:t>
      </w:r>
      <w:r w:rsidRPr="00C65346">
        <w:rPr>
          <w:rFonts w:cs="Arial"/>
          <w:spacing w:val="-1"/>
        </w:rPr>
        <w:t>the</w:t>
      </w:r>
      <w:r w:rsidRPr="00C65346">
        <w:rPr>
          <w:rFonts w:cs="Arial"/>
          <w:spacing w:val="1"/>
        </w:rPr>
        <w:t xml:space="preserve"> </w:t>
      </w:r>
      <w:r w:rsidRPr="00C65346">
        <w:rPr>
          <w:rFonts w:cs="Arial"/>
          <w:spacing w:val="-1"/>
        </w:rPr>
        <w:t>scholarly</w:t>
      </w:r>
      <w:r w:rsidRPr="00C65346">
        <w:rPr>
          <w:rFonts w:cs="Arial"/>
        </w:rPr>
        <w:t xml:space="preserve"> </w:t>
      </w:r>
      <w:r w:rsidRPr="00C65346">
        <w:rPr>
          <w:rFonts w:cs="Arial"/>
          <w:spacing w:val="-1"/>
        </w:rPr>
        <w:t>resources</w:t>
      </w:r>
      <w:r w:rsidRPr="00C65346">
        <w:rPr>
          <w:rFonts w:cs="Arial"/>
          <w:spacing w:val="-2"/>
        </w:rPr>
        <w:t xml:space="preserve"> </w:t>
      </w:r>
      <w:r w:rsidRPr="00C65346">
        <w:rPr>
          <w:rFonts w:cs="Arial"/>
          <w:spacing w:val="-1"/>
        </w:rPr>
        <w:t>and</w:t>
      </w:r>
      <w:r w:rsidRPr="00C65346">
        <w:rPr>
          <w:rFonts w:cs="Arial"/>
          <w:spacing w:val="65"/>
        </w:rPr>
        <w:t xml:space="preserve"> </w:t>
      </w:r>
      <w:r w:rsidRPr="00C65346">
        <w:rPr>
          <w:rFonts w:cs="Arial"/>
          <w:spacing w:val="-1"/>
        </w:rPr>
        <w:t>facilities</w:t>
      </w:r>
      <w:r w:rsidRPr="00C65346">
        <w:rPr>
          <w:rFonts w:cs="Arial"/>
        </w:rPr>
        <w:t xml:space="preserve"> </w:t>
      </w:r>
      <w:r w:rsidRPr="00C65346">
        <w:rPr>
          <w:rFonts w:cs="Arial"/>
          <w:spacing w:val="-1"/>
        </w:rPr>
        <w:t>available</w:t>
      </w:r>
      <w:r w:rsidRPr="00C65346">
        <w:rPr>
          <w:rFonts w:cs="Arial"/>
          <w:spacing w:val="1"/>
        </w:rPr>
        <w:t xml:space="preserve"> </w:t>
      </w:r>
      <w:r w:rsidRPr="00C65346">
        <w:rPr>
          <w:rFonts w:cs="Arial"/>
          <w:spacing w:val="-1"/>
        </w:rPr>
        <w:t>to</w:t>
      </w:r>
      <w:r w:rsidRPr="00C65346">
        <w:rPr>
          <w:rFonts w:cs="Arial"/>
          <w:spacing w:val="1"/>
        </w:rPr>
        <w:t xml:space="preserve"> </w:t>
      </w:r>
      <w:r w:rsidRPr="00C65346">
        <w:rPr>
          <w:rFonts w:cs="Arial"/>
          <w:spacing w:val="-1"/>
        </w:rPr>
        <w:t>students</w:t>
      </w:r>
      <w:r w:rsidRPr="00C65346">
        <w:rPr>
          <w:rFonts w:cs="Arial"/>
        </w:rPr>
        <w:t xml:space="preserve"> </w:t>
      </w:r>
      <w:r w:rsidRPr="00C65346">
        <w:rPr>
          <w:rFonts w:cs="Arial"/>
          <w:spacing w:val="-1"/>
        </w:rPr>
        <w:t>to</w:t>
      </w:r>
      <w:r w:rsidRPr="00C65346">
        <w:rPr>
          <w:rFonts w:cs="Arial"/>
          <w:spacing w:val="1"/>
        </w:rPr>
        <w:t xml:space="preserve"> </w:t>
      </w:r>
      <w:r w:rsidRPr="00C65346">
        <w:rPr>
          <w:rFonts w:cs="Arial"/>
          <w:spacing w:val="-1"/>
        </w:rPr>
        <w:t>support</w:t>
      </w:r>
      <w:r w:rsidRPr="00C65346">
        <w:rPr>
          <w:rFonts w:cs="Arial"/>
          <w:spacing w:val="-2"/>
        </w:rPr>
        <w:t xml:space="preserve"> </w:t>
      </w:r>
      <w:r w:rsidRPr="00C65346">
        <w:rPr>
          <w:rFonts w:cs="Arial"/>
          <w:spacing w:val="-1"/>
        </w:rPr>
        <w:t>their</w:t>
      </w:r>
      <w:r w:rsidRPr="00C65346">
        <w:rPr>
          <w:rFonts w:cs="Arial"/>
          <w:spacing w:val="-3"/>
        </w:rPr>
        <w:t xml:space="preserve"> </w:t>
      </w:r>
      <w:r w:rsidRPr="00C65346">
        <w:rPr>
          <w:rFonts w:cs="Arial"/>
          <w:spacing w:val="-1"/>
        </w:rPr>
        <w:t>research.</w:t>
      </w:r>
    </w:p>
    <w:p w14:paraId="22C4A41B" w14:textId="77777777" w:rsidR="001F7A25" w:rsidRPr="00C65346" w:rsidRDefault="001F7A25">
      <w:pPr>
        <w:spacing w:before="9"/>
        <w:rPr>
          <w:rFonts w:ascii="Arial" w:eastAsia="Arial" w:hAnsi="Arial" w:cs="Arial"/>
          <w:sz w:val="20"/>
          <w:szCs w:val="20"/>
        </w:rPr>
      </w:pPr>
    </w:p>
    <w:p w14:paraId="54C09B47" w14:textId="61003FE8" w:rsidR="00FA3420" w:rsidRPr="00C65346" w:rsidRDefault="002A4AE8" w:rsidP="0041270E">
      <w:pPr>
        <w:pStyle w:val="Heading2"/>
      </w:pPr>
      <w:bookmarkStart w:id="76" w:name="Computer_Facilities"/>
      <w:bookmarkStart w:id="77" w:name="_Toc196296464"/>
      <w:bookmarkEnd w:id="76"/>
      <w:r>
        <w:t xml:space="preserve">8.3 </w:t>
      </w:r>
      <w:r w:rsidR="00FA3420" w:rsidRPr="00C65346">
        <w:t xml:space="preserve">Information </w:t>
      </w:r>
      <w:r w:rsidR="00FA3420" w:rsidRPr="0041270E">
        <w:t>Technology</w:t>
      </w:r>
      <w:r w:rsidR="00FA3420" w:rsidRPr="00C65346">
        <w:t xml:space="preserve"> Facilities</w:t>
      </w:r>
      <w:bookmarkEnd w:id="77"/>
      <w:r w:rsidR="00FA3420" w:rsidRPr="00C65346">
        <w:t xml:space="preserve"> </w:t>
      </w:r>
    </w:p>
    <w:p w14:paraId="009E9B25" w14:textId="3DC879D2" w:rsidR="001F7A25" w:rsidRDefault="00097EA9" w:rsidP="00605581">
      <w:pPr>
        <w:pStyle w:val="BodyText"/>
        <w:spacing w:before="64" w:line="239" w:lineRule="auto"/>
        <w:ind w:right="210"/>
        <w:rPr>
          <w:rFonts w:cs="Arial"/>
          <w:spacing w:val="-1"/>
        </w:rPr>
      </w:pPr>
      <w:r w:rsidRPr="00C65346">
        <w:rPr>
          <w:rFonts w:cs="Arial"/>
          <w:spacing w:val="-1"/>
        </w:rPr>
        <w:t>All</w:t>
      </w:r>
      <w:r w:rsidRPr="00C65346">
        <w:rPr>
          <w:rFonts w:cs="Arial"/>
        </w:rPr>
        <w:t xml:space="preserve"> </w:t>
      </w:r>
      <w:r w:rsidRPr="00C65346">
        <w:rPr>
          <w:rFonts w:cs="Arial"/>
          <w:spacing w:val="-1"/>
        </w:rPr>
        <w:t>graduate</w:t>
      </w:r>
      <w:r w:rsidRPr="00C65346">
        <w:rPr>
          <w:rFonts w:cs="Arial"/>
          <w:spacing w:val="1"/>
        </w:rPr>
        <w:t xml:space="preserve"> </w:t>
      </w:r>
      <w:r w:rsidRPr="00C65346">
        <w:rPr>
          <w:rFonts w:cs="Arial"/>
          <w:spacing w:val="-1"/>
        </w:rPr>
        <w:t>students</w:t>
      </w:r>
      <w:r w:rsidRPr="00C65346">
        <w:rPr>
          <w:rFonts w:cs="Arial"/>
          <w:spacing w:val="-2"/>
        </w:rPr>
        <w:t xml:space="preserve"> </w:t>
      </w:r>
      <w:r w:rsidRPr="00C65346">
        <w:rPr>
          <w:rFonts w:cs="Arial"/>
          <w:spacing w:val="-1"/>
        </w:rPr>
        <w:t xml:space="preserve">receive </w:t>
      </w:r>
      <w:r w:rsidRPr="00C65346">
        <w:rPr>
          <w:rFonts w:cs="Arial"/>
        </w:rPr>
        <w:t>a</w:t>
      </w:r>
      <w:r w:rsidRPr="00C65346">
        <w:rPr>
          <w:rFonts w:cs="Arial"/>
          <w:spacing w:val="1"/>
        </w:rPr>
        <w:t xml:space="preserve"> </w:t>
      </w:r>
      <w:r w:rsidRPr="00C65346">
        <w:rPr>
          <w:rFonts w:cs="Arial"/>
          <w:spacing w:val="-1"/>
        </w:rPr>
        <w:t>Western email</w:t>
      </w:r>
      <w:r w:rsidRPr="00C65346">
        <w:rPr>
          <w:rFonts w:cs="Arial"/>
        </w:rPr>
        <w:t xml:space="preserve"> </w:t>
      </w:r>
      <w:r w:rsidRPr="00C65346">
        <w:rPr>
          <w:rFonts w:cs="Arial"/>
          <w:spacing w:val="-1"/>
        </w:rPr>
        <w:t>account</w:t>
      </w:r>
      <w:r w:rsidRPr="00C65346">
        <w:rPr>
          <w:rFonts w:cs="Arial"/>
        </w:rPr>
        <w:t xml:space="preserve"> </w:t>
      </w:r>
      <w:r w:rsidRPr="00C65346">
        <w:rPr>
          <w:rFonts w:cs="Arial"/>
          <w:spacing w:val="-1"/>
        </w:rPr>
        <w:t xml:space="preserve">and </w:t>
      </w:r>
      <w:r w:rsidRPr="00C65346">
        <w:rPr>
          <w:rFonts w:cs="Arial"/>
        </w:rPr>
        <w:t xml:space="preserve">access </w:t>
      </w:r>
      <w:r w:rsidRPr="00C65346">
        <w:rPr>
          <w:rFonts w:cs="Arial"/>
          <w:spacing w:val="-1"/>
        </w:rPr>
        <w:t>to</w:t>
      </w:r>
      <w:r w:rsidRPr="00C65346">
        <w:rPr>
          <w:rFonts w:cs="Arial"/>
          <w:spacing w:val="1"/>
        </w:rPr>
        <w:t xml:space="preserve"> </w:t>
      </w:r>
      <w:r w:rsidRPr="00C65346">
        <w:rPr>
          <w:rFonts w:cs="Arial"/>
          <w:spacing w:val="-1"/>
        </w:rPr>
        <w:t>Western</w:t>
      </w:r>
      <w:r w:rsidRPr="00C65346">
        <w:rPr>
          <w:rFonts w:cs="Arial"/>
          <w:spacing w:val="65"/>
        </w:rPr>
        <w:t xml:space="preserve"> </w:t>
      </w:r>
      <w:r w:rsidRPr="00C65346">
        <w:rPr>
          <w:rFonts w:cs="Arial"/>
          <w:spacing w:val="-1"/>
        </w:rPr>
        <w:t>computing</w:t>
      </w:r>
      <w:r w:rsidRPr="00C65346">
        <w:rPr>
          <w:rFonts w:cs="Arial"/>
          <w:spacing w:val="1"/>
        </w:rPr>
        <w:t xml:space="preserve"> </w:t>
      </w:r>
      <w:r w:rsidRPr="00C65346">
        <w:rPr>
          <w:rFonts w:cs="Arial"/>
          <w:spacing w:val="-1"/>
        </w:rPr>
        <w:t>resources</w:t>
      </w:r>
      <w:r w:rsidRPr="00C65346">
        <w:rPr>
          <w:rFonts w:cs="Arial"/>
        </w:rPr>
        <w:t xml:space="preserve"> </w:t>
      </w:r>
      <w:r w:rsidRPr="00C65346">
        <w:rPr>
          <w:rFonts w:cs="Arial"/>
          <w:spacing w:val="-1"/>
        </w:rPr>
        <w:t>upon</w:t>
      </w:r>
      <w:r w:rsidRPr="00C65346">
        <w:rPr>
          <w:rFonts w:cs="Arial"/>
          <w:spacing w:val="1"/>
        </w:rPr>
        <w:t xml:space="preserve"> </w:t>
      </w:r>
      <w:r w:rsidRPr="00C65346">
        <w:rPr>
          <w:rFonts w:cs="Arial"/>
          <w:spacing w:val="-1"/>
        </w:rPr>
        <w:t>registration.</w:t>
      </w:r>
      <w:r w:rsidRPr="00C65346">
        <w:rPr>
          <w:rFonts w:cs="Arial"/>
          <w:spacing w:val="1"/>
        </w:rPr>
        <w:t xml:space="preserve"> </w:t>
      </w:r>
      <w:r w:rsidRPr="00C65346">
        <w:rPr>
          <w:rFonts w:cs="Arial"/>
          <w:spacing w:val="-1"/>
        </w:rPr>
        <w:t>In</w:t>
      </w:r>
      <w:r w:rsidRPr="00C65346">
        <w:rPr>
          <w:rFonts w:cs="Arial"/>
          <w:spacing w:val="1"/>
        </w:rPr>
        <w:t xml:space="preserve"> </w:t>
      </w:r>
      <w:r w:rsidRPr="00C65346">
        <w:rPr>
          <w:rFonts w:cs="Arial"/>
          <w:spacing w:val="-1"/>
        </w:rPr>
        <w:t>this</w:t>
      </w:r>
      <w:r w:rsidRPr="00C65346">
        <w:rPr>
          <w:rFonts w:cs="Arial"/>
        </w:rPr>
        <w:t xml:space="preserve"> </w:t>
      </w:r>
      <w:r w:rsidRPr="00C65346">
        <w:rPr>
          <w:rFonts w:cs="Arial"/>
          <w:spacing w:val="-1"/>
        </w:rPr>
        <w:t>section,</w:t>
      </w:r>
      <w:r w:rsidRPr="00C65346">
        <w:rPr>
          <w:rFonts w:cs="Arial"/>
        </w:rPr>
        <w:t xml:space="preserve"> </w:t>
      </w:r>
      <w:r w:rsidRPr="00C65346">
        <w:rPr>
          <w:rFonts w:cs="Arial"/>
          <w:spacing w:val="-1"/>
        </w:rPr>
        <w:t>describe</w:t>
      </w:r>
      <w:r w:rsidRPr="00C65346">
        <w:rPr>
          <w:rFonts w:cs="Arial"/>
          <w:spacing w:val="1"/>
        </w:rPr>
        <w:t xml:space="preserve"> </w:t>
      </w:r>
      <w:r w:rsidRPr="00C65346">
        <w:rPr>
          <w:rFonts w:cs="Arial"/>
          <w:spacing w:val="-1"/>
        </w:rPr>
        <w:t>any</w:t>
      </w:r>
      <w:r w:rsidRPr="00C65346">
        <w:rPr>
          <w:rFonts w:cs="Arial"/>
          <w:spacing w:val="-2"/>
        </w:rPr>
        <w:t xml:space="preserve"> </w:t>
      </w:r>
      <w:r w:rsidRPr="00C65346">
        <w:rPr>
          <w:rFonts w:cs="Arial"/>
          <w:spacing w:val="-1"/>
        </w:rPr>
        <w:t>additional</w:t>
      </w:r>
      <w:r w:rsidRPr="00C65346">
        <w:rPr>
          <w:rFonts w:cs="Arial"/>
          <w:spacing w:val="69"/>
        </w:rPr>
        <w:t xml:space="preserve"> </w:t>
      </w:r>
      <w:r w:rsidRPr="00C65346">
        <w:rPr>
          <w:rFonts w:cs="Arial"/>
          <w:spacing w:val="-1"/>
        </w:rPr>
        <w:t>computing</w:t>
      </w:r>
      <w:r w:rsidRPr="00C65346">
        <w:rPr>
          <w:rFonts w:cs="Arial"/>
          <w:spacing w:val="1"/>
        </w:rPr>
        <w:t xml:space="preserve"> </w:t>
      </w:r>
      <w:r w:rsidRPr="00C65346">
        <w:rPr>
          <w:rFonts w:cs="Arial"/>
          <w:spacing w:val="-1"/>
        </w:rPr>
        <w:t>resources</w:t>
      </w:r>
      <w:r w:rsidRPr="00C65346">
        <w:rPr>
          <w:rFonts w:cs="Arial"/>
        </w:rPr>
        <w:t xml:space="preserve"> </w:t>
      </w:r>
      <w:r w:rsidRPr="00C65346">
        <w:rPr>
          <w:rFonts w:cs="Arial"/>
          <w:spacing w:val="-1"/>
        </w:rPr>
        <w:t>and</w:t>
      </w:r>
      <w:r w:rsidRPr="00C65346">
        <w:rPr>
          <w:rFonts w:cs="Arial"/>
          <w:spacing w:val="1"/>
        </w:rPr>
        <w:t xml:space="preserve"> </w:t>
      </w:r>
      <w:r w:rsidRPr="00C65346">
        <w:rPr>
          <w:rFonts w:cs="Arial"/>
          <w:spacing w:val="-1"/>
        </w:rPr>
        <w:t>services</w:t>
      </w:r>
      <w:r w:rsidRPr="00C65346">
        <w:rPr>
          <w:rFonts w:cs="Arial"/>
          <w:spacing w:val="-2"/>
        </w:rPr>
        <w:t xml:space="preserve"> </w:t>
      </w:r>
      <w:r w:rsidRPr="00C65346">
        <w:rPr>
          <w:rFonts w:cs="Arial"/>
          <w:spacing w:val="-1"/>
        </w:rPr>
        <w:t>available</w:t>
      </w:r>
      <w:r w:rsidRPr="00C65346">
        <w:rPr>
          <w:rFonts w:cs="Arial"/>
          <w:spacing w:val="1"/>
        </w:rPr>
        <w:t xml:space="preserve"> </w:t>
      </w:r>
      <w:r w:rsidRPr="00C65346">
        <w:rPr>
          <w:rFonts w:cs="Arial"/>
          <w:spacing w:val="-1"/>
        </w:rPr>
        <w:t>to</w:t>
      </w:r>
      <w:r w:rsidRPr="00C65346">
        <w:rPr>
          <w:rFonts w:cs="Arial"/>
          <w:spacing w:val="1"/>
        </w:rPr>
        <w:t xml:space="preserve"> </w:t>
      </w:r>
      <w:r w:rsidRPr="00C65346">
        <w:rPr>
          <w:rFonts w:cs="Arial"/>
          <w:spacing w:val="-1"/>
        </w:rPr>
        <w:t>students</w:t>
      </w:r>
      <w:r w:rsidRPr="00C65346">
        <w:rPr>
          <w:rFonts w:cs="Arial"/>
        </w:rPr>
        <w:t xml:space="preserve"> </w:t>
      </w:r>
      <w:r w:rsidRPr="00C65346">
        <w:rPr>
          <w:rFonts w:cs="Arial"/>
          <w:spacing w:val="-1"/>
        </w:rPr>
        <w:t>in</w:t>
      </w:r>
      <w:r w:rsidRPr="00C65346">
        <w:rPr>
          <w:rFonts w:cs="Arial"/>
          <w:spacing w:val="1"/>
        </w:rPr>
        <w:t xml:space="preserve"> </w:t>
      </w:r>
      <w:r w:rsidRPr="00C65346">
        <w:rPr>
          <w:rFonts w:cs="Arial"/>
          <w:spacing w:val="-1"/>
        </w:rPr>
        <w:t>the program.</w:t>
      </w:r>
      <w:r w:rsidRPr="00C65346">
        <w:rPr>
          <w:rFonts w:cs="Arial"/>
          <w:spacing w:val="65"/>
        </w:rPr>
        <w:t xml:space="preserve"> </w:t>
      </w:r>
      <w:proofErr w:type="gramStart"/>
      <w:r w:rsidRPr="00C65346">
        <w:rPr>
          <w:rFonts w:cs="Arial"/>
        </w:rPr>
        <w:t>In</w:t>
      </w:r>
      <w:r w:rsidRPr="00C65346">
        <w:rPr>
          <w:rFonts w:cs="Arial"/>
          <w:spacing w:val="-1"/>
        </w:rPr>
        <w:t xml:space="preserve"> particular,</w:t>
      </w:r>
      <w:r w:rsidRPr="00C65346">
        <w:rPr>
          <w:rFonts w:cs="Arial"/>
          <w:spacing w:val="73"/>
        </w:rPr>
        <w:t xml:space="preserve"> </w:t>
      </w:r>
      <w:r w:rsidRPr="00C65346">
        <w:rPr>
          <w:rFonts w:cs="Arial"/>
          <w:spacing w:val="-1"/>
        </w:rPr>
        <w:t>describe</w:t>
      </w:r>
      <w:proofErr w:type="gramEnd"/>
      <w:r w:rsidRPr="00C65346">
        <w:rPr>
          <w:rFonts w:cs="Arial"/>
          <w:spacing w:val="-1"/>
        </w:rPr>
        <w:t xml:space="preserve"> </w:t>
      </w:r>
      <w:r w:rsidRPr="00C65346">
        <w:rPr>
          <w:rFonts w:cs="Arial"/>
        </w:rPr>
        <w:t xml:space="preserve">how </w:t>
      </w:r>
      <w:r w:rsidRPr="00C65346">
        <w:rPr>
          <w:rFonts w:cs="Arial"/>
          <w:spacing w:val="-1"/>
        </w:rPr>
        <w:t>the discipline-specific</w:t>
      </w:r>
      <w:r w:rsidRPr="00C65346">
        <w:rPr>
          <w:rFonts w:cs="Arial"/>
        </w:rPr>
        <w:t xml:space="preserve"> </w:t>
      </w:r>
      <w:r w:rsidRPr="00C65346">
        <w:rPr>
          <w:rFonts w:cs="Arial"/>
          <w:spacing w:val="-1"/>
        </w:rPr>
        <w:t>computing</w:t>
      </w:r>
      <w:r w:rsidRPr="00C65346">
        <w:rPr>
          <w:rFonts w:cs="Arial"/>
          <w:spacing w:val="1"/>
        </w:rPr>
        <w:t xml:space="preserve"> </w:t>
      </w:r>
      <w:r w:rsidRPr="00C65346">
        <w:rPr>
          <w:rFonts w:cs="Arial"/>
          <w:spacing w:val="-1"/>
        </w:rPr>
        <w:t>needs</w:t>
      </w:r>
      <w:r w:rsidRPr="00C65346">
        <w:rPr>
          <w:rFonts w:cs="Arial"/>
          <w:spacing w:val="-2"/>
        </w:rPr>
        <w:t xml:space="preserve"> </w:t>
      </w:r>
      <w:r w:rsidRPr="00C65346">
        <w:rPr>
          <w:rFonts w:cs="Arial"/>
        </w:rPr>
        <w:t xml:space="preserve">of </w:t>
      </w:r>
      <w:r w:rsidRPr="00C65346">
        <w:rPr>
          <w:rFonts w:cs="Arial"/>
          <w:spacing w:val="-1"/>
        </w:rPr>
        <w:t>students</w:t>
      </w:r>
      <w:r w:rsidRPr="00C65346">
        <w:rPr>
          <w:rFonts w:cs="Arial"/>
          <w:spacing w:val="-2"/>
        </w:rPr>
        <w:t xml:space="preserve"> </w:t>
      </w:r>
      <w:r w:rsidRPr="00C65346">
        <w:rPr>
          <w:rFonts w:cs="Arial"/>
          <w:spacing w:val="-1"/>
        </w:rPr>
        <w:t>are</w:t>
      </w:r>
      <w:r w:rsidRPr="00C65346">
        <w:rPr>
          <w:rFonts w:cs="Arial"/>
          <w:spacing w:val="1"/>
        </w:rPr>
        <w:t xml:space="preserve"> </w:t>
      </w:r>
      <w:r w:rsidRPr="00C65346">
        <w:rPr>
          <w:rFonts w:cs="Arial"/>
          <w:spacing w:val="-1"/>
        </w:rPr>
        <w:t>met.</w:t>
      </w:r>
      <w:r w:rsidRPr="00C65346">
        <w:rPr>
          <w:rFonts w:cs="Arial"/>
          <w:spacing w:val="65"/>
        </w:rPr>
        <w:t xml:space="preserve"> </w:t>
      </w:r>
      <w:r w:rsidRPr="00C65346">
        <w:rPr>
          <w:rFonts w:cs="Arial"/>
          <w:spacing w:val="-1"/>
        </w:rPr>
        <w:t xml:space="preserve">Note </w:t>
      </w:r>
      <w:r w:rsidRPr="00C65346">
        <w:rPr>
          <w:rFonts w:cs="Arial"/>
        </w:rPr>
        <w:t>any</w:t>
      </w:r>
      <w:r w:rsidRPr="00C65346">
        <w:rPr>
          <w:rFonts w:cs="Arial"/>
          <w:spacing w:val="73"/>
        </w:rPr>
        <w:t xml:space="preserve"> </w:t>
      </w:r>
      <w:r w:rsidRPr="00C65346">
        <w:rPr>
          <w:rFonts w:cs="Arial"/>
          <w:spacing w:val="-1"/>
        </w:rPr>
        <w:t xml:space="preserve">anticipated </w:t>
      </w:r>
      <w:r w:rsidRPr="00C65346">
        <w:rPr>
          <w:rFonts w:cs="Arial"/>
        </w:rPr>
        <w:t>or</w:t>
      </w:r>
      <w:r w:rsidRPr="00C65346">
        <w:rPr>
          <w:rFonts w:cs="Arial"/>
          <w:spacing w:val="-1"/>
        </w:rPr>
        <w:t xml:space="preserve"> planned changes</w:t>
      </w:r>
      <w:r w:rsidRPr="00C65346">
        <w:rPr>
          <w:rFonts w:cs="Arial"/>
        </w:rPr>
        <w:t xml:space="preserve"> </w:t>
      </w:r>
      <w:r w:rsidRPr="00C65346">
        <w:rPr>
          <w:rFonts w:cs="Arial"/>
          <w:spacing w:val="-1"/>
        </w:rPr>
        <w:t>in</w:t>
      </w:r>
      <w:r w:rsidRPr="00C65346">
        <w:rPr>
          <w:rFonts w:cs="Arial"/>
          <w:spacing w:val="1"/>
        </w:rPr>
        <w:t xml:space="preserve"> </w:t>
      </w:r>
      <w:r w:rsidRPr="00C65346">
        <w:rPr>
          <w:rFonts w:cs="Arial"/>
          <w:spacing w:val="-1"/>
        </w:rPr>
        <w:t>computing resources.</w:t>
      </w:r>
    </w:p>
    <w:p w14:paraId="192FFE6F" w14:textId="77777777" w:rsidR="00605581" w:rsidRPr="00C65346" w:rsidRDefault="00605581" w:rsidP="00605581">
      <w:pPr>
        <w:pStyle w:val="BodyText"/>
        <w:spacing w:before="64" w:line="239" w:lineRule="auto"/>
        <w:ind w:right="210"/>
        <w:rPr>
          <w:rFonts w:cs="Arial"/>
          <w:sz w:val="20"/>
          <w:szCs w:val="20"/>
        </w:rPr>
      </w:pPr>
    </w:p>
    <w:p w14:paraId="5FB2945C" w14:textId="01B118D3" w:rsidR="001F7A25" w:rsidRPr="00C65346" w:rsidRDefault="002A4AE8" w:rsidP="0041270E">
      <w:pPr>
        <w:pStyle w:val="Heading2"/>
        <w:rPr>
          <w:b w:val="0"/>
          <w:bCs w:val="0"/>
          <w:i w:val="0"/>
        </w:rPr>
      </w:pPr>
      <w:bookmarkStart w:id="78" w:name="Space"/>
      <w:bookmarkStart w:id="79" w:name="_Toc196296465"/>
      <w:bookmarkEnd w:id="78"/>
      <w:r>
        <w:t xml:space="preserve">8.4 </w:t>
      </w:r>
      <w:r w:rsidR="00097EA9" w:rsidRPr="00C65346">
        <w:t>Space</w:t>
      </w:r>
      <w:bookmarkEnd w:id="79"/>
    </w:p>
    <w:p w14:paraId="60F276EC" w14:textId="77777777" w:rsidR="001F7A25" w:rsidRPr="00C65346" w:rsidRDefault="00097EA9">
      <w:pPr>
        <w:pStyle w:val="BodyText"/>
        <w:spacing w:before="61"/>
        <w:ind w:right="668"/>
        <w:rPr>
          <w:rFonts w:cs="Arial"/>
        </w:rPr>
      </w:pPr>
      <w:r w:rsidRPr="00C65346">
        <w:rPr>
          <w:rFonts w:cs="Arial"/>
          <w:spacing w:val="-1"/>
        </w:rPr>
        <w:t>Describe</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space</w:t>
      </w:r>
      <w:r w:rsidRPr="00C65346">
        <w:rPr>
          <w:rFonts w:cs="Arial"/>
          <w:spacing w:val="1"/>
        </w:rPr>
        <w:t xml:space="preserve"> </w:t>
      </w:r>
      <w:r w:rsidRPr="00C65346">
        <w:rPr>
          <w:rFonts w:cs="Arial"/>
          <w:spacing w:val="-1"/>
        </w:rPr>
        <w:t>that</w:t>
      </w:r>
      <w:r w:rsidRPr="00C65346">
        <w:rPr>
          <w:rFonts w:cs="Arial"/>
        </w:rPr>
        <w:t xml:space="preserve"> </w:t>
      </w:r>
      <w:r w:rsidRPr="00C65346">
        <w:rPr>
          <w:rFonts w:cs="Arial"/>
          <w:spacing w:val="-1"/>
        </w:rPr>
        <w:t>will</w:t>
      </w:r>
      <w:r w:rsidRPr="00C65346">
        <w:rPr>
          <w:rFonts w:cs="Arial"/>
        </w:rPr>
        <w:t xml:space="preserve"> be</w:t>
      </w:r>
      <w:r w:rsidRPr="00C65346">
        <w:rPr>
          <w:rFonts w:cs="Arial"/>
          <w:spacing w:val="1"/>
        </w:rPr>
        <w:t xml:space="preserve"> </w:t>
      </w:r>
      <w:r w:rsidRPr="00C65346">
        <w:rPr>
          <w:rFonts w:cs="Arial"/>
          <w:spacing w:val="-1"/>
        </w:rPr>
        <w:t>dedicated</w:t>
      </w:r>
      <w:r w:rsidRPr="00C65346">
        <w:rPr>
          <w:rFonts w:cs="Arial"/>
          <w:spacing w:val="1"/>
        </w:rPr>
        <w:t xml:space="preserve"> </w:t>
      </w:r>
      <w:r w:rsidRPr="00C65346">
        <w:rPr>
          <w:rFonts w:cs="Arial"/>
          <w:spacing w:val="-1"/>
        </w:rPr>
        <w:t>to</w:t>
      </w:r>
      <w:r w:rsidRPr="00C65346">
        <w:rPr>
          <w:rFonts w:cs="Arial"/>
          <w:spacing w:val="1"/>
        </w:rPr>
        <w:t xml:space="preserve"> </w:t>
      </w:r>
      <w:r w:rsidRPr="00C65346">
        <w:rPr>
          <w:rFonts w:cs="Arial"/>
          <w:spacing w:val="-2"/>
        </w:rPr>
        <w:t>the</w:t>
      </w:r>
      <w:r w:rsidRPr="00C65346">
        <w:rPr>
          <w:rFonts w:cs="Arial"/>
          <w:spacing w:val="1"/>
        </w:rPr>
        <w:t xml:space="preserve"> </w:t>
      </w:r>
      <w:r w:rsidRPr="00C65346">
        <w:rPr>
          <w:rFonts w:cs="Arial"/>
          <w:spacing w:val="-1"/>
        </w:rPr>
        <w:t>proposed</w:t>
      </w:r>
      <w:r w:rsidRPr="00C65346">
        <w:rPr>
          <w:rFonts w:cs="Arial"/>
          <w:spacing w:val="1"/>
        </w:rPr>
        <w:t xml:space="preserve"> </w:t>
      </w:r>
      <w:r w:rsidRPr="00C65346">
        <w:rPr>
          <w:rFonts w:cs="Arial"/>
          <w:spacing w:val="-1"/>
        </w:rPr>
        <w:t>graduate program and</w:t>
      </w:r>
      <w:r w:rsidRPr="00C65346">
        <w:rPr>
          <w:rFonts w:cs="Arial"/>
          <w:spacing w:val="53"/>
        </w:rPr>
        <w:t xml:space="preserve"> </w:t>
      </w:r>
      <w:r w:rsidRPr="00C65346">
        <w:rPr>
          <w:rFonts w:cs="Arial"/>
          <w:spacing w:val="-1"/>
        </w:rPr>
        <w:t>students.</w:t>
      </w:r>
      <w:r w:rsidRPr="00C65346">
        <w:rPr>
          <w:rFonts w:cs="Arial"/>
          <w:spacing w:val="65"/>
        </w:rPr>
        <w:t xml:space="preserve"> </w:t>
      </w:r>
      <w:r w:rsidRPr="00C65346">
        <w:rPr>
          <w:rFonts w:cs="Arial"/>
          <w:spacing w:val="-1"/>
        </w:rPr>
        <w:t>Indicate the primary</w:t>
      </w:r>
      <w:r w:rsidRPr="00C65346">
        <w:rPr>
          <w:rFonts w:cs="Arial"/>
        </w:rPr>
        <w:t xml:space="preserve"> </w:t>
      </w:r>
      <w:r w:rsidRPr="00C65346">
        <w:rPr>
          <w:rFonts w:cs="Arial"/>
          <w:spacing w:val="-1"/>
        </w:rPr>
        <w:t xml:space="preserve">location </w:t>
      </w:r>
      <w:r w:rsidRPr="00C65346">
        <w:rPr>
          <w:rFonts w:cs="Arial"/>
        </w:rPr>
        <w:t xml:space="preserve">of </w:t>
      </w:r>
      <w:r w:rsidRPr="00C65346">
        <w:rPr>
          <w:rFonts w:cs="Arial"/>
          <w:spacing w:val="-1"/>
        </w:rPr>
        <w:t>the program</w:t>
      </w:r>
      <w:r w:rsidRPr="00C65346">
        <w:rPr>
          <w:rFonts w:cs="Arial"/>
          <w:spacing w:val="2"/>
        </w:rPr>
        <w:t xml:space="preserve"> </w:t>
      </w:r>
      <w:r w:rsidRPr="00C65346">
        <w:rPr>
          <w:rFonts w:cs="Arial"/>
          <w:spacing w:val="-1"/>
        </w:rPr>
        <w:t>(i.e.,</w:t>
      </w:r>
      <w:r w:rsidRPr="00C65346">
        <w:rPr>
          <w:rFonts w:cs="Arial"/>
          <w:spacing w:val="-2"/>
        </w:rPr>
        <w:t xml:space="preserve"> </w:t>
      </w:r>
      <w:r w:rsidRPr="00C65346">
        <w:rPr>
          <w:rFonts w:cs="Arial"/>
          <w:spacing w:val="-1"/>
        </w:rPr>
        <w:t>the</w:t>
      </w:r>
      <w:r w:rsidRPr="00C65346">
        <w:rPr>
          <w:rFonts w:cs="Arial"/>
          <w:spacing w:val="1"/>
        </w:rPr>
        <w:t xml:space="preserve"> </w:t>
      </w:r>
      <w:r w:rsidRPr="00C65346">
        <w:rPr>
          <w:rFonts w:cs="Arial"/>
          <w:spacing w:val="-1"/>
        </w:rPr>
        <w:t>building</w:t>
      </w:r>
      <w:r w:rsidRPr="00C65346">
        <w:rPr>
          <w:rFonts w:cs="Arial"/>
          <w:spacing w:val="1"/>
        </w:rPr>
        <w:t xml:space="preserve"> </w:t>
      </w:r>
      <w:r w:rsidRPr="00C65346">
        <w:rPr>
          <w:rFonts w:cs="Arial"/>
          <w:spacing w:val="-1"/>
        </w:rPr>
        <w:t>where</w:t>
      </w:r>
      <w:r w:rsidRPr="00C65346">
        <w:rPr>
          <w:rFonts w:cs="Arial"/>
          <w:spacing w:val="1"/>
        </w:rPr>
        <w:t xml:space="preserve"> </w:t>
      </w:r>
      <w:r w:rsidRPr="00C65346">
        <w:rPr>
          <w:rFonts w:cs="Arial"/>
          <w:spacing w:val="-1"/>
        </w:rPr>
        <w:t>the</w:t>
      </w:r>
      <w:r w:rsidRPr="00C65346">
        <w:rPr>
          <w:rFonts w:cs="Arial"/>
          <w:spacing w:val="73"/>
        </w:rPr>
        <w:t xml:space="preserve"> </w:t>
      </w:r>
      <w:r w:rsidRPr="00C65346">
        <w:rPr>
          <w:rFonts w:cs="Arial"/>
          <w:spacing w:val="-1"/>
        </w:rPr>
        <w:t>program</w:t>
      </w:r>
      <w:r w:rsidRPr="00C65346">
        <w:rPr>
          <w:rFonts w:cs="Arial"/>
          <w:spacing w:val="2"/>
        </w:rPr>
        <w:t xml:space="preserve"> </w:t>
      </w:r>
      <w:r w:rsidRPr="00C65346">
        <w:rPr>
          <w:rFonts w:cs="Arial"/>
          <w:spacing w:val="-1"/>
        </w:rPr>
        <w:t>office</w:t>
      </w:r>
      <w:r w:rsidRPr="00C65346">
        <w:rPr>
          <w:rFonts w:cs="Arial"/>
          <w:spacing w:val="1"/>
        </w:rPr>
        <w:t xml:space="preserve"> </w:t>
      </w:r>
      <w:r w:rsidRPr="00C65346">
        <w:rPr>
          <w:rFonts w:cs="Arial"/>
          <w:spacing w:val="-1"/>
        </w:rPr>
        <w:t>is</w:t>
      </w:r>
      <w:r w:rsidRPr="00C65346">
        <w:rPr>
          <w:rFonts w:cs="Arial"/>
        </w:rPr>
        <w:t xml:space="preserve"> </w:t>
      </w:r>
      <w:r w:rsidRPr="00C65346">
        <w:rPr>
          <w:rFonts w:cs="Arial"/>
          <w:spacing w:val="-1"/>
        </w:rPr>
        <w:t>located) and</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location</w:t>
      </w:r>
      <w:r w:rsidRPr="00C65346">
        <w:rPr>
          <w:rFonts w:cs="Arial"/>
          <w:spacing w:val="1"/>
        </w:rPr>
        <w:t xml:space="preserve"> </w:t>
      </w:r>
      <w:r w:rsidRPr="00C65346">
        <w:rPr>
          <w:rFonts w:cs="Arial"/>
        </w:rPr>
        <w:t>of</w:t>
      </w:r>
      <w:r w:rsidRPr="00C65346">
        <w:rPr>
          <w:rFonts w:cs="Arial"/>
          <w:spacing w:val="-4"/>
        </w:rPr>
        <w:t xml:space="preserve"> </w:t>
      </w:r>
      <w:r w:rsidRPr="00C65346">
        <w:rPr>
          <w:rFonts w:cs="Arial"/>
        </w:rPr>
        <w:t>space</w:t>
      </w:r>
      <w:r w:rsidRPr="00C65346">
        <w:rPr>
          <w:rFonts w:cs="Arial"/>
          <w:spacing w:val="-1"/>
        </w:rPr>
        <w:t xml:space="preserve"> that</w:t>
      </w:r>
      <w:r w:rsidRPr="00C65346">
        <w:rPr>
          <w:rFonts w:cs="Arial"/>
        </w:rPr>
        <w:t xml:space="preserve"> </w:t>
      </w:r>
      <w:r w:rsidRPr="00C65346">
        <w:rPr>
          <w:rFonts w:cs="Arial"/>
          <w:spacing w:val="-1"/>
        </w:rPr>
        <w:t>will</w:t>
      </w:r>
      <w:r w:rsidRPr="00C65346">
        <w:rPr>
          <w:rFonts w:cs="Arial"/>
        </w:rPr>
        <w:t xml:space="preserve"> be</w:t>
      </w:r>
      <w:r w:rsidRPr="00C65346">
        <w:rPr>
          <w:rFonts w:cs="Arial"/>
          <w:spacing w:val="1"/>
        </w:rPr>
        <w:t xml:space="preserve"> </w:t>
      </w:r>
      <w:r w:rsidRPr="00C65346">
        <w:rPr>
          <w:rFonts w:cs="Arial"/>
          <w:spacing w:val="-1"/>
        </w:rPr>
        <w:t xml:space="preserve">dedicated </w:t>
      </w:r>
      <w:r w:rsidRPr="00C65346">
        <w:rPr>
          <w:rFonts w:cs="Arial"/>
        </w:rPr>
        <w:t>to</w:t>
      </w:r>
      <w:r w:rsidRPr="00C65346">
        <w:rPr>
          <w:rFonts w:cs="Arial"/>
          <w:spacing w:val="-1"/>
        </w:rPr>
        <w:t xml:space="preserve"> </w:t>
      </w:r>
      <w:r w:rsidRPr="00C65346">
        <w:rPr>
          <w:rFonts w:cs="Arial"/>
        </w:rPr>
        <w:t>the</w:t>
      </w:r>
      <w:r w:rsidRPr="00C65346">
        <w:rPr>
          <w:rFonts w:cs="Arial"/>
          <w:spacing w:val="39"/>
        </w:rPr>
        <w:t xml:space="preserve"> </w:t>
      </w:r>
      <w:r w:rsidRPr="00C65346">
        <w:rPr>
          <w:rFonts w:cs="Arial"/>
          <w:spacing w:val="-1"/>
        </w:rPr>
        <w:t>program.</w:t>
      </w:r>
    </w:p>
    <w:p w14:paraId="50C91772" w14:textId="77777777" w:rsidR="001F7A25" w:rsidRPr="00C65346" w:rsidRDefault="001F7A25">
      <w:pPr>
        <w:rPr>
          <w:rFonts w:ascii="Arial" w:eastAsia="Arial" w:hAnsi="Arial" w:cs="Arial"/>
          <w:sz w:val="24"/>
          <w:szCs w:val="24"/>
        </w:rPr>
      </w:pPr>
    </w:p>
    <w:p w14:paraId="4D9556D7" w14:textId="77777777" w:rsidR="001F7A25" w:rsidRPr="00C65346" w:rsidRDefault="00097EA9">
      <w:pPr>
        <w:pStyle w:val="BodyText"/>
        <w:ind w:right="246"/>
        <w:rPr>
          <w:rFonts w:cs="Arial"/>
        </w:rPr>
      </w:pPr>
      <w:r w:rsidRPr="00C65346">
        <w:rPr>
          <w:rFonts w:cs="Arial"/>
          <w:spacing w:val="-1"/>
        </w:rPr>
        <w:t>Describe</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general</w:t>
      </w:r>
      <w:r w:rsidRPr="00C65346">
        <w:rPr>
          <w:rFonts w:cs="Arial"/>
        </w:rPr>
        <w:t xml:space="preserve"> </w:t>
      </w:r>
      <w:r w:rsidRPr="00C65346">
        <w:rPr>
          <w:rFonts w:cs="Arial"/>
          <w:spacing w:val="-1"/>
        </w:rPr>
        <w:t>workspace and</w:t>
      </w:r>
      <w:r w:rsidRPr="00C65346">
        <w:rPr>
          <w:rFonts w:cs="Arial"/>
          <w:spacing w:val="1"/>
        </w:rPr>
        <w:t xml:space="preserve"> </w:t>
      </w:r>
      <w:r w:rsidRPr="00C65346">
        <w:rPr>
          <w:rFonts w:cs="Arial"/>
          <w:spacing w:val="-1"/>
        </w:rPr>
        <w:t>any</w:t>
      </w:r>
      <w:r w:rsidRPr="00C65346">
        <w:rPr>
          <w:rFonts w:cs="Arial"/>
        </w:rPr>
        <w:t xml:space="preserve"> </w:t>
      </w:r>
      <w:r w:rsidRPr="00C65346">
        <w:rPr>
          <w:rFonts w:cs="Arial"/>
          <w:spacing w:val="-1"/>
        </w:rPr>
        <w:t>office</w:t>
      </w:r>
      <w:r w:rsidRPr="00C65346">
        <w:rPr>
          <w:rFonts w:cs="Arial"/>
          <w:spacing w:val="1"/>
        </w:rPr>
        <w:t xml:space="preserve"> </w:t>
      </w:r>
      <w:r w:rsidRPr="00C65346">
        <w:rPr>
          <w:rFonts w:cs="Arial"/>
          <w:spacing w:val="-1"/>
        </w:rPr>
        <w:t>space</w:t>
      </w:r>
      <w:r w:rsidRPr="00C65346">
        <w:rPr>
          <w:rFonts w:cs="Arial"/>
          <w:spacing w:val="1"/>
        </w:rPr>
        <w:t xml:space="preserve"> </w:t>
      </w:r>
      <w:r w:rsidRPr="00C65346">
        <w:rPr>
          <w:rFonts w:cs="Arial"/>
          <w:spacing w:val="-1"/>
        </w:rPr>
        <w:t>to</w:t>
      </w:r>
      <w:r w:rsidRPr="00C65346">
        <w:rPr>
          <w:rFonts w:cs="Arial"/>
          <w:spacing w:val="1"/>
        </w:rPr>
        <w:t xml:space="preserve"> </w:t>
      </w:r>
      <w:r w:rsidRPr="00C65346">
        <w:rPr>
          <w:rFonts w:cs="Arial"/>
          <w:spacing w:val="-1"/>
        </w:rPr>
        <w:t>be</w:t>
      </w:r>
      <w:r w:rsidRPr="00C65346">
        <w:rPr>
          <w:rFonts w:cs="Arial"/>
          <w:spacing w:val="1"/>
        </w:rPr>
        <w:t xml:space="preserve"> </w:t>
      </w:r>
      <w:r w:rsidRPr="00C65346">
        <w:rPr>
          <w:rFonts w:cs="Arial"/>
          <w:spacing w:val="-1"/>
        </w:rPr>
        <w:t xml:space="preserve">available </w:t>
      </w:r>
      <w:r w:rsidRPr="00C65346">
        <w:rPr>
          <w:rFonts w:cs="Arial"/>
        </w:rPr>
        <w:t>to</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students</w:t>
      </w:r>
      <w:r w:rsidRPr="00C65346">
        <w:rPr>
          <w:rFonts w:cs="Arial"/>
        </w:rPr>
        <w:t xml:space="preserve"> </w:t>
      </w:r>
      <w:r w:rsidRPr="00C65346">
        <w:rPr>
          <w:rFonts w:cs="Arial"/>
          <w:spacing w:val="-2"/>
        </w:rPr>
        <w:t>in</w:t>
      </w:r>
      <w:r w:rsidRPr="00C65346">
        <w:rPr>
          <w:rFonts w:cs="Arial"/>
          <w:spacing w:val="65"/>
        </w:rPr>
        <w:t xml:space="preserve"> </w:t>
      </w:r>
      <w:r w:rsidRPr="00C65346">
        <w:rPr>
          <w:rFonts w:cs="Arial"/>
        </w:rPr>
        <w:t>the</w:t>
      </w:r>
      <w:r w:rsidRPr="00C65346">
        <w:rPr>
          <w:rFonts w:cs="Arial"/>
          <w:spacing w:val="-1"/>
        </w:rPr>
        <w:t xml:space="preserve"> program.</w:t>
      </w:r>
      <w:r w:rsidRPr="00C65346">
        <w:rPr>
          <w:rFonts w:cs="Arial"/>
          <w:spacing w:val="65"/>
        </w:rPr>
        <w:t xml:space="preserve"> </w:t>
      </w:r>
      <w:r w:rsidRPr="00C65346">
        <w:rPr>
          <w:rFonts w:cs="Arial"/>
          <w:spacing w:val="-1"/>
        </w:rPr>
        <w:t xml:space="preserve">Include </w:t>
      </w:r>
      <w:r w:rsidRPr="00C65346">
        <w:rPr>
          <w:rFonts w:cs="Arial"/>
        </w:rPr>
        <w:t xml:space="preserve">any </w:t>
      </w:r>
      <w:proofErr w:type="gramStart"/>
      <w:r w:rsidRPr="00C65346">
        <w:rPr>
          <w:rFonts w:cs="Arial"/>
          <w:spacing w:val="-1"/>
        </w:rPr>
        <w:t>particular space</w:t>
      </w:r>
      <w:proofErr w:type="gramEnd"/>
      <w:r w:rsidRPr="00C65346">
        <w:rPr>
          <w:rFonts w:cs="Arial"/>
          <w:spacing w:val="1"/>
        </w:rPr>
        <w:t xml:space="preserve"> </w:t>
      </w:r>
      <w:r w:rsidRPr="00C65346">
        <w:rPr>
          <w:rFonts w:cs="Arial"/>
          <w:spacing w:val="-1"/>
        </w:rPr>
        <w:t>resources</w:t>
      </w:r>
      <w:r w:rsidRPr="00C65346">
        <w:rPr>
          <w:rFonts w:cs="Arial"/>
        </w:rPr>
        <w:t xml:space="preserve"> </w:t>
      </w:r>
      <w:r w:rsidRPr="00C65346">
        <w:rPr>
          <w:rFonts w:cs="Arial"/>
          <w:spacing w:val="-1"/>
        </w:rPr>
        <w:t>not</w:t>
      </w:r>
      <w:r w:rsidRPr="00C65346">
        <w:rPr>
          <w:rFonts w:cs="Arial"/>
          <w:spacing w:val="-2"/>
        </w:rPr>
        <w:t xml:space="preserve"> </w:t>
      </w:r>
      <w:r w:rsidRPr="00C65346">
        <w:rPr>
          <w:rFonts w:cs="Arial"/>
          <w:spacing w:val="-1"/>
        </w:rPr>
        <w:t>already</w:t>
      </w:r>
      <w:r w:rsidRPr="00C65346">
        <w:rPr>
          <w:rFonts w:cs="Arial"/>
        </w:rPr>
        <w:t xml:space="preserve"> </w:t>
      </w:r>
      <w:r w:rsidRPr="00C65346">
        <w:rPr>
          <w:rFonts w:cs="Arial"/>
          <w:spacing w:val="-1"/>
        </w:rPr>
        <w:t>included in</w:t>
      </w:r>
      <w:r w:rsidRPr="00C65346">
        <w:rPr>
          <w:rFonts w:cs="Arial"/>
          <w:spacing w:val="1"/>
        </w:rPr>
        <w:t xml:space="preserve"> </w:t>
      </w:r>
      <w:r w:rsidRPr="00C65346">
        <w:rPr>
          <w:rFonts w:cs="Arial"/>
          <w:spacing w:val="-1"/>
        </w:rPr>
        <w:t>the</w:t>
      </w:r>
      <w:r w:rsidRPr="00C65346">
        <w:rPr>
          <w:rFonts w:cs="Arial"/>
          <w:spacing w:val="65"/>
        </w:rPr>
        <w:t xml:space="preserve"> </w:t>
      </w:r>
      <w:r w:rsidRPr="00C65346">
        <w:rPr>
          <w:rFonts w:cs="Arial"/>
          <w:spacing w:val="-1"/>
        </w:rPr>
        <w:t>sections</w:t>
      </w:r>
      <w:r w:rsidRPr="00C65346">
        <w:rPr>
          <w:rFonts w:cs="Arial"/>
          <w:spacing w:val="-2"/>
        </w:rPr>
        <w:t xml:space="preserve"> </w:t>
      </w:r>
      <w:r w:rsidRPr="00C65346">
        <w:rPr>
          <w:rFonts w:cs="Arial"/>
          <w:spacing w:val="-1"/>
        </w:rPr>
        <w:t>above.</w:t>
      </w:r>
      <w:r w:rsidRPr="00C65346">
        <w:rPr>
          <w:rFonts w:cs="Arial"/>
          <w:spacing w:val="65"/>
        </w:rPr>
        <w:t xml:space="preserve"> </w:t>
      </w:r>
      <w:r w:rsidRPr="00C65346">
        <w:rPr>
          <w:rFonts w:cs="Arial"/>
          <w:spacing w:val="-1"/>
        </w:rPr>
        <w:t>Describe</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“common” space</w:t>
      </w:r>
      <w:r w:rsidRPr="00C65346">
        <w:rPr>
          <w:rFonts w:cs="Arial"/>
          <w:spacing w:val="1"/>
        </w:rPr>
        <w:t xml:space="preserve"> </w:t>
      </w:r>
      <w:r w:rsidRPr="00C65346">
        <w:rPr>
          <w:rFonts w:cs="Arial"/>
        </w:rPr>
        <w:t>for</w:t>
      </w:r>
      <w:r w:rsidRPr="00C65346">
        <w:rPr>
          <w:rFonts w:cs="Arial"/>
          <w:spacing w:val="-1"/>
        </w:rPr>
        <w:t xml:space="preserve"> students,</w:t>
      </w:r>
      <w:r w:rsidRPr="00C65346">
        <w:rPr>
          <w:rFonts w:cs="Arial"/>
        </w:rPr>
        <w:t xml:space="preserve"> </w:t>
      </w:r>
      <w:r w:rsidRPr="00C65346">
        <w:rPr>
          <w:rFonts w:cs="Arial"/>
          <w:spacing w:val="-1"/>
        </w:rPr>
        <w:t>staff</w:t>
      </w:r>
      <w:r w:rsidRPr="00C65346">
        <w:rPr>
          <w:rFonts w:cs="Arial"/>
          <w:spacing w:val="-2"/>
        </w:rPr>
        <w:t xml:space="preserve"> </w:t>
      </w:r>
      <w:r w:rsidRPr="00C65346">
        <w:rPr>
          <w:rFonts w:cs="Arial"/>
          <w:spacing w:val="-1"/>
        </w:rPr>
        <w:t>and</w:t>
      </w:r>
      <w:r w:rsidRPr="00C65346">
        <w:rPr>
          <w:rFonts w:cs="Arial"/>
          <w:spacing w:val="1"/>
        </w:rPr>
        <w:t xml:space="preserve"> </w:t>
      </w:r>
      <w:r w:rsidRPr="00C65346">
        <w:rPr>
          <w:rFonts w:cs="Arial"/>
          <w:spacing w:val="-1"/>
        </w:rPr>
        <w:t>faculty</w:t>
      </w:r>
      <w:r w:rsidRPr="00C65346">
        <w:rPr>
          <w:rFonts w:cs="Arial"/>
        </w:rPr>
        <w:t xml:space="preserve"> </w:t>
      </w:r>
      <w:r w:rsidRPr="00C65346">
        <w:rPr>
          <w:rFonts w:cs="Arial"/>
          <w:spacing w:val="-1"/>
        </w:rPr>
        <w:t>that</w:t>
      </w:r>
      <w:r w:rsidRPr="00C65346">
        <w:rPr>
          <w:rFonts w:cs="Arial"/>
          <w:spacing w:val="69"/>
        </w:rPr>
        <w:t xml:space="preserve"> </w:t>
      </w:r>
      <w:r w:rsidRPr="00C65346">
        <w:rPr>
          <w:rFonts w:cs="Arial"/>
          <w:spacing w:val="-1"/>
        </w:rPr>
        <w:lastRenderedPageBreak/>
        <w:t>supports</w:t>
      </w:r>
      <w:r w:rsidRPr="00C65346">
        <w:rPr>
          <w:rFonts w:cs="Arial"/>
        </w:rPr>
        <w:t xml:space="preserve"> </w:t>
      </w:r>
      <w:r w:rsidRPr="00C65346">
        <w:rPr>
          <w:rFonts w:cs="Arial"/>
          <w:spacing w:val="-1"/>
        </w:rPr>
        <w:t>community</w:t>
      </w:r>
      <w:r w:rsidRPr="00C65346">
        <w:rPr>
          <w:rFonts w:cs="Arial"/>
          <w:spacing w:val="-2"/>
        </w:rPr>
        <w:t xml:space="preserve"> </w:t>
      </w:r>
      <w:r w:rsidRPr="00C65346">
        <w:rPr>
          <w:rFonts w:cs="Arial"/>
          <w:spacing w:val="-1"/>
        </w:rPr>
        <w:t>development</w:t>
      </w:r>
      <w:r w:rsidRPr="00C65346">
        <w:rPr>
          <w:rFonts w:cs="Arial"/>
        </w:rPr>
        <w:t xml:space="preserve"> </w:t>
      </w:r>
      <w:r w:rsidRPr="00C65346">
        <w:rPr>
          <w:rFonts w:cs="Arial"/>
          <w:spacing w:val="-1"/>
        </w:rPr>
        <w:t>within the program.</w:t>
      </w:r>
    </w:p>
    <w:p w14:paraId="75315B8E" w14:textId="77777777" w:rsidR="001F7A25" w:rsidRPr="00C65346" w:rsidRDefault="001F7A25">
      <w:pPr>
        <w:rPr>
          <w:rFonts w:ascii="Arial" w:eastAsia="Arial" w:hAnsi="Arial" w:cs="Arial"/>
          <w:sz w:val="24"/>
          <w:szCs w:val="24"/>
        </w:rPr>
      </w:pPr>
    </w:p>
    <w:p w14:paraId="0192548B" w14:textId="77777777" w:rsidR="001F7A25" w:rsidRDefault="00097EA9">
      <w:pPr>
        <w:pStyle w:val="BodyText"/>
        <w:ind w:right="210"/>
        <w:rPr>
          <w:rFonts w:cs="Arial"/>
          <w:spacing w:val="-1"/>
        </w:rPr>
      </w:pPr>
      <w:r w:rsidRPr="00C65346">
        <w:rPr>
          <w:rFonts w:cs="Arial"/>
          <w:spacing w:val="-1"/>
        </w:rPr>
        <w:t>Describe</w:t>
      </w:r>
      <w:r w:rsidRPr="00C65346">
        <w:rPr>
          <w:rFonts w:cs="Arial"/>
          <w:spacing w:val="1"/>
        </w:rPr>
        <w:t xml:space="preserve"> </w:t>
      </w:r>
      <w:r w:rsidRPr="00C65346">
        <w:rPr>
          <w:rFonts w:cs="Arial"/>
        </w:rPr>
        <w:t>any</w:t>
      </w:r>
      <w:r w:rsidRPr="00C65346">
        <w:rPr>
          <w:rFonts w:cs="Arial"/>
          <w:spacing w:val="-2"/>
        </w:rPr>
        <w:t xml:space="preserve"> </w:t>
      </w:r>
      <w:r w:rsidRPr="00C65346">
        <w:rPr>
          <w:rFonts w:cs="Arial"/>
          <w:spacing w:val="-1"/>
        </w:rPr>
        <w:t>plans</w:t>
      </w:r>
      <w:r w:rsidRPr="00C65346">
        <w:rPr>
          <w:rFonts w:cs="Arial"/>
          <w:spacing w:val="-2"/>
        </w:rPr>
        <w:t xml:space="preserve"> </w:t>
      </w:r>
      <w:r w:rsidRPr="00C65346">
        <w:rPr>
          <w:rFonts w:cs="Arial"/>
        </w:rPr>
        <w:t>for</w:t>
      </w:r>
      <w:r w:rsidRPr="00C65346">
        <w:rPr>
          <w:rFonts w:cs="Arial"/>
          <w:spacing w:val="-3"/>
        </w:rPr>
        <w:t xml:space="preserve"> </w:t>
      </w:r>
      <w:r w:rsidRPr="00C65346">
        <w:rPr>
          <w:rFonts w:cs="Arial"/>
          <w:spacing w:val="-1"/>
        </w:rPr>
        <w:t>future</w:t>
      </w:r>
      <w:r w:rsidRPr="00C65346">
        <w:rPr>
          <w:rFonts w:cs="Arial"/>
          <w:spacing w:val="1"/>
        </w:rPr>
        <w:t xml:space="preserve"> </w:t>
      </w:r>
      <w:r w:rsidRPr="00C65346">
        <w:rPr>
          <w:rFonts w:cs="Arial"/>
          <w:spacing w:val="-1"/>
        </w:rPr>
        <w:t>changes</w:t>
      </w:r>
      <w:r w:rsidRPr="00C65346">
        <w:rPr>
          <w:rFonts w:cs="Arial"/>
          <w:spacing w:val="-2"/>
        </w:rPr>
        <w:t xml:space="preserve"> </w:t>
      </w:r>
      <w:r w:rsidRPr="00C65346">
        <w:rPr>
          <w:rFonts w:cs="Arial"/>
        </w:rPr>
        <w:t>or</w:t>
      </w:r>
      <w:r w:rsidRPr="00C65346">
        <w:rPr>
          <w:rFonts w:cs="Arial"/>
          <w:spacing w:val="-1"/>
        </w:rPr>
        <w:t xml:space="preserve"> renovations</w:t>
      </w:r>
      <w:r w:rsidRPr="00C65346">
        <w:rPr>
          <w:rFonts w:cs="Arial"/>
          <w:spacing w:val="-2"/>
        </w:rPr>
        <w:t xml:space="preserve"> </w:t>
      </w:r>
      <w:r w:rsidRPr="00C65346">
        <w:rPr>
          <w:rFonts w:cs="Arial"/>
        </w:rPr>
        <w:t>to</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space,</w:t>
      </w:r>
      <w:r w:rsidRPr="00C65346">
        <w:rPr>
          <w:rFonts w:cs="Arial"/>
        </w:rPr>
        <w:t xml:space="preserve"> </w:t>
      </w:r>
      <w:r w:rsidRPr="00C65346">
        <w:rPr>
          <w:rFonts w:cs="Arial"/>
          <w:spacing w:val="-1"/>
        </w:rPr>
        <w:t>and</w:t>
      </w:r>
      <w:r w:rsidRPr="00C65346">
        <w:rPr>
          <w:rFonts w:cs="Arial"/>
          <w:spacing w:val="1"/>
        </w:rPr>
        <w:t xml:space="preserve"> </w:t>
      </w:r>
      <w:r w:rsidRPr="00C65346">
        <w:rPr>
          <w:rFonts w:cs="Arial"/>
          <w:spacing w:val="-1"/>
        </w:rPr>
        <w:t>any</w:t>
      </w:r>
      <w:r w:rsidRPr="00C65346">
        <w:rPr>
          <w:rFonts w:cs="Arial"/>
        </w:rPr>
        <w:t xml:space="preserve"> </w:t>
      </w:r>
      <w:r w:rsidRPr="00C65346">
        <w:rPr>
          <w:rFonts w:cs="Arial"/>
          <w:spacing w:val="-1"/>
        </w:rPr>
        <w:t>plans</w:t>
      </w:r>
      <w:r w:rsidRPr="00C65346">
        <w:rPr>
          <w:rFonts w:cs="Arial"/>
        </w:rPr>
        <w:t xml:space="preserve"> </w:t>
      </w:r>
      <w:r w:rsidRPr="00C65346">
        <w:rPr>
          <w:rFonts w:cs="Arial"/>
          <w:spacing w:val="-1"/>
        </w:rPr>
        <w:t>for</w:t>
      </w:r>
      <w:r w:rsidRPr="00C65346">
        <w:rPr>
          <w:rFonts w:cs="Arial"/>
          <w:spacing w:val="57"/>
        </w:rPr>
        <w:t xml:space="preserve"> </w:t>
      </w:r>
      <w:r w:rsidRPr="00C65346">
        <w:rPr>
          <w:rFonts w:cs="Arial"/>
          <w:spacing w:val="-1"/>
        </w:rPr>
        <w:t xml:space="preserve">expansion </w:t>
      </w:r>
      <w:r w:rsidRPr="00C65346">
        <w:rPr>
          <w:rFonts w:cs="Arial"/>
        </w:rPr>
        <w:t xml:space="preserve">of </w:t>
      </w:r>
      <w:r w:rsidRPr="00C65346">
        <w:rPr>
          <w:rFonts w:cs="Arial"/>
          <w:spacing w:val="-1"/>
        </w:rPr>
        <w:t>the</w:t>
      </w:r>
      <w:r w:rsidRPr="00C65346">
        <w:rPr>
          <w:rFonts w:cs="Arial"/>
          <w:spacing w:val="1"/>
        </w:rPr>
        <w:t xml:space="preserve"> </w:t>
      </w:r>
      <w:r w:rsidRPr="00C65346">
        <w:rPr>
          <w:rFonts w:cs="Arial"/>
          <w:spacing w:val="-2"/>
        </w:rPr>
        <w:t>space</w:t>
      </w:r>
      <w:r w:rsidRPr="00C65346">
        <w:rPr>
          <w:rFonts w:cs="Arial"/>
          <w:spacing w:val="1"/>
        </w:rPr>
        <w:t xml:space="preserve"> </w:t>
      </w:r>
      <w:r w:rsidRPr="00C65346">
        <w:rPr>
          <w:rFonts w:cs="Arial"/>
          <w:spacing w:val="-1"/>
        </w:rPr>
        <w:t>currently</w:t>
      </w:r>
      <w:r w:rsidRPr="00C65346">
        <w:rPr>
          <w:rFonts w:cs="Arial"/>
          <w:spacing w:val="-2"/>
        </w:rPr>
        <w:t xml:space="preserve"> </w:t>
      </w:r>
      <w:r w:rsidRPr="00C65346">
        <w:rPr>
          <w:rFonts w:cs="Arial"/>
          <w:spacing w:val="-1"/>
        </w:rPr>
        <w:t>dedicated</w:t>
      </w:r>
      <w:r w:rsidRPr="00C65346">
        <w:rPr>
          <w:rFonts w:cs="Arial"/>
          <w:spacing w:val="1"/>
        </w:rPr>
        <w:t xml:space="preserve"> </w:t>
      </w:r>
      <w:r w:rsidRPr="00C65346">
        <w:rPr>
          <w:rFonts w:cs="Arial"/>
          <w:spacing w:val="-1"/>
        </w:rPr>
        <w:t>to</w:t>
      </w:r>
      <w:r w:rsidRPr="00C65346">
        <w:rPr>
          <w:rFonts w:cs="Arial"/>
          <w:spacing w:val="1"/>
        </w:rPr>
        <w:t xml:space="preserve"> </w:t>
      </w:r>
      <w:r w:rsidRPr="00C65346">
        <w:rPr>
          <w:rFonts w:cs="Arial"/>
          <w:spacing w:val="-1"/>
        </w:rPr>
        <w:t>the</w:t>
      </w:r>
      <w:r w:rsidRPr="00C65346">
        <w:rPr>
          <w:rFonts w:cs="Arial"/>
          <w:spacing w:val="1"/>
        </w:rPr>
        <w:t xml:space="preserve"> </w:t>
      </w:r>
      <w:r w:rsidRPr="00C65346">
        <w:rPr>
          <w:rFonts w:cs="Arial"/>
          <w:spacing w:val="-1"/>
        </w:rPr>
        <w:t>program.</w:t>
      </w:r>
    </w:p>
    <w:p w14:paraId="508301EF" w14:textId="77777777" w:rsidR="00E2112A" w:rsidRDefault="00E2112A">
      <w:pPr>
        <w:pStyle w:val="BodyText"/>
        <w:ind w:right="210"/>
        <w:rPr>
          <w:rFonts w:cs="Arial"/>
          <w:spacing w:val="-1"/>
        </w:rPr>
      </w:pPr>
    </w:p>
    <w:p w14:paraId="41405BAF" w14:textId="2A453076" w:rsidR="00FE75D0" w:rsidRPr="0036031B" w:rsidRDefault="0036031B" w:rsidP="0036031B">
      <w:pPr>
        <w:pStyle w:val="Heading2"/>
        <w:rPr>
          <w:spacing w:val="-1"/>
        </w:rPr>
      </w:pPr>
      <w:bookmarkStart w:id="80" w:name="_Toc124929521"/>
      <w:bookmarkStart w:id="81" w:name="_Toc183167442"/>
      <w:bookmarkStart w:id="82" w:name="_Toc196296466"/>
      <w:bookmarkStart w:id="83" w:name="_Toc183167457"/>
      <w:r>
        <w:rPr>
          <w:spacing w:val="-1"/>
        </w:rPr>
        <w:t xml:space="preserve">8.5 </w:t>
      </w:r>
      <w:r w:rsidR="00FE75D0" w:rsidRPr="0036031B">
        <w:rPr>
          <w:spacing w:val="-1"/>
        </w:rPr>
        <w:t>Graduate Program Structure</w:t>
      </w:r>
      <w:bookmarkEnd w:id="80"/>
      <w:bookmarkEnd w:id="81"/>
      <w:bookmarkEnd w:id="82"/>
    </w:p>
    <w:p w14:paraId="5D0A0CFB" w14:textId="77777777" w:rsidR="00FE75D0" w:rsidRPr="00C77F0D" w:rsidRDefault="00FE75D0" w:rsidP="00FE75D0">
      <w:pPr>
        <w:widowControl/>
        <w:numPr>
          <w:ilvl w:val="0"/>
          <w:numId w:val="8"/>
        </w:numPr>
        <w:rPr>
          <w:rFonts w:ascii="Arial" w:hAnsi="Arial" w:cs="Arial"/>
          <w:sz w:val="24"/>
          <w:szCs w:val="24"/>
        </w:rPr>
      </w:pPr>
      <w:r w:rsidRPr="00C77F0D">
        <w:rPr>
          <w:rFonts w:ascii="Arial" w:hAnsi="Arial" w:cs="Arial"/>
          <w:sz w:val="24"/>
          <w:szCs w:val="24"/>
        </w:rPr>
        <w:t xml:space="preserve">Describe the administrative structure that will support the graduate program; include a description of the composition and responsibilities of the graduate program committee. </w:t>
      </w:r>
    </w:p>
    <w:p w14:paraId="10F0D51D" w14:textId="77777777" w:rsidR="0036031B" w:rsidRDefault="0036031B" w:rsidP="006A7BAF"/>
    <w:p w14:paraId="35F12A71" w14:textId="11CA8E16" w:rsidR="00E2112A" w:rsidRDefault="00E2112A" w:rsidP="00E2112A">
      <w:pPr>
        <w:pStyle w:val="Heading2"/>
        <w:rPr>
          <w:b w:val="0"/>
          <w:bCs w:val="0"/>
          <w:i w:val="0"/>
        </w:rPr>
      </w:pPr>
      <w:bookmarkStart w:id="84" w:name="_Toc196296467"/>
      <w:r>
        <w:rPr>
          <w:spacing w:val="-1"/>
        </w:rPr>
        <w:t>8.</w:t>
      </w:r>
      <w:r w:rsidR="0036031B">
        <w:rPr>
          <w:spacing w:val="-1"/>
        </w:rPr>
        <w:t>6</w:t>
      </w:r>
      <w:r>
        <w:rPr>
          <w:spacing w:val="-1"/>
        </w:rPr>
        <w:t xml:space="preserve"> Administrative</w:t>
      </w:r>
      <w:r>
        <w:rPr>
          <w:spacing w:val="1"/>
        </w:rPr>
        <w:t xml:space="preserve"> </w:t>
      </w:r>
      <w:r>
        <w:rPr>
          <w:spacing w:val="-1"/>
        </w:rPr>
        <w:t>Support</w:t>
      </w:r>
      <w:bookmarkEnd w:id="83"/>
      <w:bookmarkEnd w:id="84"/>
    </w:p>
    <w:p w14:paraId="7FF61454" w14:textId="4EF63D29" w:rsidR="00E2112A" w:rsidRDefault="00E2112A" w:rsidP="00E2112A">
      <w:pPr>
        <w:pStyle w:val="BodyText"/>
        <w:spacing w:before="61"/>
        <w:ind w:right="210"/>
      </w:pPr>
      <w:r>
        <w:rPr>
          <w:spacing w:val="-1"/>
        </w:rPr>
        <w:t>Describe</w:t>
      </w:r>
      <w:r>
        <w:rPr>
          <w:spacing w:val="1"/>
        </w:rPr>
        <w:t xml:space="preserve"> </w:t>
      </w:r>
      <w:r>
        <w:rPr>
          <w:spacing w:val="-1"/>
        </w:rPr>
        <w:t>the</w:t>
      </w:r>
      <w:r>
        <w:rPr>
          <w:spacing w:val="1"/>
        </w:rPr>
        <w:t xml:space="preserve"> </w:t>
      </w:r>
      <w:r>
        <w:rPr>
          <w:spacing w:val="-1"/>
        </w:rPr>
        <w:t>administrative</w:t>
      </w:r>
      <w:r>
        <w:rPr>
          <w:spacing w:val="1"/>
        </w:rPr>
        <w:t xml:space="preserve"> </w:t>
      </w:r>
      <w:r>
        <w:rPr>
          <w:spacing w:val="-1"/>
        </w:rPr>
        <w:t>support</w:t>
      </w:r>
      <w:r>
        <w:rPr>
          <w:spacing w:val="-2"/>
        </w:rPr>
        <w:t xml:space="preserve"> </w:t>
      </w:r>
      <w:r>
        <w:rPr>
          <w:spacing w:val="-1"/>
        </w:rPr>
        <w:t xml:space="preserve">available </w:t>
      </w:r>
      <w:r>
        <w:t xml:space="preserve">that </w:t>
      </w:r>
      <w:r>
        <w:rPr>
          <w:spacing w:val="-1"/>
        </w:rPr>
        <w:t>will</w:t>
      </w:r>
      <w:r>
        <w:t xml:space="preserve"> </w:t>
      </w:r>
      <w:r>
        <w:rPr>
          <w:spacing w:val="-1"/>
        </w:rPr>
        <w:t>be</w:t>
      </w:r>
      <w:r>
        <w:rPr>
          <w:spacing w:val="1"/>
        </w:rPr>
        <w:t xml:space="preserve"> </w:t>
      </w:r>
      <w:r>
        <w:rPr>
          <w:spacing w:val="-1"/>
        </w:rPr>
        <w:t>dedicated</w:t>
      </w:r>
      <w:r>
        <w:rPr>
          <w:spacing w:val="1"/>
        </w:rPr>
        <w:t xml:space="preserve"> </w:t>
      </w:r>
      <w:r>
        <w:rPr>
          <w:spacing w:val="-1"/>
        </w:rPr>
        <w:t>to</w:t>
      </w:r>
      <w:r>
        <w:rPr>
          <w:spacing w:val="1"/>
        </w:rPr>
        <w:t xml:space="preserve"> </w:t>
      </w:r>
      <w:r>
        <w:rPr>
          <w:spacing w:val="-1"/>
        </w:rPr>
        <w:t>the</w:t>
      </w:r>
      <w:r>
        <w:rPr>
          <w:spacing w:val="1"/>
        </w:rPr>
        <w:t xml:space="preserve"> </w:t>
      </w:r>
      <w:r>
        <w:rPr>
          <w:spacing w:val="-1"/>
        </w:rPr>
        <w:t>proposed</w:t>
      </w:r>
      <w:r>
        <w:rPr>
          <w:spacing w:val="59"/>
        </w:rPr>
        <w:t xml:space="preserve"> </w:t>
      </w:r>
      <w:r>
        <w:rPr>
          <w:spacing w:val="-1"/>
        </w:rPr>
        <w:t>program.</w:t>
      </w:r>
      <w:r>
        <w:rPr>
          <w:spacing w:val="1"/>
        </w:rPr>
        <w:t xml:space="preserve"> </w:t>
      </w:r>
      <w:r>
        <w:rPr>
          <w:spacing w:val="-1"/>
        </w:rPr>
        <w:t>Indicate</w:t>
      </w:r>
      <w:r>
        <w:rPr>
          <w:spacing w:val="1"/>
        </w:rPr>
        <w:t xml:space="preserve"> </w:t>
      </w:r>
      <w:r>
        <w:rPr>
          <w:spacing w:val="-1"/>
        </w:rPr>
        <w:t>the amount</w:t>
      </w:r>
      <w:r>
        <w:rPr>
          <w:spacing w:val="-2"/>
        </w:rPr>
        <w:t xml:space="preserve"> </w:t>
      </w:r>
      <w:r>
        <w:t xml:space="preserve">of </w:t>
      </w:r>
      <w:r>
        <w:rPr>
          <w:spacing w:val="-1"/>
        </w:rPr>
        <w:t>support</w:t>
      </w:r>
      <w:r>
        <w:t xml:space="preserve"> </w:t>
      </w:r>
      <w:r>
        <w:rPr>
          <w:spacing w:val="-1"/>
        </w:rPr>
        <w:t xml:space="preserve">and </w:t>
      </w:r>
      <w:r>
        <w:t>the</w:t>
      </w:r>
      <w:r>
        <w:rPr>
          <w:spacing w:val="-1"/>
        </w:rPr>
        <w:t xml:space="preserve"> general</w:t>
      </w:r>
      <w:r>
        <w:t xml:space="preserve"> </w:t>
      </w:r>
      <w:r>
        <w:rPr>
          <w:spacing w:val="-1"/>
        </w:rPr>
        <w:t>responsibilities</w:t>
      </w:r>
      <w:r>
        <w:t xml:space="preserve"> of </w:t>
      </w:r>
      <w:r>
        <w:rPr>
          <w:spacing w:val="-1"/>
        </w:rPr>
        <w:t>the</w:t>
      </w:r>
      <w:r>
        <w:rPr>
          <w:spacing w:val="55"/>
        </w:rPr>
        <w:t xml:space="preserve"> </w:t>
      </w:r>
      <w:r>
        <w:rPr>
          <w:spacing w:val="-1"/>
        </w:rPr>
        <w:t>administrative</w:t>
      </w:r>
      <w:r>
        <w:rPr>
          <w:spacing w:val="1"/>
        </w:rPr>
        <w:t xml:space="preserve"> </w:t>
      </w:r>
      <w:r>
        <w:rPr>
          <w:spacing w:val="-1"/>
        </w:rPr>
        <w:t>support</w:t>
      </w:r>
      <w:r>
        <w:rPr>
          <w:spacing w:val="-2"/>
        </w:rPr>
        <w:t xml:space="preserve"> </w:t>
      </w:r>
      <w:r>
        <w:t>staff.</w:t>
      </w:r>
    </w:p>
    <w:p w14:paraId="65C21902" w14:textId="77777777" w:rsidR="001F7A25" w:rsidRPr="00C65346" w:rsidRDefault="001F7A25">
      <w:pPr>
        <w:spacing w:before="9"/>
        <w:rPr>
          <w:rFonts w:ascii="Arial" w:eastAsia="Arial" w:hAnsi="Arial" w:cs="Arial"/>
          <w:sz w:val="20"/>
          <w:szCs w:val="20"/>
        </w:rPr>
      </w:pPr>
    </w:p>
    <w:p w14:paraId="40305937" w14:textId="43D337D6" w:rsidR="001F7A25" w:rsidRPr="00C65346" w:rsidRDefault="00B27399" w:rsidP="0041270E">
      <w:pPr>
        <w:pStyle w:val="Heading2"/>
        <w:rPr>
          <w:b w:val="0"/>
          <w:bCs w:val="0"/>
          <w:i w:val="0"/>
        </w:rPr>
      </w:pPr>
      <w:bookmarkStart w:id="85" w:name="Administrative_Support"/>
      <w:bookmarkStart w:id="86" w:name="Professional_Development_resources"/>
      <w:bookmarkStart w:id="87" w:name="_Toc196296468"/>
      <w:bookmarkEnd w:id="85"/>
      <w:bookmarkEnd w:id="86"/>
      <w:r>
        <w:t>8.</w:t>
      </w:r>
      <w:r w:rsidR="0036031B">
        <w:t>7</w:t>
      </w:r>
      <w:r>
        <w:t xml:space="preserve"> </w:t>
      </w:r>
      <w:r w:rsidR="00097EA9" w:rsidRPr="00C65346">
        <w:t xml:space="preserve">Financial Support </w:t>
      </w:r>
      <w:proofErr w:type="gramStart"/>
      <w:r w:rsidR="00097EA9" w:rsidRPr="00C65346">
        <w:t>of</w:t>
      </w:r>
      <w:proofErr w:type="gramEnd"/>
      <w:r w:rsidR="00097EA9" w:rsidRPr="00C65346">
        <w:rPr>
          <w:spacing w:val="-2"/>
        </w:rPr>
        <w:t xml:space="preserve"> </w:t>
      </w:r>
      <w:r w:rsidR="00097EA9" w:rsidRPr="00C65346">
        <w:t>Graduate</w:t>
      </w:r>
      <w:r w:rsidR="00097EA9" w:rsidRPr="00C65346">
        <w:rPr>
          <w:spacing w:val="-2"/>
        </w:rPr>
        <w:t xml:space="preserve"> </w:t>
      </w:r>
      <w:r w:rsidR="00097EA9" w:rsidRPr="00C65346">
        <w:t>Students</w:t>
      </w:r>
      <w:bookmarkEnd w:id="87"/>
    </w:p>
    <w:p w14:paraId="19DB651B" w14:textId="20FD9D8B" w:rsidR="001F7A25" w:rsidRPr="006A7BAF" w:rsidRDefault="00097EA9">
      <w:pPr>
        <w:pStyle w:val="BodyText"/>
        <w:spacing w:before="61"/>
        <w:ind w:right="210"/>
        <w:rPr>
          <w:rFonts w:cs="Arial"/>
          <w:spacing w:val="1"/>
        </w:rPr>
      </w:pPr>
      <w:r w:rsidRPr="006A7BAF">
        <w:rPr>
          <w:rFonts w:cs="Arial"/>
          <w:spacing w:val="1"/>
        </w:rPr>
        <w:t>Provide an</w:t>
      </w:r>
      <w:r w:rsidRPr="00C65346">
        <w:rPr>
          <w:rFonts w:cs="Arial"/>
          <w:spacing w:val="1"/>
        </w:rPr>
        <w:t xml:space="preserve"> </w:t>
      </w:r>
      <w:r w:rsidRPr="006A7BAF">
        <w:rPr>
          <w:rFonts w:cs="Arial"/>
          <w:spacing w:val="1"/>
        </w:rPr>
        <w:t>overview of anticipated student funding, including all sources of funding</w:t>
      </w:r>
      <w:r w:rsidRPr="00C65346">
        <w:rPr>
          <w:rFonts w:cs="Arial"/>
          <w:spacing w:val="1"/>
        </w:rPr>
        <w:t xml:space="preserve"> </w:t>
      </w:r>
      <w:r w:rsidRPr="006A7BAF">
        <w:rPr>
          <w:rFonts w:cs="Arial"/>
          <w:spacing w:val="1"/>
        </w:rPr>
        <w:t>that will be</w:t>
      </w:r>
      <w:r w:rsidRPr="00C65346">
        <w:rPr>
          <w:rFonts w:cs="Arial"/>
          <w:spacing w:val="1"/>
        </w:rPr>
        <w:t xml:space="preserve"> </w:t>
      </w:r>
      <w:r w:rsidRPr="006A7BAF">
        <w:rPr>
          <w:rFonts w:cs="Arial"/>
          <w:spacing w:val="1"/>
        </w:rPr>
        <w:t>available</w:t>
      </w:r>
      <w:r w:rsidRPr="00C65346">
        <w:rPr>
          <w:rFonts w:cs="Arial"/>
          <w:spacing w:val="1"/>
        </w:rPr>
        <w:t xml:space="preserve"> </w:t>
      </w:r>
      <w:r w:rsidRPr="006A7BAF">
        <w:rPr>
          <w:rFonts w:cs="Arial"/>
          <w:spacing w:val="1"/>
        </w:rPr>
        <w:t xml:space="preserve">to students (e.g., internal scholarships, </w:t>
      </w:r>
      <w:r w:rsidR="0E0C6347" w:rsidRPr="006A7BAF">
        <w:rPr>
          <w:rFonts w:cs="Arial"/>
          <w:spacing w:val="1"/>
        </w:rPr>
        <w:t xml:space="preserve">graduate fellowship, </w:t>
      </w:r>
      <w:r w:rsidRPr="006A7BAF">
        <w:rPr>
          <w:rFonts w:cs="Arial"/>
          <w:spacing w:val="1"/>
        </w:rPr>
        <w:t>teaching assistantships, research</w:t>
      </w:r>
      <w:r w:rsidRPr="00C65346">
        <w:rPr>
          <w:rFonts w:cs="Arial"/>
          <w:spacing w:val="1"/>
        </w:rPr>
        <w:t xml:space="preserve"> </w:t>
      </w:r>
      <w:r w:rsidRPr="006A7BAF">
        <w:rPr>
          <w:rFonts w:cs="Arial"/>
          <w:spacing w:val="1"/>
        </w:rPr>
        <w:t>assistantships).</w:t>
      </w:r>
    </w:p>
    <w:p w14:paraId="10C27349" w14:textId="77777777" w:rsidR="001F7A25" w:rsidRPr="006A7BAF" w:rsidRDefault="001F7A25" w:rsidP="006A7BAF">
      <w:pPr>
        <w:pStyle w:val="BodyText"/>
        <w:spacing w:before="61"/>
        <w:ind w:right="210"/>
        <w:rPr>
          <w:rFonts w:cs="Arial"/>
          <w:spacing w:val="1"/>
        </w:rPr>
      </w:pPr>
    </w:p>
    <w:p w14:paraId="0ECD6D06" w14:textId="77777777" w:rsidR="001F7A25" w:rsidRPr="006A7BAF" w:rsidRDefault="00097EA9" w:rsidP="006A7BAF">
      <w:pPr>
        <w:pStyle w:val="BodyText"/>
        <w:spacing w:before="61"/>
        <w:ind w:right="210"/>
        <w:rPr>
          <w:rFonts w:cs="Arial"/>
          <w:spacing w:val="1"/>
        </w:rPr>
      </w:pPr>
      <w:r w:rsidRPr="006A7BAF">
        <w:rPr>
          <w:rFonts w:cs="Arial"/>
          <w:spacing w:val="1"/>
        </w:rPr>
        <w:t>Provide a</w:t>
      </w:r>
      <w:r w:rsidRPr="00C65346">
        <w:rPr>
          <w:rFonts w:cs="Arial"/>
          <w:spacing w:val="1"/>
        </w:rPr>
        <w:t xml:space="preserve"> </w:t>
      </w:r>
      <w:r w:rsidRPr="006A7BAF">
        <w:rPr>
          <w:rFonts w:cs="Arial"/>
          <w:spacing w:val="1"/>
        </w:rPr>
        <w:t>separate</w:t>
      </w:r>
      <w:r w:rsidRPr="00C65346">
        <w:rPr>
          <w:rFonts w:cs="Arial"/>
          <w:spacing w:val="1"/>
        </w:rPr>
        <w:t xml:space="preserve"> </w:t>
      </w:r>
      <w:r w:rsidRPr="006A7BAF">
        <w:rPr>
          <w:rFonts w:cs="Arial"/>
          <w:spacing w:val="1"/>
        </w:rPr>
        <w:t>overview for master’s and</w:t>
      </w:r>
      <w:r w:rsidRPr="00C65346">
        <w:rPr>
          <w:rFonts w:cs="Arial"/>
          <w:spacing w:val="1"/>
        </w:rPr>
        <w:t xml:space="preserve"> </w:t>
      </w:r>
      <w:r w:rsidRPr="006A7BAF">
        <w:rPr>
          <w:rFonts w:cs="Arial"/>
          <w:spacing w:val="1"/>
        </w:rPr>
        <w:t>PhD students.</w:t>
      </w:r>
    </w:p>
    <w:p w14:paraId="79DC26D0" w14:textId="77777777" w:rsidR="001F7A25" w:rsidRPr="006A7BAF" w:rsidRDefault="001F7A25" w:rsidP="006A7BAF">
      <w:pPr>
        <w:pStyle w:val="BodyText"/>
        <w:spacing w:before="61"/>
        <w:ind w:right="210"/>
        <w:rPr>
          <w:rFonts w:cs="Arial"/>
          <w:spacing w:val="1"/>
        </w:rPr>
      </w:pPr>
    </w:p>
    <w:p w14:paraId="0DC9FD24" w14:textId="3C91ACC6" w:rsidR="001F7A25" w:rsidRPr="006A7BAF" w:rsidRDefault="00097EA9" w:rsidP="006A7BAF">
      <w:pPr>
        <w:pStyle w:val="BodyText"/>
        <w:spacing w:before="61"/>
        <w:ind w:right="210"/>
        <w:rPr>
          <w:rFonts w:cs="Arial"/>
          <w:spacing w:val="1"/>
        </w:rPr>
      </w:pPr>
      <w:r w:rsidRPr="006A7BAF">
        <w:rPr>
          <w:rFonts w:cs="Arial"/>
          <w:spacing w:val="1"/>
        </w:rPr>
        <w:t>Describe</w:t>
      </w:r>
      <w:r w:rsidRPr="00C65346">
        <w:rPr>
          <w:rFonts w:cs="Arial"/>
          <w:spacing w:val="1"/>
        </w:rPr>
        <w:t xml:space="preserve"> </w:t>
      </w:r>
      <w:r w:rsidRPr="006A7BAF">
        <w:rPr>
          <w:rFonts w:cs="Arial"/>
          <w:spacing w:val="1"/>
        </w:rPr>
        <w:t>how students will be</w:t>
      </w:r>
      <w:r w:rsidRPr="00C65346">
        <w:rPr>
          <w:rFonts w:cs="Arial"/>
          <w:spacing w:val="1"/>
        </w:rPr>
        <w:t xml:space="preserve"> </w:t>
      </w:r>
      <w:r w:rsidRPr="006A7BAF">
        <w:rPr>
          <w:rFonts w:cs="Arial"/>
          <w:spacing w:val="1"/>
        </w:rPr>
        <w:t>supported</w:t>
      </w:r>
      <w:r w:rsidRPr="00C65346">
        <w:rPr>
          <w:rFonts w:cs="Arial"/>
          <w:spacing w:val="1"/>
        </w:rPr>
        <w:t xml:space="preserve"> </w:t>
      </w:r>
      <w:r w:rsidRPr="006A7BAF">
        <w:rPr>
          <w:rFonts w:cs="Arial"/>
          <w:spacing w:val="1"/>
        </w:rPr>
        <w:t>in applying</w:t>
      </w:r>
      <w:r w:rsidRPr="00C65346">
        <w:rPr>
          <w:rFonts w:cs="Arial"/>
          <w:spacing w:val="1"/>
        </w:rPr>
        <w:t xml:space="preserve"> </w:t>
      </w:r>
      <w:r w:rsidRPr="006A7BAF">
        <w:rPr>
          <w:rFonts w:cs="Arial"/>
          <w:spacing w:val="1"/>
        </w:rPr>
        <w:t>for external scholarships Include</w:t>
      </w:r>
      <w:r w:rsidRPr="00C65346">
        <w:rPr>
          <w:rFonts w:cs="Arial"/>
          <w:spacing w:val="1"/>
        </w:rPr>
        <w:t xml:space="preserve"> </w:t>
      </w:r>
      <w:r w:rsidRPr="006A7BAF">
        <w:rPr>
          <w:rFonts w:cs="Arial"/>
          <w:spacing w:val="1"/>
        </w:rPr>
        <w:t>a description</w:t>
      </w:r>
      <w:r w:rsidRPr="00C65346">
        <w:rPr>
          <w:rFonts w:cs="Arial"/>
          <w:spacing w:val="1"/>
        </w:rPr>
        <w:t xml:space="preserve"> </w:t>
      </w:r>
      <w:r w:rsidRPr="006A7BAF">
        <w:rPr>
          <w:rFonts w:cs="Arial"/>
          <w:spacing w:val="1"/>
        </w:rPr>
        <w:t>of any guaranteed funding</w:t>
      </w:r>
      <w:r w:rsidRPr="00C65346">
        <w:rPr>
          <w:rFonts w:cs="Arial"/>
          <w:spacing w:val="1"/>
        </w:rPr>
        <w:t xml:space="preserve"> </w:t>
      </w:r>
      <w:r w:rsidRPr="006A7BAF">
        <w:rPr>
          <w:rFonts w:cs="Arial"/>
          <w:spacing w:val="1"/>
        </w:rPr>
        <w:t>levels that will be offered by the program. Describe</w:t>
      </w:r>
      <w:r w:rsidRPr="00C65346">
        <w:rPr>
          <w:rFonts w:cs="Arial"/>
          <w:spacing w:val="1"/>
        </w:rPr>
        <w:t xml:space="preserve"> </w:t>
      </w:r>
      <w:r w:rsidRPr="006A7BAF">
        <w:rPr>
          <w:rFonts w:cs="Arial"/>
          <w:spacing w:val="1"/>
        </w:rPr>
        <w:t>program-specific eligibility requirements regarding</w:t>
      </w:r>
      <w:r w:rsidRPr="00C65346">
        <w:rPr>
          <w:rFonts w:cs="Arial"/>
          <w:spacing w:val="1"/>
        </w:rPr>
        <w:t xml:space="preserve"> </w:t>
      </w:r>
      <w:r w:rsidRPr="006A7BAF">
        <w:rPr>
          <w:rFonts w:cs="Arial"/>
          <w:spacing w:val="1"/>
        </w:rPr>
        <w:t>funding.</w:t>
      </w:r>
    </w:p>
    <w:p w14:paraId="1901000F" w14:textId="77777777" w:rsidR="001F7A25" w:rsidRPr="006A7BAF" w:rsidRDefault="001F7A25" w:rsidP="006A7BAF">
      <w:pPr>
        <w:pStyle w:val="BodyText"/>
        <w:spacing w:before="61"/>
        <w:ind w:right="210"/>
        <w:rPr>
          <w:rFonts w:cs="Arial"/>
          <w:spacing w:val="1"/>
        </w:rPr>
      </w:pPr>
    </w:p>
    <w:p w14:paraId="4A7CEF51" w14:textId="19566685" w:rsidR="001F7A25" w:rsidRPr="006A7BAF" w:rsidRDefault="00097EA9" w:rsidP="006A7BAF">
      <w:pPr>
        <w:pStyle w:val="BodyText"/>
        <w:spacing w:before="61"/>
        <w:ind w:right="210"/>
        <w:rPr>
          <w:rFonts w:cs="Arial"/>
          <w:spacing w:val="1"/>
        </w:rPr>
      </w:pPr>
      <w:proofErr w:type="gramStart"/>
      <w:r w:rsidRPr="006A7BAF">
        <w:rPr>
          <w:rFonts w:cs="Arial"/>
          <w:spacing w:val="1"/>
        </w:rPr>
        <w:t>Where</w:t>
      </w:r>
      <w:proofErr w:type="gramEnd"/>
      <w:r w:rsidRPr="006A7BAF">
        <w:rPr>
          <w:rFonts w:cs="Arial"/>
          <w:spacing w:val="1"/>
        </w:rPr>
        <w:t xml:space="preserve"> possible, provide</w:t>
      </w:r>
      <w:r w:rsidRPr="00C65346">
        <w:rPr>
          <w:rFonts w:cs="Arial"/>
          <w:spacing w:val="1"/>
        </w:rPr>
        <w:t xml:space="preserve"> </w:t>
      </w:r>
      <w:r w:rsidRPr="006A7BAF">
        <w:rPr>
          <w:rFonts w:cs="Arial"/>
          <w:spacing w:val="1"/>
        </w:rPr>
        <w:t>a</w:t>
      </w:r>
      <w:r w:rsidRPr="00C65346">
        <w:rPr>
          <w:rFonts w:cs="Arial"/>
          <w:spacing w:val="1"/>
        </w:rPr>
        <w:t xml:space="preserve"> </w:t>
      </w:r>
      <w:r w:rsidRPr="006A7BAF">
        <w:rPr>
          <w:rFonts w:cs="Arial"/>
          <w:spacing w:val="1"/>
        </w:rPr>
        <w:t>comparison of the planned</w:t>
      </w:r>
      <w:r w:rsidRPr="00C65346">
        <w:rPr>
          <w:rFonts w:cs="Arial"/>
          <w:spacing w:val="1"/>
        </w:rPr>
        <w:t xml:space="preserve"> </w:t>
      </w:r>
      <w:r w:rsidRPr="006A7BAF">
        <w:rPr>
          <w:rFonts w:cs="Arial"/>
          <w:spacing w:val="1"/>
        </w:rPr>
        <w:t>student funding</w:t>
      </w:r>
      <w:r w:rsidRPr="00C65346">
        <w:rPr>
          <w:rFonts w:cs="Arial"/>
          <w:spacing w:val="1"/>
        </w:rPr>
        <w:t xml:space="preserve"> </w:t>
      </w:r>
      <w:r w:rsidRPr="006A7BAF">
        <w:rPr>
          <w:rFonts w:cs="Arial"/>
          <w:spacing w:val="1"/>
        </w:rPr>
        <w:t>levels with those of major competitors.</w:t>
      </w:r>
    </w:p>
    <w:p w14:paraId="714A4F1F" w14:textId="33DFDD53" w:rsidR="001F7A25" w:rsidRDefault="001F7A25">
      <w:pPr>
        <w:spacing w:line="20" w:lineRule="atLeast"/>
        <w:ind w:left="105"/>
        <w:rPr>
          <w:rFonts w:ascii="Arial" w:eastAsia="Arial" w:hAnsi="Arial" w:cs="Arial"/>
          <w:sz w:val="2"/>
          <w:szCs w:val="2"/>
        </w:rPr>
      </w:pPr>
      <w:bookmarkStart w:id="88" w:name="PROGRAM_REGULATIONS_AND_COURSES"/>
      <w:bookmarkStart w:id="89" w:name="Part-time_Studies"/>
      <w:bookmarkEnd w:id="88"/>
      <w:bookmarkEnd w:id="89"/>
    </w:p>
    <w:sectPr w:rsidR="001F7A25" w:rsidSect="00A524CC">
      <w:headerReference w:type="default" r:id="rId65"/>
      <w:footerReference w:type="default" r:id="rId66"/>
      <w:headerReference w:type="first" r:id="rId67"/>
      <w:pgSz w:w="12240" w:h="15840"/>
      <w:pgMar w:top="1020" w:right="1300" w:bottom="280" w:left="1300" w:header="746"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Candace Loosley" w:date="2025-01-13T09:51:00Z" w:initials="CL">
    <w:p w14:paraId="290DE5EA" w14:textId="75B86B04" w:rsidR="008B3296" w:rsidRDefault="008B3296" w:rsidP="008B3296">
      <w:pPr>
        <w:pStyle w:val="CommentText"/>
      </w:pPr>
      <w:r>
        <w:rPr>
          <w:rStyle w:val="CommentReference"/>
        </w:rPr>
        <w:annotationRef/>
      </w:r>
      <w:r>
        <w:t xml:space="preserve">Log in to GradNet with your Western credentials here:  </w:t>
      </w:r>
      <w:hyperlink r:id="rId1" w:history="1">
        <w:r w:rsidRPr="005946E1">
          <w:rPr>
            <w:rStyle w:val="Hyperlink"/>
          </w:rPr>
          <w:t>https://grad.uwo.ca/gradNet/</w:t>
        </w:r>
      </w:hyperlink>
      <w:r>
        <w:t xml:space="preserve">. </w:t>
      </w:r>
      <w:r>
        <w:br/>
        <w:t xml:space="preserve">Click the SGPS Operations Guide tile. </w:t>
      </w:r>
      <w:r>
        <w:br/>
        <w:t>Click Recruitment &gt; Communication Plan</w:t>
      </w:r>
    </w:p>
  </w:comment>
  <w:comment w:id="58" w:author="Candace Loosley" w:date="2023-07-03T09:16:00Z" w:initials="CL">
    <w:p w14:paraId="0E7090B9" w14:textId="77777777" w:rsidR="00AD2BCE" w:rsidRDefault="00AD2BCE" w:rsidP="00AD2BCE">
      <w:pPr>
        <w:pStyle w:val="CommentText"/>
      </w:pPr>
      <w:r>
        <w:rPr>
          <w:rStyle w:val="CommentReference"/>
        </w:rPr>
        <w:annotationRef/>
      </w:r>
      <w:r>
        <w:t xml:space="preserve">Please provide SGPS with a list of faculty members who will be participating in the program. </w:t>
      </w:r>
    </w:p>
    <w:p w14:paraId="0F6CCE12" w14:textId="77777777" w:rsidR="00AD2BCE" w:rsidRDefault="00AD2BCE" w:rsidP="00AD2BCE">
      <w:pPr>
        <w:pStyle w:val="CommentText"/>
      </w:pPr>
      <w:r>
        <w:t>Include name &amp; employee number</w:t>
      </w:r>
    </w:p>
    <w:p w14:paraId="5C2A393E" w14:textId="77777777" w:rsidR="00AD2BCE" w:rsidRDefault="00AD2BCE" w:rsidP="00AD2BCE">
      <w:pPr>
        <w:pStyle w:val="CommentText"/>
      </w:pPr>
      <w:r>
        <w:t>SGPS can then provide the data for Tables 1, 2,4,5</w:t>
      </w:r>
    </w:p>
  </w:comment>
  <w:comment w:id="73" w:author="Candace Loosley" w:date="2024-11-20T16:48:00Z" w:initials="CL">
    <w:p w14:paraId="024B3570" w14:textId="526D14F7" w:rsidR="00B072E7" w:rsidRDefault="00B072E7" w:rsidP="00B072E7">
      <w:pPr>
        <w:pStyle w:val="CommentText"/>
      </w:pPr>
      <w:r>
        <w:rPr>
          <w:rStyle w:val="CommentReference"/>
        </w:rPr>
        <w:annotationRef/>
      </w:r>
      <w:r>
        <w:t xml:space="preserve">Please reach out to the Libraries to support the development of this section. They will prepare the report for the new program.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0DE5EA" w15:done="0"/>
  <w15:commentEx w15:paraId="5C2A393E" w15:done="0"/>
  <w15:commentEx w15:paraId="024B3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38E00F" w16cex:dateUtc="2025-01-13T14:51:00Z"/>
  <w16cex:commentExtensible w16cex:durableId="664D6C5D" w16cex:dateUtc="2023-07-03T13:16:00Z"/>
  <w16cex:commentExtensible w16cex:durableId="1937A49A" w16cex:dateUtc="2024-11-20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0DE5EA" w16cid:durableId="6238E00F"/>
  <w16cid:commentId w16cid:paraId="5C2A393E" w16cid:durableId="664D6C5D"/>
  <w16cid:commentId w16cid:paraId="024B3570" w16cid:durableId="1937A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594E" w14:textId="77777777" w:rsidR="00971544" w:rsidRDefault="00971544">
      <w:r>
        <w:separator/>
      </w:r>
    </w:p>
  </w:endnote>
  <w:endnote w:type="continuationSeparator" w:id="0">
    <w:p w14:paraId="4396AFFD" w14:textId="77777777" w:rsidR="00971544" w:rsidRDefault="00971544">
      <w:r>
        <w:continuationSeparator/>
      </w:r>
    </w:p>
  </w:endnote>
  <w:endnote w:type="continuationNotice" w:id="1">
    <w:p w14:paraId="6759920F" w14:textId="77777777" w:rsidR="00971544" w:rsidRDefault="0097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95DFE6" w14:paraId="40949788" w14:textId="77777777" w:rsidTr="00770CDA">
      <w:trPr>
        <w:trHeight w:val="300"/>
      </w:trPr>
      <w:tc>
        <w:tcPr>
          <w:tcW w:w="3120" w:type="dxa"/>
        </w:tcPr>
        <w:p w14:paraId="54B294AA" w14:textId="41C709AC" w:rsidR="1395DFE6" w:rsidRDefault="1395DFE6" w:rsidP="00770CDA">
          <w:pPr>
            <w:pStyle w:val="Header"/>
            <w:ind w:left="-115"/>
          </w:pPr>
        </w:p>
      </w:tc>
      <w:tc>
        <w:tcPr>
          <w:tcW w:w="3120" w:type="dxa"/>
        </w:tcPr>
        <w:p w14:paraId="241AE73F" w14:textId="038AA3BB" w:rsidR="1395DFE6" w:rsidRDefault="1395DFE6" w:rsidP="00770CDA">
          <w:pPr>
            <w:pStyle w:val="Header"/>
            <w:jc w:val="center"/>
          </w:pPr>
        </w:p>
      </w:tc>
      <w:tc>
        <w:tcPr>
          <w:tcW w:w="3120" w:type="dxa"/>
        </w:tcPr>
        <w:p w14:paraId="7FEC6870" w14:textId="7D99B88C" w:rsidR="1395DFE6" w:rsidRDefault="1395DFE6" w:rsidP="00770CDA">
          <w:pPr>
            <w:pStyle w:val="Header"/>
            <w:ind w:right="-115"/>
            <w:jc w:val="right"/>
          </w:pPr>
        </w:p>
      </w:tc>
    </w:tr>
  </w:tbl>
  <w:p w14:paraId="5FFC27E9" w14:textId="05637819" w:rsidR="1395DFE6" w:rsidRDefault="1395DFE6" w:rsidP="00770C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131206"/>
      <w:docPartObj>
        <w:docPartGallery w:val="Page Numbers (Bottom of Page)"/>
        <w:docPartUnique/>
      </w:docPartObj>
    </w:sdtPr>
    <w:sdtEndPr>
      <w:rPr>
        <w:noProof/>
      </w:rPr>
    </w:sdtEndPr>
    <w:sdtContent>
      <w:p w14:paraId="77D3800C" w14:textId="29A3F2C8" w:rsidR="00C019C1" w:rsidRDefault="00C0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73D24" w14:textId="77777777" w:rsidR="001F7A25" w:rsidRDefault="001F7A25">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495F" w14:textId="77777777" w:rsidR="002E1EBE" w:rsidRPr="006761D3" w:rsidRDefault="002E1EBE" w:rsidP="00F43EE3">
    <w:pPr>
      <w:pStyle w:val="Footer"/>
      <w:jc w:val="center"/>
      <w:rPr>
        <w:sz w:val="20"/>
        <w:szCs w:val="20"/>
      </w:rPr>
    </w:pPr>
    <w:r w:rsidRPr="006761D3">
      <w:rPr>
        <w:sz w:val="20"/>
        <w:szCs w:val="20"/>
      </w:rPr>
      <w:t>Send the electronic version of the completed template to:</w:t>
    </w:r>
  </w:p>
  <w:p w14:paraId="6D84A4F0" w14:textId="24FD3807" w:rsidR="002E1EBE" w:rsidRPr="006761D3" w:rsidRDefault="1395DFE6" w:rsidP="00F43EE3">
    <w:pPr>
      <w:pStyle w:val="Footer"/>
      <w:jc w:val="center"/>
      <w:rPr>
        <w:sz w:val="20"/>
        <w:szCs w:val="20"/>
      </w:rPr>
    </w:pPr>
    <w:r w:rsidRPr="1395DFE6">
      <w:rPr>
        <w:sz w:val="20"/>
        <w:szCs w:val="20"/>
      </w:rPr>
      <w:t>Candace Loosley, Administrative Coordinator, School of Graduate and Postdoctoral Studies</w:t>
    </w:r>
  </w:p>
  <w:p w14:paraId="14B88CD1" w14:textId="0B3539BE" w:rsidR="002E1EBE" w:rsidRPr="006761D3" w:rsidRDefault="002E1EBE" w:rsidP="00F43EE3">
    <w:pPr>
      <w:pStyle w:val="Footer"/>
      <w:jc w:val="center"/>
      <w:rPr>
        <w:sz w:val="20"/>
        <w:szCs w:val="20"/>
      </w:rPr>
    </w:pPr>
    <w:r w:rsidRPr="006761D3">
      <w:rPr>
        <w:sz w:val="20"/>
        <w:szCs w:val="20"/>
      </w:rPr>
      <w:t xml:space="preserve">E-mail: </w:t>
    </w:r>
    <w:hyperlink r:id="rId1" w:history="1">
      <w:r w:rsidRPr="00667653">
        <w:rPr>
          <w:rStyle w:val="Hyperlink"/>
          <w:sz w:val="20"/>
          <w:szCs w:val="20"/>
        </w:rPr>
        <w:t>cloosley@uwo.ca</w:t>
      </w:r>
    </w:hyperlink>
    <w:r>
      <w:rPr>
        <w:sz w:val="20"/>
        <w:szCs w:val="20"/>
      </w:rPr>
      <w:t xml:space="preserve"> </w:t>
    </w:r>
    <w:r w:rsidRPr="00CD2496">
      <w:rPr>
        <w:sz w:val="16"/>
        <w:szCs w:val="16"/>
      </w:rPr>
      <w:t xml:space="preserve">(updated </w:t>
    </w:r>
    <w:r w:rsidR="00C738CA">
      <w:rPr>
        <w:sz w:val="16"/>
        <w:szCs w:val="16"/>
      </w:rPr>
      <w:t>May 2025</w:t>
    </w:r>
    <w:r w:rsidR="00AA3AE3">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3DE2" w14:textId="16ECAB61" w:rsidR="00A524CC" w:rsidRDefault="00A524CC">
    <w:pPr>
      <w:pStyle w:val="Footer"/>
      <w:jc w:val="right"/>
    </w:pPr>
  </w:p>
  <w:p w14:paraId="62623F8D" w14:textId="11C2CC50" w:rsidR="001F7A25" w:rsidRDefault="001F7A25">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18123"/>
      <w:docPartObj>
        <w:docPartGallery w:val="Page Numbers (Bottom of Page)"/>
        <w:docPartUnique/>
      </w:docPartObj>
    </w:sdtPr>
    <w:sdtEndPr>
      <w:rPr>
        <w:noProof/>
      </w:rPr>
    </w:sdtEndPr>
    <w:sdtContent>
      <w:p w14:paraId="379A00F1" w14:textId="1ABB194A" w:rsidR="006A753C" w:rsidRDefault="006A7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C7CC9" w14:textId="77777777" w:rsidR="00A524CC" w:rsidRDefault="00A524C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53580"/>
      <w:docPartObj>
        <w:docPartGallery w:val="Page Numbers (Bottom of Page)"/>
        <w:docPartUnique/>
      </w:docPartObj>
    </w:sdtPr>
    <w:sdtEndPr>
      <w:rPr>
        <w:noProof/>
      </w:rPr>
    </w:sdtEndPr>
    <w:sdtContent>
      <w:p w14:paraId="4632716E" w14:textId="49DAECF2" w:rsidR="00C019C1" w:rsidRDefault="00C0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E88A9" w14:textId="77777777" w:rsidR="001F7A25" w:rsidRDefault="001F7A25">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485676"/>
      <w:docPartObj>
        <w:docPartGallery w:val="Page Numbers (Bottom of Page)"/>
        <w:docPartUnique/>
      </w:docPartObj>
    </w:sdtPr>
    <w:sdtEndPr>
      <w:rPr>
        <w:noProof/>
      </w:rPr>
    </w:sdtEndPr>
    <w:sdtContent>
      <w:p w14:paraId="45FB0DD8" w14:textId="7E732571" w:rsidR="00C019C1" w:rsidRDefault="00C0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84C68" w14:textId="77777777" w:rsidR="001F7A25" w:rsidRDefault="001F7A25">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29841"/>
      <w:docPartObj>
        <w:docPartGallery w:val="Page Numbers (Bottom of Page)"/>
        <w:docPartUnique/>
      </w:docPartObj>
    </w:sdtPr>
    <w:sdtEndPr>
      <w:rPr>
        <w:noProof/>
      </w:rPr>
    </w:sdtEndPr>
    <w:sdtContent>
      <w:p w14:paraId="031853AA" w14:textId="464A62A7" w:rsidR="00C019C1" w:rsidRDefault="00C0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95AA63" w14:textId="77777777" w:rsidR="001F7A25" w:rsidRDefault="001F7A25">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567564"/>
      <w:docPartObj>
        <w:docPartGallery w:val="Page Numbers (Bottom of Page)"/>
        <w:docPartUnique/>
      </w:docPartObj>
    </w:sdtPr>
    <w:sdtEndPr>
      <w:rPr>
        <w:noProof/>
      </w:rPr>
    </w:sdtEndPr>
    <w:sdtContent>
      <w:p w14:paraId="3619D387" w14:textId="144E94D1" w:rsidR="00C019C1" w:rsidRDefault="00C0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45B87" w14:textId="77777777" w:rsidR="001F7A25" w:rsidRDefault="001F7A25">
    <w:pPr>
      <w:spacing w:line="14" w:lineRule="auto"/>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025491"/>
      <w:docPartObj>
        <w:docPartGallery w:val="Page Numbers (Bottom of Page)"/>
        <w:docPartUnique/>
      </w:docPartObj>
    </w:sdtPr>
    <w:sdtEndPr>
      <w:rPr>
        <w:noProof/>
      </w:rPr>
    </w:sdtEndPr>
    <w:sdtContent>
      <w:p w14:paraId="7EFBCA55" w14:textId="03352BD7" w:rsidR="00C019C1" w:rsidRDefault="00C0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27B4F4" w14:textId="77777777" w:rsidR="001F7A25" w:rsidRDefault="001F7A2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A385" w14:textId="77777777" w:rsidR="00971544" w:rsidRDefault="00971544">
      <w:r>
        <w:separator/>
      </w:r>
    </w:p>
  </w:footnote>
  <w:footnote w:type="continuationSeparator" w:id="0">
    <w:p w14:paraId="221C51FC" w14:textId="77777777" w:rsidR="00971544" w:rsidRDefault="00971544">
      <w:r>
        <w:continuationSeparator/>
      </w:r>
    </w:p>
  </w:footnote>
  <w:footnote w:type="continuationNotice" w:id="1">
    <w:p w14:paraId="1C45E720" w14:textId="77777777" w:rsidR="00971544" w:rsidRDefault="00971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C825" w14:textId="1772F9E7" w:rsidR="002E1EBE" w:rsidRDefault="002E1EBE" w:rsidP="00F43E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99EABE" w14:textId="77777777" w:rsidR="002E1EBE" w:rsidRDefault="002E1EBE" w:rsidP="00F43EE3">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40"/>
      <w:gridCol w:w="4440"/>
      <w:gridCol w:w="4440"/>
    </w:tblGrid>
    <w:tr w:rsidR="1395DFE6" w14:paraId="5CAD5B93" w14:textId="77777777" w:rsidTr="00770CDA">
      <w:trPr>
        <w:trHeight w:val="300"/>
      </w:trPr>
      <w:tc>
        <w:tcPr>
          <w:tcW w:w="4440" w:type="dxa"/>
        </w:tcPr>
        <w:p w14:paraId="6499514A" w14:textId="5FFEE2CF" w:rsidR="1395DFE6" w:rsidRDefault="1395DFE6" w:rsidP="00770CDA">
          <w:pPr>
            <w:pStyle w:val="Header"/>
            <w:ind w:left="-115"/>
          </w:pPr>
        </w:p>
      </w:tc>
      <w:tc>
        <w:tcPr>
          <w:tcW w:w="4440" w:type="dxa"/>
        </w:tcPr>
        <w:p w14:paraId="03CE99C2" w14:textId="5C8AFFC7" w:rsidR="1395DFE6" w:rsidRDefault="1395DFE6" w:rsidP="00770CDA">
          <w:pPr>
            <w:pStyle w:val="Header"/>
            <w:jc w:val="center"/>
          </w:pPr>
        </w:p>
      </w:tc>
      <w:tc>
        <w:tcPr>
          <w:tcW w:w="4440" w:type="dxa"/>
        </w:tcPr>
        <w:p w14:paraId="70D0D049" w14:textId="7DE16A0B" w:rsidR="1395DFE6" w:rsidRDefault="1395DFE6" w:rsidP="00770CDA">
          <w:pPr>
            <w:pStyle w:val="Header"/>
            <w:ind w:right="-115"/>
            <w:jc w:val="right"/>
          </w:pPr>
        </w:p>
      </w:tc>
    </w:tr>
  </w:tbl>
  <w:p w14:paraId="6A047813" w14:textId="5DBF4852" w:rsidR="1395DFE6" w:rsidRDefault="1395DFE6" w:rsidP="00770C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1397" w14:textId="77777777" w:rsidR="001F7A25" w:rsidRDefault="001F7A25">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5DFE6" w14:paraId="2525C532" w14:textId="77777777" w:rsidTr="00770CDA">
      <w:trPr>
        <w:trHeight w:val="300"/>
      </w:trPr>
      <w:tc>
        <w:tcPr>
          <w:tcW w:w="3210" w:type="dxa"/>
        </w:tcPr>
        <w:p w14:paraId="48F0F0CA" w14:textId="3051F1BB" w:rsidR="1395DFE6" w:rsidRDefault="1395DFE6" w:rsidP="00770CDA">
          <w:pPr>
            <w:pStyle w:val="Header"/>
            <w:ind w:left="-115"/>
          </w:pPr>
        </w:p>
      </w:tc>
      <w:tc>
        <w:tcPr>
          <w:tcW w:w="3210" w:type="dxa"/>
        </w:tcPr>
        <w:p w14:paraId="2F58191B" w14:textId="7C0F1282" w:rsidR="1395DFE6" w:rsidRDefault="1395DFE6" w:rsidP="00770CDA">
          <w:pPr>
            <w:pStyle w:val="Header"/>
            <w:jc w:val="center"/>
          </w:pPr>
        </w:p>
      </w:tc>
      <w:tc>
        <w:tcPr>
          <w:tcW w:w="3210" w:type="dxa"/>
        </w:tcPr>
        <w:p w14:paraId="6EF1C146" w14:textId="4DC94125" w:rsidR="1395DFE6" w:rsidRDefault="1395DFE6" w:rsidP="00770CDA">
          <w:pPr>
            <w:pStyle w:val="Header"/>
            <w:ind w:right="-115"/>
            <w:jc w:val="right"/>
          </w:pPr>
        </w:p>
      </w:tc>
    </w:tr>
  </w:tbl>
  <w:p w14:paraId="13F0AED1" w14:textId="5A0D7AFF" w:rsidR="1395DFE6" w:rsidRDefault="1395DFE6" w:rsidP="00770C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990D" w14:textId="77777777" w:rsidR="001F7A25" w:rsidRDefault="001F7A25">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85"/>
      <w:gridCol w:w="4585"/>
      <w:gridCol w:w="4585"/>
    </w:tblGrid>
    <w:tr w:rsidR="1395DFE6" w14:paraId="21D9D5D0" w14:textId="77777777" w:rsidTr="00770CDA">
      <w:trPr>
        <w:trHeight w:val="300"/>
      </w:trPr>
      <w:tc>
        <w:tcPr>
          <w:tcW w:w="4585" w:type="dxa"/>
        </w:tcPr>
        <w:p w14:paraId="5B8633CD" w14:textId="7391A713" w:rsidR="1395DFE6" w:rsidRDefault="1395DFE6" w:rsidP="00770CDA">
          <w:pPr>
            <w:pStyle w:val="Header"/>
            <w:ind w:left="-115"/>
          </w:pPr>
        </w:p>
      </w:tc>
      <w:tc>
        <w:tcPr>
          <w:tcW w:w="4585" w:type="dxa"/>
        </w:tcPr>
        <w:p w14:paraId="610D613B" w14:textId="71E5463F" w:rsidR="1395DFE6" w:rsidRDefault="1395DFE6" w:rsidP="00770CDA">
          <w:pPr>
            <w:pStyle w:val="Header"/>
            <w:jc w:val="center"/>
          </w:pPr>
        </w:p>
      </w:tc>
      <w:tc>
        <w:tcPr>
          <w:tcW w:w="4585" w:type="dxa"/>
        </w:tcPr>
        <w:p w14:paraId="290FE064" w14:textId="4776400E" w:rsidR="1395DFE6" w:rsidRDefault="1395DFE6" w:rsidP="00770CDA">
          <w:pPr>
            <w:pStyle w:val="Header"/>
            <w:ind w:right="-115"/>
            <w:jc w:val="right"/>
          </w:pPr>
        </w:p>
      </w:tc>
    </w:tr>
  </w:tbl>
  <w:p w14:paraId="32EF322F" w14:textId="61A8A763" w:rsidR="1395DFE6" w:rsidRDefault="1395DFE6" w:rsidP="00770C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1B74" w14:textId="77777777" w:rsidR="001F7A25" w:rsidRDefault="001F7A25">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0"/>
      <w:gridCol w:w="3220"/>
      <w:gridCol w:w="3220"/>
    </w:tblGrid>
    <w:tr w:rsidR="1395DFE6" w14:paraId="55D472E4" w14:textId="77777777" w:rsidTr="00770CDA">
      <w:trPr>
        <w:trHeight w:val="300"/>
      </w:trPr>
      <w:tc>
        <w:tcPr>
          <w:tcW w:w="3220" w:type="dxa"/>
        </w:tcPr>
        <w:p w14:paraId="3251BF44" w14:textId="1AAB11FB" w:rsidR="1395DFE6" w:rsidRDefault="1395DFE6" w:rsidP="00770CDA">
          <w:pPr>
            <w:pStyle w:val="Header"/>
            <w:ind w:left="-115"/>
          </w:pPr>
        </w:p>
      </w:tc>
      <w:tc>
        <w:tcPr>
          <w:tcW w:w="3220" w:type="dxa"/>
        </w:tcPr>
        <w:p w14:paraId="6035C910" w14:textId="37FC344A" w:rsidR="1395DFE6" w:rsidRDefault="1395DFE6" w:rsidP="00770CDA">
          <w:pPr>
            <w:pStyle w:val="Header"/>
            <w:jc w:val="center"/>
          </w:pPr>
        </w:p>
      </w:tc>
      <w:tc>
        <w:tcPr>
          <w:tcW w:w="3220" w:type="dxa"/>
        </w:tcPr>
        <w:p w14:paraId="03CD16E8" w14:textId="7B005072" w:rsidR="1395DFE6" w:rsidRDefault="1395DFE6" w:rsidP="00770CDA">
          <w:pPr>
            <w:pStyle w:val="Header"/>
            <w:ind w:right="-115"/>
            <w:jc w:val="right"/>
          </w:pPr>
        </w:p>
      </w:tc>
    </w:tr>
  </w:tbl>
  <w:p w14:paraId="5D9A4D02" w14:textId="31EEB294" w:rsidR="1395DFE6" w:rsidRDefault="1395DFE6" w:rsidP="00770C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E0DF" w14:textId="77777777" w:rsidR="001F7A25" w:rsidRDefault="001F7A25">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10"/>
      <w:gridCol w:w="4610"/>
      <w:gridCol w:w="4610"/>
    </w:tblGrid>
    <w:tr w:rsidR="1395DFE6" w14:paraId="4F4D3D92" w14:textId="77777777" w:rsidTr="00770CDA">
      <w:trPr>
        <w:trHeight w:val="300"/>
      </w:trPr>
      <w:tc>
        <w:tcPr>
          <w:tcW w:w="4610" w:type="dxa"/>
        </w:tcPr>
        <w:p w14:paraId="33DF5296" w14:textId="64551431" w:rsidR="1395DFE6" w:rsidRDefault="1395DFE6" w:rsidP="00770CDA">
          <w:pPr>
            <w:pStyle w:val="Header"/>
            <w:ind w:left="-115"/>
          </w:pPr>
        </w:p>
      </w:tc>
      <w:tc>
        <w:tcPr>
          <w:tcW w:w="4610" w:type="dxa"/>
        </w:tcPr>
        <w:p w14:paraId="7C114036" w14:textId="07F25DF2" w:rsidR="1395DFE6" w:rsidRDefault="1395DFE6" w:rsidP="00770CDA">
          <w:pPr>
            <w:pStyle w:val="Header"/>
            <w:jc w:val="center"/>
          </w:pPr>
        </w:p>
      </w:tc>
      <w:tc>
        <w:tcPr>
          <w:tcW w:w="4610" w:type="dxa"/>
        </w:tcPr>
        <w:p w14:paraId="4BB340D3" w14:textId="3FDF85A3" w:rsidR="1395DFE6" w:rsidRDefault="1395DFE6" w:rsidP="00770CDA">
          <w:pPr>
            <w:pStyle w:val="Header"/>
            <w:ind w:right="-115"/>
            <w:jc w:val="right"/>
          </w:pPr>
        </w:p>
      </w:tc>
    </w:tr>
  </w:tbl>
  <w:p w14:paraId="3C6A5B0F" w14:textId="36B9601E" w:rsidR="1395DFE6" w:rsidRDefault="1395DFE6" w:rsidP="00770CD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7578" w14:textId="77777777" w:rsidR="001F7A25" w:rsidRDefault="001F7A2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72CF" w14:textId="77777777" w:rsidR="002E1EBE" w:rsidRDefault="002E1EBE" w:rsidP="00F43EE3">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5DFE6" w14:paraId="0C9356C2" w14:textId="77777777" w:rsidTr="00770CDA">
      <w:trPr>
        <w:trHeight w:val="300"/>
      </w:trPr>
      <w:tc>
        <w:tcPr>
          <w:tcW w:w="3210" w:type="dxa"/>
        </w:tcPr>
        <w:p w14:paraId="5E36F610" w14:textId="75B8D94E" w:rsidR="1395DFE6" w:rsidRDefault="1395DFE6" w:rsidP="00770CDA">
          <w:pPr>
            <w:pStyle w:val="Header"/>
            <w:ind w:left="-115"/>
          </w:pPr>
        </w:p>
      </w:tc>
      <w:tc>
        <w:tcPr>
          <w:tcW w:w="3210" w:type="dxa"/>
        </w:tcPr>
        <w:p w14:paraId="4B2F4626" w14:textId="11D29DEF" w:rsidR="1395DFE6" w:rsidRDefault="1395DFE6" w:rsidP="00770CDA">
          <w:pPr>
            <w:pStyle w:val="Header"/>
            <w:jc w:val="center"/>
          </w:pPr>
        </w:p>
      </w:tc>
      <w:tc>
        <w:tcPr>
          <w:tcW w:w="3210" w:type="dxa"/>
        </w:tcPr>
        <w:p w14:paraId="72362D1A" w14:textId="17621215" w:rsidR="1395DFE6" w:rsidRDefault="1395DFE6" w:rsidP="00770CDA">
          <w:pPr>
            <w:pStyle w:val="Header"/>
            <w:ind w:right="-115"/>
            <w:jc w:val="right"/>
          </w:pPr>
        </w:p>
      </w:tc>
    </w:tr>
  </w:tbl>
  <w:p w14:paraId="79A99657" w14:textId="6E86D6DC" w:rsidR="1395DFE6" w:rsidRDefault="1395DFE6" w:rsidP="00770CD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0381" w14:textId="77777777" w:rsidR="001F7A25" w:rsidRDefault="001F7A25">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10"/>
      <w:gridCol w:w="4410"/>
      <w:gridCol w:w="4410"/>
    </w:tblGrid>
    <w:tr w:rsidR="1395DFE6" w14:paraId="04982159" w14:textId="77777777" w:rsidTr="00770CDA">
      <w:trPr>
        <w:trHeight w:val="300"/>
      </w:trPr>
      <w:tc>
        <w:tcPr>
          <w:tcW w:w="4410" w:type="dxa"/>
        </w:tcPr>
        <w:p w14:paraId="0AC4BF90" w14:textId="23BCAB5C" w:rsidR="1395DFE6" w:rsidRDefault="1395DFE6" w:rsidP="00770CDA">
          <w:pPr>
            <w:pStyle w:val="Header"/>
            <w:ind w:left="-115"/>
          </w:pPr>
        </w:p>
      </w:tc>
      <w:tc>
        <w:tcPr>
          <w:tcW w:w="4410" w:type="dxa"/>
        </w:tcPr>
        <w:p w14:paraId="69C53105" w14:textId="0B87E156" w:rsidR="1395DFE6" w:rsidRDefault="1395DFE6" w:rsidP="00770CDA">
          <w:pPr>
            <w:pStyle w:val="Header"/>
            <w:jc w:val="center"/>
          </w:pPr>
        </w:p>
      </w:tc>
      <w:tc>
        <w:tcPr>
          <w:tcW w:w="4410" w:type="dxa"/>
        </w:tcPr>
        <w:p w14:paraId="745337A1" w14:textId="0900FDA5" w:rsidR="1395DFE6" w:rsidRDefault="1395DFE6" w:rsidP="00770CDA">
          <w:pPr>
            <w:pStyle w:val="Header"/>
            <w:ind w:right="-115"/>
            <w:jc w:val="right"/>
          </w:pPr>
        </w:p>
      </w:tc>
    </w:tr>
  </w:tbl>
  <w:p w14:paraId="0F04364D" w14:textId="7CCC1DA7" w:rsidR="1395DFE6" w:rsidRDefault="1395DFE6" w:rsidP="00770CD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433A" w14:textId="1A3F0358" w:rsidR="001F7A25" w:rsidRDefault="002824D1">
    <w:pPr>
      <w:spacing w:line="14" w:lineRule="auto"/>
      <w:rPr>
        <w:sz w:val="20"/>
        <w:szCs w:val="20"/>
      </w:rPr>
    </w:pPr>
    <w:r>
      <w:rPr>
        <w:noProof/>
      </w:rPr>
      <mc:AlternateContent>
        <mc:Choice Requires="wpg">
          <w:drawing>
            <wp:anchor distT="0" distB="0" distL="114300" distR="114300" simplePos="0" relativeHeight="251658250" behindDoc="1" locked="0" layoutInCell="1" allowOverlap="1" wp14:anchorId="31792982" wp14:editId="67A43DE5">
              <wp:simplePos x="0" y="0"/>
              <wp:positionH relativeFrom="page">
                <wp:posOffset>895985</wp:posOffset>
              </wp:positionH>
              <wp:positionV relativeFrom="page">
                <wp:posOffset>647700</wp:posOffset>
              </wp:positionV>
              <wp:extent cx="5980430" cy="1270"/>
              <wp:effectExtent l="10160" t="9525" r="10160" b="82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020"/>
                        <a:chExt cx="9418" cy="2"/>
                      </a:xfrm>
                    </wpg:grpSpPr>
                    <wps:wsp>
                      <wps:cNvPr id="9" name="Freeform 3"/>
                      <wps:cNvSpPr>
                        <a:spLocks/>
                      </wps:cNvSpPr>
                      <wps:spPr bwMode="auto">
                        <a:xfrm>
                          <a:off x="1411" y="102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06F8AAB">
            <v:group id="Group 2" style="position:absolute;margin-left:70.55pt;margin-top:51pt;width:470.9pt;height:.1pt;z-index:-251584512;mso-position-horizontal-relative:page;mso-position-vertical-relative:page" coordsize="9418,2" coordorigin="1411,1020" o:spid="_x0000_s1026" w14:anchorId="04078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">
              <v:shape id="Freeform 3" style="position:absolute;left:1411;top:1020;width:9418;height:2;visibility:visible;mso-wrap-style:square;v-text-anchor:top" coordsize="9418,2" o:spid="_x0000_s1027" filled="f" strokeweight=".58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">
                <v:path arrowok="t" o:connecttype="custom" o:connectlocs="0,0;9418,0" o:connectangles="0,0"/>
              </v:shape>
              <w10:wrap anchorx="page" anchory="pag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5DFE6" w14:paraId="2250E5F9" w14:textId="77777777" w:rsidTr="00770CDA">
      <w:trPr>
        <w:trHeight w:val="300"/>
      </w:trPr>
      <w:tc>
        <w:tcPr>
          <w:tcW w:w="3210" w:type="dxa"/>
        </w:tcPr>
        <w:p w14:paraId="46F2AE86" w14:textId="62C5420D" w:rsidR="1395DFE6" w:rsidRDefault="1395DFE6" w:rsidP="00770CDA">
          <w:pPr>
            <w:pStyle w:val="Header"/>
            <w:ind w:left="-115"/>
          </w:pPr>
        </w:p>
      </w:tc>
      <w:tc>
        <w:tcPr>
          <w:tcW w:w="3210" w:type="dxa"/>
        </w:tcPr>
        <w:p w14:paraId="26557F29" w14:textId="7B1D3C1B" w:rsidR="1395DFE6" w:rsidRDefault="1395DFE6" w:rsidP="00770CDA">
          <w:pPr>
            <w:pStyle w:val="Header"/>
            <w:jc w:val="center"/>
          </w:pPr>
        </w:p>
      </w:tc>
      <w:tc>
        <w:tcPr>
          <w:tcW w:w="3210" w:type="dxa"/>
        </w:tcPr>
        <w:p w14:paraId="3DE9912F" w14:textId="66A5CB14" w:rsidR="1395DFE6" w:rsidRDefault="1395DFE6" w:rsidP="00770CDA">
          <w:pPr>
            <w:pStyle w:val="Header"/>
            <w:ind w:right="-115"/>
            <w:jc w:val="right"/>
          </w:pPr>
        </w:p>
      </w:tc>
    </w:tr>
  </w:tbl>
  <w:p w14:paraId="12E0C1EF" w14:textId="5210AA88" w:rsidR="1395DFE6" w:rsidRDefault="1395DFE6" w:rsidP="00770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95DFE6" w14:paraId="26A09B30" w14:textId="77777777" w:rsidTr="00F756F4">
      <w:trPr>
        <w:trHeight w:val="300"/>
      </w:trPr>
      <w:tc>
        <w:tcPr>
          <w:tcW w:w="3120" w:type="dxa"/>
        </w:tcPr>
        <w:p w14:paraId="6E9FECF8" w14:textId="121CDFB5" w:rsidR="1395DFE6" w:rsidRDefault="1395DFE6" w:rsidP="00F756F4">
          <w:pPr>
            <w:pStyle w:val="Header"/>
            <w:ind w:left="-115"/>
          </w:pPr>
        </w:p>
      </w:tc>
      <w:tc>
        <w:tcPr>
          <w:tcW w:w="3120" w:type="dxa"/>
        </w:tcPr>
        <w:p w14:paraId="23999B1F" w14:textId="3881084A" w:rsidR="1395DFE6" w:rsidRDefault="1395DFE6" w:rsidP="00F756F4">
          <w:pPr>
            <w:pStyle w:val="Header"/>
            <w:jc w:val="center"/>
          </w:pPr>
        </w:p>
      </w:tc>
      <w:tc>
        <w:tcPr>
          <w:tcW w:w="3120" w:type="dxa"/>
        </w:tcPr>
        <w:p w14:paraId="29418925" w14:textId="505E4DF5" w:rsidR="1395DFE6" w:rsidRDefault="1395DFE6" w:rsidP="00F756F4">
          <w:pPr>
            <w:pStyle w:val="Header"/>
            <w:ind w:right="-115"/>
            <w:jc w:val="right"/>
          </w:pPr>
        </w:p>
      </w:tc>
    </w:tr>
  </w:tbl>
  <w:p w14:paraId="2B295831" w14:textId="6ED1B74C" w:rsidR="1395DFE6" w:rsidRDefault="1395DFE6" w:rsidP="00F756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1395DFE6" w14:paraId="28D0E7D7" w14:textId="77777777" w:rsidTr="00770CDA">
      <w:trPr>
        <w:trHeight w:val="300"/>
      </w:trPr>
      <w:tc>
        <w:tcPr>
          <w:tcW w:w="3185" w:type="dxa"/>
        </w:tcPr>
        <w:p w14:paraId="48C3AB9B" w14:textId="6CB0A319" w:rsidR="1395DFE6" w:rsidRDefault="1395DFE6" w:rsidP="00770CDA">
          <w:pPr>
            <w:pStyle w:val="Header"/>
            <w:ind w:left="-115"/>
          </w:pPr>
        </w:p>
      </w:tc>
      <w:tc>
        <w:tcPr>
          <w:tcW w:w="3185" w:type="dxa"/>
        </w:tcPr>
        <w:p w14:paraId="29F02342" w14:textId="0FFE0888" w:rsidR="1395DFE6" w:rsidRDefault="1395DFE6" w:rsidP="00770CDA">
          <w:pPr>
            <w:pStyle w:val="Header"/>
            <w:jc w:val="center"/>
          </w:pPr>
        </w:p>
      </w:tc>
      <w:tc>
        <w:tcPr>
          <w:tcW w:w="3185" w:type="dxa"/>
        </w:tcPr>
        <w:p w14:paraId="26D0077E" w14:textId="0B5D5F78" w:rsidR="1395DFE6" w:rsidRDefault="1395DFE6" w:rsidP="00770CDA">
          <w:pPr>
            <w:pStyle w:val="Header"/>
            <w:ind w:right="-115"/>
            <w:jc w:val="right"/>
          </w:pPr>
        </w:p>
      </w:tc>
    </w:tr>
  </w:tbl>
  <w:p w14:paraId="63BDB38F" w14:textId="34D112F1" w:rsidR="1395DFE6" w:rsidRDefault="1395DFE6" w:rsidP="00770C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95DFE6" w14:paraId="3D39C5DA" w14:textId="77777777" w:rsidTr="00770CDA">
      <w:trPr>
        <w:trHeight w:val="300"/>
      </w:trPr>
      <w:tc>
        <w:tcPr>
          <w:tcW w:w="3120" w:type="dxa"/>
        </w:tcPr>
        <w:p w14:paraId="26D0C9FE" w14:textId="39FC1144" w:rsidR="1395DFE6" w:rsidRDefault="1395DFE6" w:rsidP="00770CDA">
          <w:pPr>
            <w:pStyle w:val="Header"/>
            <w:ind w:left="-115"/>
          </w:pPr>
        </w:p>
      </w:tc>
      <w:tc>
        <w:tcPr>
          <w:tcW w:w="3120" w:type="dxa"/>
        </w:tcPr>
        <w:p w14:paraId="2DCCC9AA" w14:textId="7D766123" w:rsidR="1395DFE6" w:rsidRDefault="1395DFE6" w:rsidP="00770CDA">
          <w:pPr>
            <w:pStyle w:val="Header"/>
            <w:jc w:val="center"/>
          </w:pPr>
        </w:p>
      </w:tc>
      <w:tc>
        <w:tcPr>
          <w:tcW w:w="3120" w:type="dxa"/>
        </w:tcPr>
        <w:p w14:paraId="6C79BFCA" w14:textId="4D7FF1AA" w:rsidR="1395DFE6" w:rsidRDefault="1395DFE6" w:rsidP="00770CDA">
          <w:pPr>
            <w:pStyle w:val="Header"/>
            <w:ind w:right="-115"/>
            <w:jc w:val="right"/>
          </w:pPr>
        </w:p>
      </w:tc>
    </w:tr>
  </w:tbl>
  <w:p w14:paraId="4244E389" w14:textId="3C431A6B" w:rsidR="1395DFE6" w:rsidRDefault="1395DFE6" w:rsidP="00770C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1395DFE6" w14:paraId="2A57552E" w14:textId="77777777" w:rsidTr="00770CDA">
      <w:trPr>
        <w:trHeight w:val="300"/>
      </w:trPr>
      <w:tc>
        <w:tcPr>
          <w:tcW w:w="4320" w:type="dxa"/>
        </w:tcPr>
        <w:p w14:paraId="1E61539C" w14:textId="205A6129" w:rsidR="1395DFE6" w:rsidRDefault="1395DFE6" w:rsidP="00770CDA">
          <w:pPr>
            <w:pStyle w:val="Header"/>
            <w:ind w:left="-115"/>
          </w:pPr>
        </w:p>
      </w:tc>
      <w:tc>
        <w:tcPr>
          <w:tcW w:w="4320" w:type="dxa"/>
        </w:tcPr>
        <w:p w14:paraId="6BF33867" w14:textId="621FCDE3" w:rsidR="1395DFE6" w:rsidRDefault="1395DFE6" w:rsidP="00770CDA">
          <w:pPr>
            <w:pStyle w:val="Header"/>
            <w:jc w:val="center"/>
          </w:pPr>
        </w:p>
      </w:tc>
      <w:tc>
        <w:tcPr>
          <w:tcW w:w="4320" w:type="dxa"/>
        </w:tcPr>
        <w:p w14:paraId="2054FAC8" w14:textId="60C9E1C2" w:rsidR="1395DFE6" w:rsidRDefault="1395DFE6" w:rsidP="00770CDA">
          <w:pPr>
            <w:pStyle w:val="Header"/>
            <w:ind w:right="-115"/>
            <w:jc w:val="right"/>
          </w:pPr>
        </w:p>
      </w:tc>
    </w:tr>
  </w:tbl>
  <w:p w14:paraId="74B15C06" w14:textId="2B7E3F92" w:rsidR="1395DFE6" w:rsidRDefault="1395DFE6" w:rsidP="00770C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63D5" w14:textId="5A6A075D" w:rsidR="001F7A25" w:rsidRDefault="002824D1">
    <w:pPr>
      <w:spacing w:line="14" w:lineRule="auto"/>
      <w:rPr>
        <w:sz w:val="20"/>
        <w:szCs w:val="20"/>
      </w:rPr>
    </w:pPr>
    <w:r>
      <w:rPr>
        <w:noProof/>
      </w:rPr>
      <mc:AlternateContent>
        <mc:Choice Requires="wpg">
          <w:drawing>
            <wp:anchor distT="0" distB="0" distL="114300" distR="114300" simplePos="0" relativeHeight="251658244" behindDoc="1" locked="0" layoutInCell="1" allowOverlap="1" wp14:anchorId="642A2010" wp14:editId="7F1EC49F">
              <wp:simplePos x="0" y="0"/>
              <wp:positionH relativeFrom="page">
                <wp:posOffset>895985</wp:posOffset>
              </wp:positionH>
              <wp:positionV relativeFrom="page">
                <wp:posOffset>822960</wp:posOffset>
              </wp:positionV>
              <wp:extent cx="5980430" cy="1270"/>
              <wp:effectExtent l="10160" t="13335" r="10160" b="4445"/>
              <wp:wrapNone/>
              <wp:docPr id="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296"/>
                        <a:chExt cx="9418" cy="2"/>
                      </a:xfrm>
                    </wpg:grpSpPr>
                    <wps:wsp>
                      <wps:cNvPr id="27" name="Freeform 33"/>
                      <wps:cNvSpPr>
                        <a:spLocks/>
                      </wps:cNvSpPr>
                      <wps:spPr bwMode="auto">
                        <a:xfrm>
                          <a:off x="1411" y="1296"/>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73C52E4">
            <v:group id="Group 32" style="position:absolute;margin-left:70.55pt;margin-top:64.8pt;width:470.9pt;height:.1pt;z-index:-251672576;mso-position-horizontal-relative:page;mso-position-vertical-relative:page" coordsize="9418,2" coordorigin="1411,1296" o:spid="_x0000_s1026" w14:anchorId="280EC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">
              <v:shape id="Freeform 33" style="position:absolute;left:1411;top:1296;width:9418;height:2;visibility:visible;mso-wrap-style:square;v-text-anchor:top" coordsize="9418,2" o:spid="_x0000_s1027" filled="f" strokeweight=".20497mm"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">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58245" behindDoc="1" locked="0" layoutInCell="1" allowOverlap="1" wp14:anchorId="3F1CFB86" wp14:editId="77BF2CE7">
              <wp:simplePos x="0" y="0"/>
              <wp:positionH relativeFrom="page">
                <wp:posOffset>6747510</wp:posOffset>
              </wp:positionH>
              <wp:positionV relativeFrom="page">
                <wp:posOffset>464185</wp:posOffset>
              </wp:positionV>
              <wp:extent cx="135890" cy="177800"/>
              <wp:effectExtent l="3810" t="0" r="3175"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FA5A2" w14:textId="405C51AF" w:rsidR="001F7A25" w:rsidRDefault="001F7A25" w:rsidP="00A524CC">
                          <w:pPr>
                            <w:pStyle w:val="BodyText"/>
                            <w:spacing w:line="265"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CFB86" id="_x0000_t202" coordsize="21600,21600" o:spt="202" path="m,l,21600r21600,l21600,xe">
              <v:stroke joinstyle="miter"/>
              <v:path gradientshapeok="t" o:connecttype="rect"/>
            </v:shapetype>
            <v:shape id="Text Box 31" o:spid="_x0000_s1026" type="#_x0000_t202" style="position:absolute;margin-left:531.3pt;margin-top:36.55pt;width:10.7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" filled="f" stroked="f">
              <v:textbox inset="0,0,0,0">
                <w:txbxContent>
                  <w:p w14:paraId="509FA5A2" w14:textId="405C51AF" w:rsidR="001F7A25" w:rsidRDefault="001F7A25" w:rsidP="00A524CC">
                    <w:pPr>
                      <w:pStyle w:val="BodyText"/>
                      <w:spacing w:line="265" w:lineRule="exact"/>
                      <w:ind w:left="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5DFE6" w14:paraId="3966BB24" w14:textId="77777777" w:rsidTr="00770CDA">
      <w:trPr>
        <w:trHeight w:val="300"/>
      </w:trPr>
      <w:tc>
        <w:tcPr>
          <w:tcW w:w="3210" w:type="dxa"/>
        </w:tcPr>
        <w:p w14:paraId="563D0655" w14:textId="18284AEF" w:rsidR="1395DFE6" w:rsidRDefault="1395DFE6" w:rsidP="00770CDA">
          <w:pPr>
            <w:pStyle w:val="Header"/>
            <w:ind w:left="-115"/>
          </w:pPr>
        </w:p>
      </w:tc>
      <w:tc>
        <w:tcPr>
          <w:tcW w:w="3210" w:type="dxa"/>
        </w:tcPr>
        <w:p w14:paraId="51E98ABC" w14:textId="40D6340E" w:rsidR="1395DFE6" w:rsidRDefault="1395DFE6" w:rsidP="00770CDA">
          <w:pPr>
            <w:pStyle w:val="Header"/>
            <w:jc w:val="center"/>
          </w:pPr>
        </w:p>
      </w:tc>
      <w:tc>
        <w:tcPr>
          <w:tcW w:w="3210" w:type="dxa"/>
        </w:tcPr>
        <w:p w14:paraId="1A6246BE" w14:textId="5EB6FE83" w:rsidR="1395DFE6" w:rsidRDefault="1395DFE6" w:rsidP="00770CDA">
          <w:pPr>
            <w:pStyle w:val="Header"/>
            <w:ind w:right="-115"/>
            <w:jc w:val="right"/>
          </w:pPr>
        </w:p>
      </w:tc>
    </w:tr>
  </w:tbl>
  <w:p w14:paraId="12BC941B" w14:textId="086F13B8" w:rsidR="1395DFE6" w:rsidRDefault="1395DFE6" w:rsidP="00770C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38F3" w14:textId="77777777" w:rsidR="001F7A25" w:rsidRDefault="001F7A25">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D35"/>
    <w:multiLevelType w:val="hybridMultilevel"/>
    <w:tmpl w:val="9BBE784A"/>
    <w:lvl w:ilvl="0" w:tplc="0F523C76">
      <w:start w:val="1"/>
      <w:numFmt w:val="lowerLetter"/>
      <w:lvlText w:val="%1)"/>
      <w:lvlJc w:val="left"/>
      <w:pPr>
        <w:ind w:left="1580" w:hanging="720"/>
      </w:pPr>
      <w:rPr>
        <w:rFonts w:ascii="Arial" w:eastAsia="Arial" w:hAnsi="Arial" w:hint="default"/>
        <w:sz w:val="24"/>
        <w:szCs w:val="24"/>
      </w:rPr>
    </w:lvl>
    <w:lvl w:ilvl="1" w:tplc="F718039A">
      <w:start w:val="1"/>
      <w:numFmt w:val="bullet"/>
      <w:lvlText w:val="•"/>
      <w:lvlJc w:val="left"/>
      <w:pPr>
        <w:ind w:left="2386" w:hanging="720"/>
      </w:pPr>
      <w:rPr>
        <w:rFonts w:hint="default"/>
      </w:rPr>
    </w:lvl>
    <w:lvl w:ilvl="2" w:tplc="717C45B8">
      <w:start w:val="1"/>
      <w:numFmt w:val="bullet"/>
      <w:lvlText w:val="•"/>
      <w:lvlJc w:val="left"/>
      <w:pPr>
        <w:ind w:left="3192" w:hanging="720"/>
      </w:pPr>
      <w:rPr>
        <w:rFonts w:hint="default"/>
      </w:rPr>
    </w:lvl>
    <w:lvl w:ilvl="3" w:tplc="327648AC">
      <w:start w:val="1"/>
      <w:numFmt w:val="bullet"/>
      <w:lvlText w:val="•"/>
      <w:lvlJc w:val="left"/>
      <w:pPr>
        <w:ind w:left="3998" w:hanging="720"/>
      </w:pPr>
      <w:rPr>
        <w:rFonts w:hint="default"/>
      </w:rPr>
    </w:lvl>
    <w:lvl w:ilvl="4" w:tplc="576EAE4E">
      <w:start w:val="1"/>
      <w:numFmt w:val="bullet"/>
      <w:lvlText w:val="•"/>
      <w:lvlJc w:val="left"/>
      <w:pPr>
        <w:ind w:left="4804" w:hanging="720"/>
      </w:pPr>
      <w:rPr>
        <w:rFonts w:hint="default"/>
      </w:rPr>
    </w:lvl>
    <w:lvl w:ilvl="5" w:tplc="7E143146">
      <w:start w:val="1"/>
      <w:numFmt w:val="bullet"/>
      <w:lvlText w:val="•"/>
      <w:lvlJc w:val="left"/>
      <w:pPr>
        <w:ind w:left="5610" w:hanging="720"/>
      </w:pPr>
      <w:rPr>
        <w:rFonts w:hint="default"/>
      </w:rPr>
    </w:lvl>
    <w:lvl w:ilvl="6" w:tplc="96722992">
      <w:start w:val="1"/>
      <w:numFmt w:val="bullet"/>
      <w:lvlText w:val="•"/>
      <w:lvlJc w:val="left"/>
      <w:pPr>
        <w:ind w:left="6416" w:hanging="720"/>
      </w:pPr>
      <w:rPr>
        <w:rFonts w:hint="default"/>
      </w:rPr>
    </w:lvl>
    <w:lvl w:ilvl="7" w:tplc="5524B594">
      <w:start w:val="1"/>
      <w:numFmt w:val="bullet"/>
      <w:lvlText w:val="•"/>
      <w:lvlJc w:val="left"/>
      <w:pPr>
        <w:ind w:left="7222" w:hanging="720"/>
      </w:pPr>
      <w:rPr>
        <w:rFonts w:hint="default"/>
      </w:rPr>
    </w:lvl>
    <w:lvl w:ilvl="8" w:tplc="A40E257A">
      <w:start w:val="1"/>
      <w:numFmt w:val="bullet"/>
      <w:lvlText w:val="•"/>
      <w:lvlJc w:val="left"/>
      <w:pPr>
        <w:ind w:left="8028" w:hanging="720"/>
      </w:pPr>
      <w:rPr>
        <w:rFonts w:hint="default"/>
      </w:rPr>
    </w:lvl>
  </w:abstractNum>
  <w:abstractNum w:abstractNumId="1" w15:restartNumberingAfterBreak="0">
    <w:nsid w:val="01001414"/>
    <w:multiLevelType w:val="multilevel"/>
    <w:tmpl w:val="FF64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86E5C"/>
    <w:multiLevelType w:val="hybridMultilevel"/>
    <w:tmpl w:val="07C45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14158"/>
    <w:multiLevelType w:val="hybridMultilevel"/>
    <w:tmpl w:val="991899F4"/>
    <w:lvl w:ilvl="0" w:tplc="1ED404A6">
      <w:start w:val="1"/>
      <w:numFmt w:val="decimal"/>
      <w:lvlText w:val="%1."/>
      <w:lvlJc w:val="left"/>
      <w:pPr>
        <w:ind w:left="500" w:hanging="360"/>
      </w:pPr>
      <w:rPr>
        <w:rFonts w:cstheme="minorBidi" w:hint="default"/>
        <w:b/>
        <w:sz w:val="32"/>
      </w:rPr>
    </w:lvl>
    <w:lvl w:ilvl="1" w:tplc="10090019">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4" w15:restartNumberingAfterBreak="0">
    <w:nsid w:val="086544BD"/>
    <w:multiLevelType w:val="hybridMultilevel"/>
    <w:tmpl w:val="9FF020EA"/>
    <w:lvl w:ilvl="0" w:tplc="10090001">
      <w:start w:val="1"/>
      <w:numFmt w:val="bullet"/>
      <w:lvlText w:val=""/>
      <w:lvlJc w:val="left"/>
      <w:pPr>
        <w:ind w:left="860" w:hanging="360"/>
      </w:pPr>
      <w:rPr>
        <w:rFonts w:ascii="Symbol" w:hAnsi="Symbol" w:hint="default"/>
      </w:rPr>
    </w:lvl>
    <w:lvl w:ilvl="1" w:tplc="10090003">
      <w:start w:val="1"/>
      <w:numFmt w:val="bullet"/>
      <w:lvlText w:val="o"/>
      <w:lvlJc w:val="left"/>
      <w:pPr>
        <w:ind w:left="1580" w:hanging="360"/>
      </w:pPr>
      <w:rPr>
        <w:rFonts w:ascii="Courier New" w:hAnsi="Courier New" w:cs="Courier New" w:hint="default"/>
      </w:rPr>
    </w:lvl>
    <w:lvl w:ilvl="2" w:tplc="10090005">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5" w15:restartNumberingAfterBreak="0">
    <w:nsid w:val="13794976"/>
    <w:multiLevelType w:val="hybridMultilevel"/>
    <w:tmpl w:val="E86AE454"/>
    <w:lvl w:ilvl="0" w:tplc="F10AD44E">
      <w:start w:val="1"/>
      <w:numFmt w:val="bullet"/>
      <w:lvlText w:val=""/>
      <w:lvlJc w:val="left"/>
      <w:pPr>
        <w:ind w:left="860" w:hanging="360"/>
      </w:pPr>
      <w:rPr>
        <w:rFonts w:ascii="Symbol" w:eastAsia="Symbol" w:hAnsi="Symbol" w:hint="default"/>
        <w:sz w:val="24"/>
        <w:szCs w:val="24"/>
      </w:rPr>
    </w:lvl>
    <w:lvl w:ilvl="1" w:tplc="591CEF58">
      <w:start w:val="1"/>
      <w:numFmt w:val="bullet"/>
      <w:lvlText w:val="o"/>
      <w:lvlJc w:val="left"/>
      <w:pPr>
        <w:ind w:left="1580" w:hanging="360"/>
      </w:pPr>
      <w:rPr>
        <w:rFonts w:ascii="Courier New" w:eastAsia="Courier New" w:hAnsi="Courier New" w:hint="default"/>
        <w:sz w:val="24"/>
        <w:szCs w:val="24"/>
      </w:rPr>
    </w:lvl>
    <w:lvl w:ilvl="2" w:tplc="AEF6A420">
      <w:start w:val="1"/>
      <w:numFmt w:val="bullet"/>
      <w:lvlText w:val=""/>
      <w:lvlJc w:val="left"/>
      <w:pPr>
        <w:ind w:left="2300" w:hanging="360"/>
      </w:pPr>
      <w:rPr>
        <w:rFonts w:ascii="Wingdings" w:eastAsia="Wingdings" w:hAnsi="Wingdings" w:hint="default"/>
        <w:sz w:val="24"/>
        <w:szCs w:val="24"/>
      </w:rPr>
    </w:lvl>
    <w:lvl w:ilvl="3" w:tplc="0CFA1A9C">
      <w:start w:val="1"/>
      <w:numFmt w:val="bullet"/>
      <w:lvlText w:val="•"/>
      <w:lvlJc w:val="left"/>
      <w:pPr>
        <w:ind w:left="3217" w:hanging="360"/>
      </w:pPr>
      <w:rPr>
        <w:rFonts w:hint="default"/>
      </w:rPr>
    </w:lvl>
    <w:lvl w:ilvl="4" w:tplc="554A669C">
      <w:start w:val="1"/>
      <w:numFmt w:val="bullet"/>
      <w:lvlText w:val="•"/>
      <w:lvlJc w:val="left"/>
      <w:pPr>
        <w:ind w:left="4135" w:hanging="360"/>
      </w:pPr>
      <w:rPr>
        <w:rFonts w:hint="default"/>
      </w:rPr>
    </w:lvl>
    <w:lvl w:ilvl="5" w:tplc="F68A8FAA">
      <w:start w:val="1"/>
      <w:numFmt w:val="bullet"/>
      <w:lvlText w:val="•"/>
      <w:lvlJc w:val="left"/>
      <w:pPr>
        <w:ind w:left="5052" w:hanging="360"/>
      </w:pPr>
      <w:rPr>
        <w:rFonts w:hint="default"/>
      </w:rPr>
    </w:lvl>
    <w:lvl w:ilvl="6" w:tplc="1452FB36">
      <w:start w:val="1"/>
      <w:numFmt w:val="bullet"/>
      <w:lvlText w:val="•"/>
      <w:lvlJc w:val="left"/>
      <w:pPr>
        <w:ind w:left="5970" w:hanging="360"/>
      </w:pPr>
      <w:rPr>
        <w:rFonts w:hint="default"/>
      </w:rPr>
    </w:lvl>
    <w:lvl w:ilvl="7" w:tplc="DBB69774">
      <w:start w:val="1"/>
      <w:numFmt w:val="bullet"/>
      <w:lvlText w:val="•"/>
      <w:lvlJc w:val="left"/>
      <w:pPr>
        <w:ind w:left="6887" w:hanging="360"/>
      </w:pPr>
      <w:rPr>
        <w:rFonts w:hint="default"/>
      </w:rPr>
    </w:lvl>
    <w:lvl w:ilvl="8" w:tplc="D960DD2E">
      <w:start w:val="1"/>
      <w:numFmt w:val="bullet"/>
      <w:lvlText w:val="•"/>
      <w:lvlJc w:val="left"/>
      <w:pPr>
        <w:ind w:left="7805" w:hanging="360"/>
      </w:pPr>
      <w:rPr>
        <w:rFonts w:hint="default"/>
      </w:rPr>
    </w:lvl>
  </w:abstractNum>
  <w:abstractNum w:abstractNumId="6"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510DE"/>
    <w:multiLevelType w:val="hybridMultilevel"/>
    <w:tmpl w:val="78E8CD8E"/>
    <w:lvl w:ilvl="0" w:tplc="7F649690">
      <w:start w:val="1"/>
      <w:numFmt w:val="bullet"/>
      <w:lvlText w:val=""/>
      <w:lvlJc w:val="left"/>
      <w:pPr>
        <w:ind w:left="860" w:hanging="360"/>
      </w:pPr>
      <w:rPr>
        <w:rFonts w:ascii="Symbol" w:eastAsia="Symbol" w:hAnsi="Symbol" w:hint="default"/>
        <w:w w:val="99"/>
        <w:sz w:val="20"/>
        <w:szCs w:val="20"/>
      </w:rPr>
    </w:lvl>
    <w:lvl w:ilvl="1" w:tplc="ACA4B79C">
      <w:start w:val="1"/>
      <w:numFmt w:val="bullet"/>
      <w:lvlText w:val="•"/>
      <w:lvlJc w:val="left"/>
      <w:pPr>
        <w:ind w:left="1738" w:hanging="360"/>
      </w:pPr>
      <w:rPr>
        <w:rFonts w:hint="default"/>
      </w:rPr>
    </w:lvl>
    <w:lvl w:ilvl="2" w:tplc="8EE44BF8">
      <w:start w:val="1"/>
      <w:numFmt w:val="bullet"/>
      <w:lvlText w:val="•"/>
      <w:lvlJc w:val="left"/>
      <w:pPr>
        <w:ind w:left="2616" w:hanging="360"/>
      </w:pPr>
      <w:rPr>
        <w:rFonts w:hint="default"/>
      </w:rPr>
    </w:lvl>
    <w:lvl w:ilvl="3" w:tplc="ECA89E92">
      <w:start w:val="1"/>
      <w:numFmt w:val="bullet"/>
      <w:lvlText w:val="•"/>
      <w:lvlJc w:val="left"/>
      <w:pPr>
        <w:ind w:left="3494" w:hanging="360"/>
      </w:pPr>
      <w:rPr>
        <w:rFonts w:hint="default"/>
      </w:rPr>
    </w:lvl>
    <w:lvl w:ilvl="4" w:tplc="E6CE2D10">
      <w:start w:val="1"/>
      <w:numFmt w:val="bullet"/>
      <w:lvlText w:val="•"/>
      <w:lvlJc w:val="left"/>
      <w:pPr>
        <w:ind w:left="4372" w:hanging="360"/>
      </w:pPr>
      <w:rPr>
        <w:rFonts w:hint="default"/>
      </w:rPr>
    </w:lvl>
    <w:lvl w:ilvl="5" w:tplc="3B6AB234">
      <w:start w:val="1"/>
      <w:numFmt w:val="bullet"/>
      <w:lvlText w:val="•"/>
      <w:lvlJc w:val="left"/>
      <w:pPr>
        <w:ind w:left="5250" w:hanging="360"/>
      </w:pPr>
      <w:rPr>
        <w:rFonts w:hint="default"/>
      </w:rPr>
    </w:lvl>
    <w:lvl w:ilvl="6" w:tplc="0CA46BDA">
      <w:start w:val="1"/>
      <w:numFmt w:val="bullet"/>
      <w:lvlText w:val="•"/>
      <w:lvlJc w:val="left"/>
      <w:pPr>
        <w:ind w:left="6128" w:hanging="360"/>
      </w:pPr>
      <w:rPr>
        <w:rFonts w:hint="default"/>
      </w:rPr>
    </w:lvl>
    <w:lvl w:ilvl="7" w:tplc="EBEE9532">
      <w:start w:val="1"/>
      <w:numFmt w:val="bullet"/>
      <w:lvlText w:val="•"/>
      <w:lvlJc w:val="left"/>
      <w:pPr>
        <w:ind w:left="7006" w:hanging="360"/>
      </w:pPr>
      <w:rPr>
        <w:rFonts w:hint="default"/>
      </w:rPr>
    </w:lvl>
    <w:lvl w:ilvl="8" w:tplc="488A3368">
      <w:start w:val="1"/>
      <w:numFmt w:val="bullet"/>
      <w:lvlText w:val="•"/>
      <w:lvlJc w:val="left"/>
      <w:pPr>
        <w:ind w:left="7884" w:hanging="360"/>
      </w:pPr>
      <w:rPr>
        <w:rFonts w:hint="default"/>
      </w:rPr>
    </w:lvl>
  </w:abstractNum>
  <w:abstractNum w:abstractNumId="8" w15:restartNumberingAfterBreak="0">
    <w:nsid w:val="211547CA"/>
    <w:multiLevelType w:val="hybridMultilevel"/>
    <w:tmpl w:val="B7F6ED0C"/>
    <w:lvl w:ilvl="0" w:tplc="8CAE66D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52814"/>
    <w:multiLevelType w:val="multilevel"/>
    <w:tmpl w:val="956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1E8E"/>
    <w:multiLevelType w:val="multilevel"/>
    <w:tmpl w:val="1009001F"/>
    <w:lvl w:ilvl="0">
      <w:start w:val="1"/>
      <w:numFmt w:val="decimal"/>
      <w:lvlText w:val="%1."/>
      <w:lvlJc w:val="left"/>
      <w:pPr>
        <w:ind w:left="360" w:hanging="360"/>
      </w:pPr>
      <w:rPr>
        <w:rFonts w:hint="default"/>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B3D89"/>
    <w:multiLevelType w:val="hybridMultilevel"/>
    <w:tmpl w:val="73003CDA"/>
    <w:lvl w:ilvl="0" w:tplc="EC6EE690">
      <w:start w:val="1"/>
      <w:numFmt w:val="decimal"/>
      <w:lvlText w:val="%1."/>
      <w:lvlJc w:val="left"/>
      <w:pPr>
        <w:tabs>
          <w:tab w:val="num" w:pos="1440"/>
        </w:tabs>
        <w:ind w:left="1440" w:hanging="72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F60799"/>
    <w:multiLevelType w:val="hybridMultilevel"/>
    <w:tmpl w:val="71AC6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B3626A"/>
    <w:multiLevelType w:val="hybridMultilevel"/>
    <w:tmpl w:val="806AD5F6"/>
    <w:lvl w:ilvl="0" w:tplc="FBDA92CA">
      <w:numFmt w:val="bullet"/>
      <w:lvlText w:val=""/>
      <w:lvlJc w:val="left"/>
      <w:pPr>
        <w:ind w:left="720" w:hanging="360"/>
      </w:pPr>
      <w:rPr>
        <w:rFonts w:ascii="Symbol" w:hAnsi="Symbol" w:hint="default"/>
      </w:rPr>
    </w:lvl>
    <w:lvl w:ilvl="1" w:tplc="F13E9E8E">
      <w:start w:val="1"/>
      <w:numFmt w:val="bullet"/>
      <w:lvlText w:val="o"/>
      <w:lvlJc w:val="left"/>
      <w:pPr>
        <w:ind w:left="1440" w:hanging="360"/>
      </w:pPr>
      <w:rPr>
        <w:rFonts w:ascii="Courier New" w:hAnsi="Courier New" w:hint="default"/>
      </w:rPr>
    </w:lvl>
    <w:lvl w:ilvl="2" w:tplc="3FAE644E">
      <w:start w:val="1"/>
      <w:numFmt w:val="bullet"/>
      <w:lvlText w:val=""/>
      <w:lvlJc w:val="left"/>
      <w:pPr>
        <w:ind w:left="2160" w:hanging="360"/>
      </w:pPr>
      <w:rPr>
        <w:rFonts w:ascii="Wingdings" w:hAnsi="Wingdings" w:hint="default"/>
      </w:rPr>
    </w:lvl>
    <w:lvl w:ilvl="3" w:tplc="749E3EC8">
      <w:start w:val="1"/>
      <w:numFmt w:val="bullet"/>
      <w:lvlText w:val=""/>
      <w:lvlJc w:val="left"/>
      <w:pPr>
        <w:ind w:left="2880" w:hanging="360"/>
      </w:pPr>
      <w:rPr>
        <w:rFonts w:ascii="Symbol" w:hAnsi="Symbol" w:hint="default"/>
      </w:rPr>
    </w:lvl>
    <w:lvl w:ilvl="4" w:tplc="E53E3834">
      <w:start w:val="1"/>
      <w:numFmt w:val="bullet"/>
      <w:lvlText w:val="o"/>
      <w:lvlJc w:val="left"/>
      <w:pPr>
        <w:ind w:left="3600" w:hanging="360"/>
      </w:pPr>
      <w:rPr>
        <w:rFonts w:ascii="Courier New" w:hAnsi="Courier New" w:hint="default"/>
      </w:rPr>
    </w:lvl>
    <w:lvl w:ilvl="5" w:tplc="83D61AA0">
      <w:start w:val="1"/>
      <w:numFmt w:val="bullet"/>
      <w:lvlText w:val=""/>
      <w:lvlJc w:val="left"/>
      <w:pPr>
        <w:ind w:left="4320" w:hanging="360"/>
      </w:pPr>
      <w:rPr>
        <w:rFonts w:ascii="Wingdings" w:hAnsi="Wingdings" w:hint="default"/>
      </w:rPr>
    </w:lvl>
    <w:lvl w:ilvl="6" w:tplc="E802328A">
      <w:start w:val="1"/>
      <w:numFmt w:val="bullet"/>
      <w:lvlText w:val=""/>
      <w:lvlJc w:val="left"/>
      <w:pPr>
        <w:ind w:left="5040" w:hanging="360"/>
      </w:pPr>
      <w:rPr>
        <w:rFonts w:ascii="Symbol" w:hAnsi="Symbol" w:hint="default"/>
      </w:rPr>
    </w:lvl>
    <w:lvl w:ilvl="7" w:tplc="2FF657AA">
      <w:start w:val="1"/>
      <w:numFmt w:val="bullet"/>
      <w:lvlText w:val="o"/>
      <w:lvlJc w:val="left"/>
      <w:pPr>
        <w:ind w:left="5760" w:hanging="360"/>
      </w:pPr>
      <w:rPr>
        <w:rFonts w:ascii="Courier New" w:hAnsi="Courier New" w:hint="default"/>
      </w:rPr>
    </w:lvl>
    <w:lvl w:ilvl="8" w:tplc="8EB4F4FC">
      <w:start w:val="1"/>
      <w:numFmt w:val="bullet"/>
      <w:lvlText w:val=""/>
      <w:lvlJc w:val="left"/>
      <w:pPr>
        <w:ind w:left="6480" w:hanging="360"/>
      </w:pPr>
      <w:rPr>
        <w:rFonts w:ascii="Wingdings" w:hAnsi="Wingdings" w:hint="default"/>
      </w:rPr>
    </w:lvl>
  </w:abstractNum>
  <w:abstractNum w:abstractNumId="14" w15:restartNumberingAfterBreak="0">
    <w:nsid w:val="42DA6124"/>
    <w:multiLevelType w:val="hybridMultilevel"/>
    <w:tmpl w:val="3E489A02"/>
    <w:lvl w:ilvl="0" w:tplc="10090017">
      <w:start w:val="1"/>
      <w:numFmt w:val="lowerLetter"/>
      <w:lvlText w:val="%1)"/>
      <w:lvlJc w:val="left"/>
      <w:pPr>
        <w:ind w:left="360" w:hanging="360"/>
      </w:pPr>
    </w:lvl>
    <w:lvl w:ilvl="1" w:tplc="EC2C18EC">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74A2AE4"/>
    <w:multiLevelType w:val="hybridMultilevel"/>
    <w:tmpl w:val="6B5292C4"/>
    <w:lvl w:ilvl="0" w:tplc="10090001">
      <w:start w:val="1"/>
      <w:numFmt w:val="bullet"/>
      <w:lvlText w:val=""/>
      <w:lvlJc w:val="left"/>
      <w:pPr>
        <w:ind w:left="860" w:hanging="360"/>
      </w:pPr>
      <w:rPr>
        <w:rFonts w:ascii="Symbol" w:hAnsi="Symbol"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16" w15:restartNumberingAfterBreak="0">
    <w:nsid w:val="4F3C6E70"/>
    <w:multiLevelType w:val="hybridMultilevel"/>
    <w:tmpl w:val="07C4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8786E"/>
    <w:multiLevelType w:val="hybridMultilevel"/>
    <w:tmpl w:val="CDEA20DC"/>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18" w15:restartNumberingAfterBreak="0">
    <w:nsid w:val="55903ADE"/>
    <w:multiLevelType w:val="hybridMultilevel"/>
    <w:tmpl w:val="2C24ADEA"/>
    <w:lvl w:ilvl="0" w:tplc="885CC720">
      <w:start w:val="1"/>
      <w:numFmt w:val="lowerLetter"/>
      <w:lvlText w:val="%1)"/>
      <w:lvlJc w:val="left"/>
      <w:pPr>
        <w:ind w:left="1580" w:hanging="720"/>
      </w:pPr>
      <w:rPr>
        <w:rFonts w:ascii="Arial" w:eastAsia="Arial" w:hAnsi="Arial" w:hint="default"/>
        <w:sz w:val="24"/>
        <w:szCs w:val="24"/>
      </w:rPr>
    </w:lvl>
    <w:lvl w:ilvl="1" w:tplc="C226C8D4">
      <w:start w:val="1"/>
      <w:numFmt w:val="bullet"/>
      <w:lvlText w:val="•"/>
      <w:lvlJc w:val="left"/>
      <w:pPr>
        <w:ind w:left="2386" w:hanging="720"/>
      </w:pPr>
      <w:rPr>
        <w:rFonts w:hint="default"/>
      </w:rPr>
    </w:lvl>
    <w:lvl w:ilvl="2" w:tplc="F692EFBE">
      <w:start w:val="1"/>
      <w:numFmt w:val="bullet"/>
      <w:lvlText w:val="•"/>
      <w:lvlJc w:val="left"/>
      <w:pPr>
        <w:ind w:left="3192" w:hanging="720"/>
      </w:pPr>
      <w:rPr>
        <w:rFonts w:hint="default"/>
      </w:rPr>
    </w:lvl>
    <w:lvl w:ilvl="3" w:tplc="D096C156">
      <w:start w:val="1"/>
      <w:numFmt w:val="bullet"/>
      <w:lvlText w:val="•"/>
      <w:lvlJc w:val="left"/>
      <w:pPr>
        <w:ind w:left="3998" w:hanging="720"/>
      </w:pPr>
      <w:rPr>
        <w:rFonts w:hint="default"/>
      </w:rPr>
    </w:lvl>
    <w:lvl w:ilvl="4" w:tplc="ACF230EE">
      <w:start w:val="1"/>
      <w:numFmt w:val="bullet"/>
      <w:lvlText w:val="•"/>
      <w:lvlJc w:val="left"/>
      <w:pPr>
        <w:ind w:left="4804" w:hanging="720"/>
      </w:pPr>
      <w:rPr>
        <w:rFonts w:hint="default"/>
      </w:rPr>
    </w:lvl>
    <w:lvl w:ilvl="5" w:tplc="A33A7FCC">
      <w:start w:val="1"/>
      <w:numFmt w:val="bullet"/>
      <w:lvlText w:val="•"/>
      <w:lvlJc w:val="left"/>
      <w:pPr>
        <w:ind w:left="5610" w:hanging="720"/>
      </w:pPr>
      <w:rPr>
        <w:rFonts w:hint="default"/>
      </w:rPr>
    </w:lvl>
    <w:lvl w:ilvl="6" w:tplc="14462986">
      <w:start w:val="1"/>
      <w:numFmt w:val="bullet"/>
      <w:lvlText w:val="•"/>
      <w:lvlJc w:val="left"/>
      <w:pPr>
        <w:ind w:left="6416" w:hanging="720"/>
      </w:pPr>
      <w:rPr>
        <w:rFonts w:hint="default"/>
      </w:rPr>
    </w:lvl>
    <w:lvl w:ilvl="7" w:tplc="4566EEB4">
      <w:start w:val="1"/>
      <w:numFmt w:val="bullet"/>
      <w:lvlText w:val="•"/>
      <w:lvlJc w:val="left"/>
      <w:pPr>
        <w:ind w:left="7222" w:hanging="720"/>
      </w:pPr>
      <w:rPr>
        <w:rFonts w:hint="default"/>
      </w:rPr>
    </w:lvl>
    <w:lvl w:ilvl="8" w:tplc="F4A620F6">
      <w:start w:val="1"/>
      <w:numFmt w:val="bullet"/>
      <w:lvlText w:val="•"/>
      <w:lvlJc w:val="left"/>
      <w:pPr>
        <w:ind w:left="8028" w:hanging="720"/>
      </w:pPr>
      <w:rPr>
        <w:rFonts w:hint="default"/>
      </w:rPr>
    </w:lvl>
  </w:abstractNum>
  <w:abstractNum w:abstractNumId="19" w15:restartNumberingAfterBreak="0">
    <w:nsid w:val="5A1A6B3B"/>
    <w:multiLevelType w:val="hybridMultilevel"/>
    <w:tmpl w:val="8E605B02"/>
    <w:lvl w:ilvl="0" w:tplc="FFFFFFFF">
      <w:start w:val="1"/>
      <w:numFmt w:val="bullet"/>
      <w:lvlText w:val=""/>
      <w:lvlJc w:val="left"/>
      <w:pPr>
        <w:ind w:left="3580" w:hanging="360"/>
      </w:pPr>
      <w:rPr>
        <w:rFonts w:ascii="Symbol" w:hAnsi="Symbol" w:hint="default"/>
      </w:rPr>
    </w:lvl>
    <w:lvl w:ilvl="1" w:tplc="04090003">
      <w:start w:val="1"/>
      <w:numFmt w:val="bullet"/>
      <w:lvlText w:val="o"/>
      <w:lvlJc w:val="left"/>
      <w:pPr>
        <w:ind w:left="4300" w:hanging="360"/>
      </w:pPr>
      <w:rPr>
        <w:rFonts w:ascii="Courier New" w:hAnsi="Courier New" w:cs="Courier New" w:hint="default"/>
      </w:rPr>
    </w:lvl>
    <w:lvl w:ilvl="2" w:tplc="04090005" w:tentative="1">
      <w:start w:val="1"/>
      <w:numFmt w:val="bullet"/>
      <w:lvlText w:val=""/>
      <w:lvlJc w:val="left"/>
      <w:pPr>
        <w:ind w:left="5020" w:hanging="360"/>
      </w:pPr>
      <w:rPr>
        <w:rFonts w:ascii="Wingdings" w:hAnsi="Wingdings" w:hint="default"/>
      </w:rPr>
    </w:lvl>
    <w:lvl w:ilvl="3" w:tplc="04090001" w:tentative="1">
      <w:start w:val="1"/>
      <w:numFmt w:val="bullet"/>
      <w:lvlText w:val=""/>
      <w:lvlJc w:val="left"/>
      <w:pPr>
        <w:ind w:left="5740" w:hanging="360"/>
      </w:pPr>
      <w:rPr>
        <w:rFonts w:ascii="Symbol" w:hAnsi="Symbol" w:hint="default"/>
      </w:rPr>
    </w:lvl>
    <w:lvl w:ilvl="4" w:tplc="04090003" w:tentative="1">
      <w:start w:val="1"/>
      <w:numFmt w:val="bullet"/>
      <w:lvlText w:val="o"/>
      <w:lvlJc w:val="left"/>
      <w:pPr>
        <w:ind w:left="6460" w:hanging="360"/>
      </w:pPr>
      <w:rPr>
        <w:rFonts w:ascii="Courier New" w:hAnsi="Courier New" w:cs="Courier New" w:hint="default"/>
      </w:rPr>
    </w:lvl>
    <w:lvl w:ilvl="5" w:tplc="04090005" w:tentative="1">
      <w:start w:val="1"/>
      <w:numFmt w:val="bullet"/>
      <w:lvlText w:val=""/>
      <w:lvlJc w:val="left"/>
      <w:pPr>
        <w:ind w:left="7180" w:hanging="360"/>
      </w:pPr>
      <w:rPr>
        <w:rFonts w:ascii="Wingdings" w:hAnsi="Wingdings" w:hint="default"/>
      </w:rPr>
    </w:lvl>
    <w:lvl w:ilvl="6" w:tplc="04090001" w:tentative="1">
      <w:start w:val="1"/>
      <w:numFmt w:val="bullet"/>
      <w:lvlText w:val=""/>
      <w:lvlJc w:val="left"/>
      <w:pPr>
        <w:ind w:left="7900" w:hanging="360"/>
      </w:pPr>
      <w:rPr>
        <w:rFonts w:ascii="Symbol" w:hAnsi="Symbol" w:hint="default"/>
      </w:rPr>
    </w:lvl>
    <w:lvl w:ilvl="7" w:tplc="04090003" w:tentative="1">
      <w:start w:val="1"/>
      <w:numFmt w:val="bullet"/>
      <w:lvlText w:val="o"/>
      <w:lvlJc w:val="left"/>
      <w:pPr>
        <w:ind w:left="8620" w:hanging="360"/>
      </w:pPr>
      <w:rPr>
        <w:rFonts w:ascii="Courier New" w:hAnsi="Courier New" w:cs="Courier New" w:hint="default"/>
      </w:rPr>
    </w:lvl>
    <w:lvl w:ilvl="8" w:tplc="04090005" w:tentative="1">
      <w:start w:val="1"/>
      <w:numFmt w:val="bullet"/>
      <w:lvlText w:val=""/>
      <w:lvlJc w:val="left"/>
      <w:pPr>
        <w:ind w:left="9340" w:hanging="360"/>
      </w:pPr>
      <w:rPr>
        <w:rFonts w:ascii="Wingdings" w:hAnsi="Wingdings" w:hint="default"/>
      </w:rPr>
    </w:lvl>
  </w:abstractNum>
  <w:abstractNum w:abstractNumId="20" w15:restartNumberingAfterBreak="0">
    <w:nsid w:val="61D1637B"/>
    <w:multiLevelType w:val="hybridMultilevel"/>
    <w:tmpl w:val="593A59D4"/>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21" w15:restartNumberingAfterBreak="0">
    <w:nsid w:val="64DB04EC"/>
    <w:multiLevelType w:val="multilevel"/>
    <w:tmpl w:val="F2261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10867"/>
    <w:multiLevelType w:val="hybridMultilevel"/>
    <w:tmpl w:val="34227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221D58"/>
    <w:multiLevelType w:val="hybridMultilevel"/>
    <w:tmpl w:val="01707288"/>
    <w:lvl w:ilvl="0" w:tplc="2AB02014">
      <w:start w:val="1"/>
      <w:numFmt w:val="bullet"/>
      <w:lvlText w:val=""/>
      <w:lvlJc w:val="left"/>
      <w:pPr>
        <w:ind w:left="860" w:hanging="360"/>
      </w:pPr>
      <w:rPr>
        <w:rFonts w:ascii="Wingdings" w:eastAsia="Wingdings" w:hAnsi="Wingdings" w:hint="default"/>
        <w:sz w:val="24"/>
        <w:szCs w:val="24"/>
      </w:rPr>
    </w:lvl>
    <w:lvl w:ilvl="1" w:tplc="27205C5A">
      <w:start w:val="1"/>
      <w:numFmt w:val="bullet"/>
      <w:lvlText w:val="o"/>
      <w:lvlJc w:val="left"/>
      <w:pPr>
        <w:ind w:left="1220" w:hanging="360"/>
      </w:pPr>
      <w:rPr>
        <w:rFonts w:ascii="Courier New" w:eastAsia="Courier New" w:hAnsi="Courier New" w:hint="default"/>
        <w:sz w:val="24"/>
        <w:szCs w:val="24"/>
      </w:rPr>
    </w:lvl>
    <w:lvl w:ilvl="2" w:tplc="61F671CC">
      <w:start w:val="1"/>
      <w:numFmt w:val="bullet"/>
      <w:lvlText w:val=""/>
      <w:lvlJc w:val="left"/>
      <w:pPr>
        <w:ind w:left="2300" w:hanging="360"/>
      </w:pPr>
      <w:rPr>
        <w:rFonts w:ascii="Wingdings" w:eastAsia="Wingdings" w:hAnsi="Wingdings" w:hint="default"/>
        <w:sz w:val="24"/>
        <w:szCs w:val="24"/>
      </w:rPr>
    </w:lvl>
    <w:lvl w:ilvl="3" w:tplc="2A16DF84">
      <w:start w:val="1"/>
      <w:numFmt w:val="bullet"/>
      <w:lvlText w:val="•"/>
      <w:lvlJc w:val="left"/>
      <w:pPr>
        <w:ind w:left="2300" w:hanging="360"/>
      </w:pPr>
      <w:rPr>
        <w:rFonts w:hint="default"/>
      </w:rPr>
    </w:lvl>
    <w:lvl w:ilvl="4" w:tplc="59E05F50">
      <w:start w:val="1"/>
      <w:numFmt w:val="bullet"/>
      <w:lvlText w:val="•"/>
      <w:lvlJc w:val="left"/>
      <w:pPr>
        <w:ind w:left="3348" w:hanging="360"/>
      </w:pPr>
      <w:rPr>
        <w:rFonts w:hint="default"/>
      </w:rPr>
    </w:lvl>
    <w:lvl w:ilvl="5" w:tplc="D466D326">
      <w:start w:val="1"/>
      <w:numFmt w:val="bullet"/>
      <w:lvlText w:val="•"/>
      <w:lvlJc w:val="left"/>
      <w:pPr>
        <w:ind w:left="4397" w:hanging="360"/>
      </w:pPr>
      <w:rPr>
        <w:rFonts w:hint="default"/>
      </w:rPr>
    </w:lvl>
    <w:lvl w:ilvl="6" w:tplc="CF128B22">
      <w:start w:val="1"/>
      <w:numFmt w:val="bullet"/>
      <w:lvlText w:val="•"/>
      <w:lvlJc w:val="left"/>
      <w:pPr>
        <w:ind w:left="5445" w:hanging="360"/>
      </w:pPr>
      <w:rPr>
        <w:rFonts w:hint="default"/>
      </w:rPr>
    </w:lvl>
    <w:lvl w:ilvl="7" w:tplc="10FAC316">
      <w:start w:val="1"/>
      <w:numFmt w:val="bullet"/>
      <w:lvlText w:val="•"/>
      <w:lvlJc w:val="left"/>
      <w:pPr>
        <w:ind w:left="6494" w:hanging="360"/>
      </w:pPr>
      <w:rPr>
        <w:rFonts w:hint="default"/>
      </w:rPr>
    </w:lvl>
    <w:lvl w:ilvl="8" w:tplc="C31A575C">
      <w:start w:val="1"/>
      <w:numFmt w:val="bullet"/>
      <w:lvlText w:val="•"/>
      <w:lvlJc w:val="left"/>
      <w:pPr>
        <w:ind w:left="7542" w:hanging="360"/>
      </w:pPr>
      <w:rPr>
        <w:rFonts w:hint="default"/>
      </w:rPr>
    </w:lvl>
  </w:abstractNum>
  <w:abstractNum w:abstractNumId="24" w15:restartNumberingAfterBreak="0">
    <w:nsid w:val="70A70185"/>
    <w:multiLevelType w:val="multilevel"/>
    <w:tmpl w:val="D620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466B1"/>
    <w:multiLevelType w:val="hybridMultilevel"/>
    <w:tmpl w:val="BD501BF2"/>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26" w15:restartNumberingAfterBreak="0">
    <w:nsid w:val="7D4E68E8"/>
    <w:multiLevelType w:val="hybridMultilevel"/>
    <w:tmpl w:val="A118ABD8"/>
    <w:lvl w:ilvl="0" w:tplc="24D09AA2">
      <w:start w:val="1"/>
      <w:numFmt w:val="lowerLetter"/>
      <w:lvlText w:val="%1)"/>
      <w:lvlJc w:val="left"/>
      <w:pPr>
        <w:ind w:left="1580" w:hanging="720"/>
      </w:pPr>
      <w:rPr>
        <w:rFonts w:ascii="Arial" w:eastAsia="Arial" w:hAnsi="Arial" w:hint="default"/>
        <w:sz w:val="24"/>
        <w:szCs w:val="24"/>
      </w:rPr>
    </w:lvl>
    <w:lvl w:ilvl="1" w:tplc="CD3C1CAE">
      <w:start w:val="1"/>
      <w:numFmt w:val="bullet"/>
      <w:lvlText w:val="•"/>
      <w:lvlJc w:val="left"/>
      <w:pPr>
        <w:ind w:left="2386" w:hanging="720"/>
      </w:pPr>
      <w:rPr>
        <w:rFonts w:hint="default"/>
      </w:rPr>
    </w:lvl>
    <w:lvl w:ilvl="2" w:tplc="8B50E802">
      <w:start w:val="1"/>
      <w:numFmt w:val="bullet"/>
      <w:lvlText w:val="•"/>
      <w:lvlJc w:val="left"/>
      <w:pPr>
        <w:ind w:left="3192" w:hanging="720"/>
      </w:pPr>
      <w:rPr>
        <w:rFonts w:hint="default"/>
      </w:rPr>
    </w:lvl>
    <w:lvl w:ilvl="3" w:tplc="2AA0AD88">
      <w:start w:val="1"/>
      <w:numFmt w:val="bullet"/>
      <w:lvlText w:val="•"/>
      <w:lvlJc w:val="left"/>
      <w:pPr>
        <w:ind w:left="3998" w:hanging="720"/>
      </w:pPr>
      <w:rPr>
        <w:rFonts w:hint="default"/>
      </w:rPr>
    </w:lvl>
    <w:lvl w:ilvl="4" w:tplc="C6C4DAE8">
      <w:start w:val="1"/>
      <w:numFmt w:val="bullet"/>
      <w:lvlText w:val="•"/>
      <w:lvlJc w:val="left"/>
      <w:pPr>
        <w:ind w:left="4804" w:hanging="720"/>
      </w:pPr>
      <w:rPr>
        <w:rFonts w:hint="default"/>
      </w:rPr>
    </w:lvl>
    <w:lvl w:ilvl="5" w:tplc="7D26C0F0">
      <w:start w:val="1"/>
      <w:numFmt w:val="bullet"/>
      <w:lvlText w:val="•"/>
      <w:lvlJc w:val="left"/>
      <w:pPr>
        <w:ind w:left="5610" w:hanging="720"/>
      </w:pPr>
      <w:rPr>
        <w:rFonts w:hint="default"/>
      </w:rPr>
    </w:lvl>
    <w:lvl w:ilvl="6" w:tplc="6A2EEBDC">
      <w:start w:val="1"/>
      <w:numFmt w:val="bullet"/>
      <w:lvlText w:val="•"/>
      <w:lvlJc w:val="left"/>
      <w:pPr>
        <w:ind w:left="6416" w:hanging="720"/>
      </w:pPr>
      <w:rPr>
        <w:rFonts w:hint="default"/>
      </w:rPr>
    </w:lvl>
    <w:lvl w:ilvl="7" w:tplc="0F52311E">
      <w:start w:val="1"/>
      <w:numFmt w:val="bullet"/>
      <w:lvlText w:val="•"/>
      <w:lvlJc w:val="left"/>
      <w:pPr>
        <w:ind w:left="7222" w:hanging="720"/>
      </w:pPr>
      <w:rPr>
        <w:rFonts w:hint="default"/>
      </w:rPr>
    </w:lvl>
    <w:lvl w:ilvl="8" w:tplc="A39C0B76">
      <w:start w:val="1"/>
      <w:numFmt w:val="bullet"/>
      <w:lvlText w:val="•"/>
      <w:lvlJc w:val="left"/>
      <w:pPr>
        <w:ind w:left="8028" w:hanging="720"/>
      </w:pPr>
      <w:rPr>
        <w:rFonts w:hint="default"/>
      </w:rPr>
    </w:lvl>
  </w:abstractNum>
  <w:abstractNum w:abstractNumId="27" w15:restartNumberingAfterBreak="0">
    <w:nsid w:val="7D7E1A36"/>
    <w:multiLevelType w:val="hybridMultilevel"/>
    <w:tmpl w:val="79C269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633985">
    <w:abstractNumId w:val="13"/>
  </w:num>
  <w:num w:numId="2" w16cid:durableId="1339577556">
    <w:abstractNumId w:val="5"/>
  </w:num>
  <w:num w:numId="3" w16cid:durableId="1571574990">
    <w:abstractNumId w:val="7"/>
  </w:num>
  <w:num w:numId="4" w16cid:durableId="537015952">
    <w:abstractNumId w:val="23"/>
  </w:num>
  <w:num w:numId="5" w16cid:durableId="432479674">
    <w:abstractNumId w:val="18"/>
  </w:num>
  <w:num w:numId="6" w16cid:durableId="253173755">
    <w:abstractNumId w:val="0"/>
  </w:num>
  <w:num w:numId="7" w16cid:durableId="745958385">
    <w:abstractNumId w:val="19"/>
  </w:num>
  <w:num w:numId="8" w16cid:durableId="1103457701">
    <w:abstractNumId w:val="8"/>
  </w:num>
  <w:num w:numId="9" w16cid:durableId="1332366211">
    <w:abstractNumId w:val="26"/>
  </w:num>
  <w:num w:numId="10" w16cid:durableId="1223295268">
    <w:abstractNumId w:val="6"/>
  </w:num>
  <w:num w:numId="11" w16cid:durableId="1292788500">
    <w:abstractNumId w:val="11"/>
  </w:num>
  <w:num w:numId="12" w16cid:durableId="254632548">
    <w:abstractNumId w:val="16"/>
  </w:num>
  <w:num w:numId="13" w16cid:durableId="775448225">
    <w:abstractNumId w:val="14"/>
  </w:num>
  <w:num w:numId="14" w16cid:durableId="288048586">
    <w:abstractNumId w:val="2"/>
  </w:num>
  <w:num w:numId="15" w16cid:durableId="1770924709">
    <w:abstractNumId w:val="10"/>
  </w:num>
  <w:num w:numId="16" w16cid:durableId="1679849776">
    <w:abstractNumId w:val="22"/>
  </w:num>
  <w:num w:numId="17" w16cid:durableId="1051272968">
    <w:abstractNumId w:val="3"/>
  </w:num>
  <w:num w:numId="18" w16cid:durableId="1590968851">
    <w:abstractNumId w:val="4"/>
  </w:num>
  <w:num w:numId="19" w16cid:durableId="1942642487">
    <w:abstractNumId w:val="25"/>
  </w:num>
  <w:num w:numId="20" w16cid:durableId="1329869880">
    <w:abstractNumId w:val="27"/>
  </w:num>
  <w:num w:numId="21" w16cid:durableId="1002783950">
    <w:abstractNumId w:val="20"/>
  </w:num>
  <w:num w:numId="22" w16cid:durableId="1004018697">
    <w:abstractNumId w:val="12"/>
  </w:num>
  <w:num w:numId="23" w16cid:durableId="870731025">
    <w:abstractNumId w:val="17"/>
  </w:num>
  <w:num w:numId="24" w16cid:durableId="848107339">
    <w:abstractNumId w:val="15"/>
  </w:num>
  <w:num w:numId="25" w16cid:durableId="1419862335">
    <w:abstractNumId w:val="1"/>
  </w:num>
  <w:num w:numId="26" w16cid:durableId="1991521766">
    <w:abstractNumId w:val="24"/>
  </w:num>
  <w:num w:numId="27" w16cid:durableId="1726828351">
    <w:abstractNumId w:val="21"/>
  </w:num>
  <w:num w:numId="28" w16cid:durableId="16152871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ndace Loosley">
    <w15:presenceInfo w15:providerId="AD" w15:userId="S::cloosley@uwo.ca::47c9aeaf-60a2-430f-be33-f2aa71e35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25"/>
    <w:rsid w:val="00000ABB"/>
    <w:rsid w:val="00001943"/>
    <w:rsid w:val="00001A26"/>
    <w:rsid w:val="00002F2E"/>
    <w:rsid w:val="0000491C"/>
    <w:rsid w:val="00004A46"/>
    <w:rsid w:val="00007247"/>
    <w:rsid w:val="00012CA5"/>
    <w:rsid w:val="00014F94"/>
    <w:rsid w:val="000266A4"/>
    <w:rsid w:val="0003069F"/>
    <w:rsid w:val="0003336A"/>
    <w:rsid w:val="00036C22"/>
    <w:rsid w:val="00050FF0"/>
    <w:rsid w:val="00051A3D"/>
    <w:rsid w:val="00054C11"/>
    <w:rsid w:val="00055329"/>
    <w:rsid w:val="000573D1"/>
    <w:rsid w:val="00062CD4"/>
    <w:rsid w:val="000645C9"/>
    <w:rsid w:val="000714BE"/>
    <w:rsid w:val="0007795E"/>
    <w:rsid w:val="00080FDD"/>
    <w:rsid w:val="00083FF0"/>
    <w:rsid w:val="00097EA9"/>
    <w:rsid w:val="000A0C13"/>
    <w:rsid w:val="000A191F"/>
    <w:rsid w:val="000A515B"/>
    <w:rsid w:val="000A6A92"/>
    <w:rsid w:val="000A725A"/>
    <w:rsid w:val="000B2A05"/>
    <w:rsid w:val="000B38A3"/>
    <w:rsid w:val="000C2C50"/>
    <w:rsid w:val="000D203D"/>
    <w:rsid w:val="000D25D4"/>
    <w:rsid w:val="000D6285"/>
    <w:rsid w:val="000E0E7F"/>
    <w:rsid w:val="000E2D18"/>
    <w:rsid w:val="000E51F7"/>
    <w:rsid w:val="000E6757"/>
    <w:rsid w:val="000F22C3"/>
    <w:rsid w:val="000F37F0"/>
    <w:rsid w:val="00105C96"/>
    <w:rsid w:val="00110DCB"/>
    <w:rsid w:val="001122DC"/>
    <w:rsid w:val="00113BD2"/>
    <w:rsid w:val="00121308"/>
    <w:rsid w:val="001235D5"/>
    <w:rsid w:val="00124FDD"/>
    <w:rsid w:val="00134777"/>
    <w:rsid w:val="00143E21"/>
    <w:rsid w:val="00145250"/>
    <w:rsid w:val="00146FFA"/>
    <w:rsid w:val="00153C50"/>
    <w:rsid w:val="00155403"/>
    <w:rsid w:val="0016247D"/>
    <w:rsid w:val="00162AFF"/>
    <w:rsid w:val="00167427"/>
    <w:rsid w:val="0017099D"/>
    <w:rsid w:val="0017153E"/>
    <w:rsid w:val="00171BFC"/>
    <w:rsid w:val="00172DC9"/>
    <w:rsid w:val="00173E38"/>
    <w:rsid w:val="00175287"/>
    <w:rsid w:val="00175F7F"/>
    <w:rsid w:val="00177460"/>
    <w:rsid w:val="00192640"/>
    <w:rsid w:val="00196023"/>
    <w:rsid w:val="001A199F"/>
    <w:rsid w:val="001A1AC1"/>
    <w:rsid w:val="001A6FC3"/>
    <w:rsid w:val="001A764E"/>
    <w:rsid w:val="001B0CA6"/>
    <w:rsid w:val="001B2DB3"/>
    <w:rsid w:val="001B2F36"/>
    <w:rsid w:val="001B54C7"/>
    <w:rsid w:val="001C2E5B"/>
    <w:rsid w:val="001C395F"/>
    <w:rsid w:val="001C400C"/>
    <w:rsid w:val="001C5A20"/>
    <w:rsid w:val="001D0F09"/>
    <w:rsid w:val="001D1B6E"/>
    <w:rsid w:val="001D5E0E"/>
    <w:rsid w:val="001E085B"/>
    <w:rsid w:val="001E1AD3"/>
    <w:rsid w:val="001E7952"/>
    <w:rsid w:val="001F1355"/>
    <w:rsid w:val="001F1CDB"/>
    <w:rsid w:val="001F4E30"/>
    <w:rsid w:val="001F4E3D"/>
    <w:rsid w:val="001F5783"/>
    <w:rsid w:val="001F7A25"/>
    <w:rsid w:val="002004AB"/>
    <w:rsid w:val="0020539C"/>
    <w:rsid w:val="002147FF"/>
    <w:rsid w:val="00214D26"/>
    <w:rsid w:val="00222A38"/>
    <w:rsid w:val="00222B44"/>
    <w:rsid w:val="00222DD7"/>
    <w:rsid w:val="0022364D"/>
    <w:rsid w:val="0022664E"/>
    <w:rsid w:val="002320A4"/>
    <w:rsid w:val="0023445D"/>
    <w:rsid w:val="00236D32"/>
    <w:rsid w:val="00240ECB"/>
    <w:rsid w:val="00241B7E"/>
    <w:rsid w:val="0024636E"/>
    <w:rsid w:val="00246DA1"/>
    <w:rsid w:val="00252014"/>
    <w:rsid w:val="00255003"/>
    <w:rsid w:val="00260F96"/>
    <w:rsid w:val="002648EF"/>
    <w:rsid w:val="00267154"/>
    <w:rsid w:val="00271018"/>
    <w:rsid w:val="00274E8E"/>
    <w:rsid w:val="00281F1C"/>
    <w:rsid w:val="002824D1"/>
    <w:rsid w:val="0028549F"/>
    <w:rsid w:val="00296743"/>
    <w:rsid w:val="002A2BDC"/>
    <w:rsid w:val="002A4AE8"/>
    <w:rsid w:val="002B07AD"/>
    <w:rsid w:val="002B2F7F"/>
    <w:rsid w:val="002B2FE4"/>
    <w:rsid w:val="002B5E0B"/>
    <w:rsid w:val="002C2598"/>
    <w:rsid w:val="002C6538"/>
    <w:rsid w:val="002D3F5A"/>
    <w:rsid w:val="002D6387"/>
    <w:rsid w:val="002E1EBE"/>
    <w:rsid w:val="002E5E75"/>
    <w:rsid w:val="002F3AEC"/>
    <w:rsid w:val="002F7714"/>
    <w:rsid w:val="0030281F"/>
    <w:rsid w:val="00311DED"/>
    <w:rsid w:val="00315399"/>
    <w:rsid w:val="003165C1"/>
    <w:rsid w:val="003230E0"/>
    <w:rsid w:val="00331926"/>
    <w:rsid w:val="00331FFD"/>
    <w:rsid w:val="00335E2B"/>
    <w:rsid w:val="00342A5C"/>
    <w:rsid w:val="003465AD"/>
    <w:rsid w:val="00346F70"/>
    <w:rsid w:val="00350AB3"/>
    <w:rsid w:val="003514C6"/>
    <w:rsid w:val="00353430"/>
    <w:rsid w:val="003547FF"/>
    <w:rsid w:val="00354A12"/>
    <w:rsid w:val="0035576B"/>
    <w:rsid w:val="0036031B"/>
    <w:rsid w:val="00360FE7"/>
    <w:rsid w:val="00370B6F"/>
    <w:rsid w:val="00370E2A"/>
    <w:rsid w:val="0037629E"/>
    <w:rsid w:val="00380767"/>
    <w:rsid w:val="003833E5"/>
    <w:rsid w:val="00383FC5"/>
    <w:rsid w:val="003873C2"/>
    <w:rsid w:val="0039014E"/>
    <w:rsid w:val="00393935"/>
    <w:rsid w:val="003A1031"/>
    <w:rsid w:val="003B02FE"/>
    <w:rsid w:val="003B08FE"/>
    <w:rsid w:val="003B23BA"/>
    <w:rsid w:val="003B42E7"/>
    <w:rsid w:val="003C304C"/>
    <w:rsid w:val="003D3CFD"/>
    <w:rsid w:val="003E1038"/>
    <w:rsid w:val="003E1650"/>
    <w:rsid w:val="003E69A0"/>
    <w:rsid w:val="003F2D1C"/>
    <w:rsid w:val="003F62D0"/>
    <w:rsid w:val="00400BD0"/>
    <w:rsid w:val="0040299B"/>
    <w:rsid w:val="00402CBC"/>
    <w:rsid w:val="0040419A"/>
    <w:rsid w:val="004046B5"/>
    <w:rsid w:val="0041270E"/>
    <w:rsid w:val="00413228"/>
    <w:rsid w:val="00413657"/>
    <w:rsid w:val="00414791"/>
    <w:rsid w:val="00414CDB"/>
    <w:rsid w:val="004204A7"/>
    <w:rsid w:val="004261D0"/>
    <w:rsid w:val="004311A7"/>
    <w:rsid w:val="004342B4"/>
    <w:rsid w:val="00434628"/>
    <w:rsid w:val="00435F46"/>
    <w:rsid w:val="004362F1"/>
    <w:rsid w:val="00436EE4"/>
    <w:rsid w:val="00442BAE"/>
    <w:rsid w:val="00462A7D"/>
    <w:rsid w:val="00463D91"/>
    <w:rsid w:val="0046579D"/>
    <w:rsid w:val="00466C06"/>
    <w:rsid w:val="00467948"/>
    <w:rsid w:val="00467A41"/>
    <w:rsid w:val="00475A84"/>
    <w:rsid w:val="00476DA8"/>
    <w:rsid w:val="004809D4"/>
    <w:rsid w:val="004841AF"/>
    <w:rsid w:val="00492E5C"/>
    <w:rsid w:val="004A44BB"/>
    <w:rsid w:val="004A6EDE"/>
    <w:rsid w:val="004B2DDC"/>
    <w:rsid w:val="004B3DF2"/>
    <w:rsid w:val="004B68EE"/>
    <w:rsid w:val="004C64E9"/>
    <w:rsid w:val="004D34B4"/>
    <w:rsid w:val="004D4393"/>
    <w:rsid w:val="004E28AA"/>
    <w:rsid w:val="004E64D4"/>
    <w:rsid w:val="004F289B"/>
    <w:rsid w:val="004F7591"/>
    <w:rsid w:val="00501B95"/>
    <w:rsid w:val="00507094"/>
    <w:rsid w:val="005079C8"/>
    <w:rsid w:val="00515543"/>
    <w:rsid w:val="0052247C"/>
    <w:rsid w:val="00537918"/>
    <w:rsid w:val="00543468"/>
    <w:rsid w:val="00544A23"/>
    <w:rsid w:val="00550062"/>
    <w:rsid w:val="005511FB"/>
    <w:rsid w:val="0055689A"/>
    <w:rsid w:val="00562831"/>
    <w:rsid w:val="00563292"/>
    <w:rsid w:val="005662BE"/>
    <w:rsid w:val="0057155B"/>
    <w:rsid w:val="005718EE"/>
    <w:rsid w:val="00576307"/>
    <w:rsid w:val="005775C9"/>
    <w:rsid w:val="00580C24"/>
    <w:rsid w:val="00584AD6"/>
    <w:rsid w:val="0058559E"/>
    <w:rsid w:val="00590D43"/>
    <w:rsid w:val="005961F8"/>
    <w:rsid w:val="0059672D"/>
    <w:rsid w:val="00596AA0"/>
    <w:rsid w:val="005971A1"/>
    <w:rsid w:val="005A29EC"/>
    <w:rsid w:val="005A2F2D"/>
    <w:rsid w:val="005A3550"/>
    <w:rsid w:val="005A3C6D"/>
    <w:rsid w:val="005A4B45"/>
    <w:rsid w:val="005A4CC5"/>
    <w:rsid w:val="005B7FCD"/>
    <w:rsid w:val="005C65F4"/>
    <w:rsid w:val="005D4236"/>
    <w:rsid w:val="005E203C"/>
    <w:rsid w:val="005E2E33"/>
    <w:rsid w:val="005E6EA0"/>
    <w:rsid w:val="005E786B"/>
    <w:rsid w:val="005E7FA1"/>
    <w:rsid w:val="005F121F"/>
    <w:rsid w:val="005F1575"/>
    <w:rsid w:val="006003D1"/>
    <w:rsid w:val="00605435"/>
    <w:rsid w:val="00605581"/>
    <w:rsid w:val="00610940"/>
    <w:rsid w:val="00612CE4"/>
    <w:rsid w:val="00612F88"/>
    <w:rsid w:val="00612FCB"/>
    <w:rsid w:val="00614D50"/>
    <w:rsid w:val="0062052E"/>
    <w:rsid w:val="00631D77"/>
    <w:rsid w:val="00632942"/>
    <w:rsid w:val="006374EE"/>
    <w:rsid w:val="006409C1"/>
    <w:rsid w:val="00646B75"/>
    <w:rsid w:val="0065237B"/>
    <w:rsid w:val="0065254C"/>
    <w:rsid w:val="0066025A"/>
    <w:rsid w:val="006646BF"/>
    <w:rsid w:val="0066482C"/>
    <w:rsid w:val="006655B5"/>
    <w:rsid w:val="00665EB5"/>
    <w:rsid w:val="0067223B"/>
    <w:rsid w:val="006734D0"/>
    <w:rsid w:val="00682ED0"/>
    <w:rsid w:val="006835AE"/>
    <w:rsid w:val="006835D7"/>
    <w:rsid w:val="006850D8"/>
    <w:rsid w:val="0068672C"/>
    <w:rsid w:val="00686F25"/>
    <w:rsid w:val="00695560"/>
    <w:rsid w:val="00695AA2"/>
    <w:rsid w:val="006964D2"/>
    <w:rsid w:val="006A238B"/>
    <w:rsid w:val="006A5FBD"/>
    <w:rsid w:val="006A753C"/>
    <w:rsid w:val="006A7BAF"/>
    <w:rsid w:val="006B3858"/>
    <w:rsid w:val="006B5D13"/>
    <w:rsid w:val="006B71F1"/>
    <w:rsid w:val="006C084E"/>
    <w:rsid w:val="006D08CE"/>
    <w:rsid w:val="006D2E4F"/>
    <w:rsid w:val="006D3222"/>
    <w:rsid w:val="006D5864"/>
    <w:rsid w:val="006D72C0"/>
    <w:rsid w:val="006E3351"/>
    <w:rsid w:val="006E581F"/>
    <w:rsid w:val="006E6142"/>
    <w:rsid w:val="006E7A84"/>
    <w:rsid w:val="006F10A8"/>
    <w:rsid w:val="006F2B1A"/>
    <w:rsid w:val="006F51BF"/>
    <w:rsid w:val="006F6063"/>
    <w:rsid w:val="007048DD"/>
    <w:rsid w:val="00712AA8"/>
    <w:rsid w:val="00712F11"/>
    <w:rsid w:val="00713379"/>
    <w:rsid w:val="00716958"/>
    <w:rsid w:val="00722D23"/>
    <w:rsid w:val="00722D8E"/>
    <w:rsid w:val="00724422"/>
    <w:rsid w:val="00726F58"/>
    <w:rsid w:val="00727959"/>
    <w:rsid w:val="007308D4"/>
    <w:rsid w:val="007310B4"/>
    <w:rsid w:val="00735EE0"/>
    <w:rsid w:val="00740051"/>
    <w:rsid w:val="00740A08"/>
    <w:rsid w:val="00743318"/>
    <w:rsid w:val="00761FAF"/>
    <w:rsid w:val="00770CDA"/>
    <w:rsid w:val="00774EEB"/>
    <w:rsid w:val="00781443"/>
    <w:rsid w:val="00782ADD"/>
    <w:rsid w:val="0078396E"/>
    <w:rsid w:val="00785538"/>
    <w:rsid w:val="00787CD8"/>
    <w:rsid w:val="0079201E"/>
    <w:rsid w:val="0079206E"/>
    <w:rsid w:val="007921B3"/>
    <w:rsid w:val="00792D78"/>
    <w:rsid w:val="007944C2"/>
    <w:rsid w:val="00794C43"/>
    <w:rsid w:val="00796DD1"/>
    <w:rsid w:val="007A1908"/>
    <w:rsid w:val="007A3244"/>
    <w:rsid w:val="007B09C3"/>
    <w:rsid w:val="007B1A63"/>
    <w:rsid w:val="007B1EE5"/>
    <w:rsid w:val="007B23A6"/>
    <w:rsid w:val="007C5E47"/>
    <w:rsid w:val="007D6449"/>
    <w:rsid w:val="007D68B3"/>
    <w:rsid w:val="007E033E"/>
    <w:rsid w:val="007E12F0"/>
    <w:rsid w:val="007E2793"/>
    <w:rsid w:val="007E2C95"/>
    <w:rsid w:val="007E3DD9"/>
    <w:rsid w:val="007E3F71"/>
    <w:rsid w:val="007E69EC"/>
    <w:rsid w:val="007E7A64"/>
    <w:rsid w:val="007F0145"/>
    <w:rsid w:val="007F484B"/>
    <w:rsid w:val="008014BB"/>
    <w:rsid w:val="00806B67"/>
    <w:rsid w:val="00806B7E"/>
    <w:rsid w:val="008107AB"/>
    <w:rsid w:val="00812455"/>
    <w:rsid w:val="00816320"/>
    <w:rsid w:val="00817245"/>
    <w:rsid w:val="00830C73"/>
    <w:rsid w:val="0083116D"/>
    <w:rsid w:val="00835D3E"/>
    <w:rsid w:val="00835DF4"/>
    <w:rsid w:val="00844219"/>
    <w:rsid w:val="00850C64"/>
    <w:rsid w:val="008530C3"/>
    <w:rsid w:val="0085606B"/>
    <w:rsid w:val="00857CE2"/>
    <w:rsid w:val="008672E1"/>
    <w:rsid w:val="00867AF6"/>
    <w:rsid w:val="0087302B"/>
    <w:rsid w:val="00881AEB"/>
    <w:rsid w:val="00883F5D"/>
    <w:rsid w:val="00886865"/>
    <w:rsid w:val="00887E03"/>
    <w:rsid w:val="008A08A3"/>
    <w:rsid w:val="008A1588"/>
    <w:rsid w:val="008A1D36"/>
    <w:rsid w:val="008A46B2"/>
    <w:rsid w:val="008A5650"/>
    <w:rsid w:val="008A7346"/>
    <w:rsid w:val="008B3296"/>
    <w:rsid w:val="008B34BE"/>
    <w:rsid w:val="008B3F2E"/>
    <w:rsid w:val="008E14DD"/>
    <w:rsid w:val="008E4B5F"/>
    <w:rsid w:val="00900D96"/>
    <w:rsid w:val="00907D86"/>
    <w:rsid w:val="00911A3C"/>
    <w:rsid w:val="00915904"/>
    <w:rsid w:val="00922C85"/>
    <w:rsid w:val="009249A8"/>
    <w:rsid w:val="0092562B"/>
    <w:rsid w:val="00925D2A"/>
    <w:rsid w:val="00927B1E"/>
    <w:rsid w:val="00934740"/>
    <w:rsid w:val="00935414"/>
    <w:rsid w:val="009461A0"/>
    <w:rsid w:val="0094745E"/>
    <w:rsid w:val="009524D1"/>
    <w:rsid w:val="00952F70"/>
    <w:rsid w:val="00956DFB"/>
    <w:rsid w:val="0096193C"/>
    <w:rsid w:val="009624F5"/>
    <w:rsid w:val="009656E4"/>
    <w:rsid w:val="009664A6"/>
    <w:rsid w:val="009678B6"/>
    <w:rsid w:val="00971544"/>
    <w:rsid w:val="009737E7"/>
    <w:rsid w:val="00973988"/>
    <w:rsid w:val="00974335"/>
    <w:rsid w:val="009815E0"/>
    <w:rsid w:val="00981F75"/>
    <w:rsid w:val="009915A2"/>
    <w:rsid w:val="00992F4F"/>
    <w:rsid w:val="009930F9"/>
    <w:rsid w:val="0099345A"/>
    <w:rsid w:val="00993946"/>
    <w:rsid w:val="00996FDD"/>
    <w:rsid w:val="0099776C"/>
    <w:rsid w:val="009A2553"/>
    <w:rsid w:val="009A5760"/>
    <w:rsid w:val="009B4CA1"/>
    <w:rsid w:val="009B511B"/>
    <w:rsid w:val="009B64E8"/>
    <w:rsid w:val="009C3DB0"/>
    <w:rsid w:val="009C401D"/>
    <w:rsid w:val="009D6CCD"/>
    <w:rsid w:val="009E2572"/>
    <w:rsid w:val="009E4F09"/>
    <w:rsid w:val="009F0042"/>
    <w:rsid w:val="009F0B21"/>
    <w:rsid w:val="009F321E"/>
    <w:rsid w:val="009F6738"/>
    <w:rsid w:val="009F7711"/>
    <w:rsid w:val="00A10C28"/>
    <w:rsid w:val="00A14AD9"/>
    <w:rsid w:val="00A16F25"/>
    <w:rsid w:val="00A2307B"/>
    <w:rsid w:val="00A27C3B"/>
    <w:rsid w:val="00A35B71"/>
    <w:rsid w:val="00A36DFC"/>
    <w:rsid w:val="00A37EFE"/>
    <w:rsid w:val="00A40A83"/>
    <w:rsid w:val="00A41A28"/>
    <w:rsid w:val="00A426A9"/>
    <w:rsid w:val="00A4612D"/>
    <w:rsid w:val="00A465FD"/>
    <w:rsid w:val="00A4707C"/>
    <w:rsid w:val="00A524CC"/>
    <w:rsid w:val="00A53643"/>
    <w:rsid w:val="00A54D80"/>
    <w:rsid w:val="00A57836"/>
    <w:rsid w:val="00A631C7"/>
    <w:rsid w:val="00A67FFC"/>
    <w:rsid w:val="00A7058E"/>
    <w:rsid w:val="00A708BE"/>
    <w:rsid w:val="00A70CD5"/>
    <w:rsid w:val="00A71E7D"/>
    <w:rsid w:val="00A73797"/>
    <w:rsid w:val="00A8362F"/>
    <w:rsid w:val="00A84B72"/>
    <w:rsid w:val="00A87A01"/>
    <w:rsid w:val="00A9369E"/>
    <w:rsid w:val="00AA2B24"/>
    <w:rsid w:val="00AA3AE3"/>
    <w:rsid w:val="00AA3F5A"/>
    <w:rsid w:val="00AB4D73"/>
    <w:rsid w:val="00AC16DB"/>
    <w:rsid w:val="00AC39B3"/>
    <w:rsid w:val="00AC6E75"/>
    <w:rsid w:val="00AD2BCE"/>
    <w:rsid w:val="00AD4E17"/>
    <w:rsid w:val="00AE0306"/>
    <w:rsid w:val="00AE1CAD"/>
    <w:rsid w:val="00AE4839"/>
    <w:rsid w:val="00B00D13"/>
    <w:rsid w:val="00B02022"/>
    <w:rsid w:val="00B058BD"/>
    <w:rsid w:val="00B072E7"/>
    <w:rsid w:val="00B14686"/>
    <w:rsid w:val="00B16B91"/>
    <w:rsid w:val="00B17132"/>
    <w:rsid w:val="00B21389"/>
    <w:rsid w:val="00B27399"/>
    <w:rsid w:val="00B278EE"/>
    <w:rsid w:val="00B300AC"/>
    <w:rsid w:val="00B34FB2"/>
    <w:rsid w:val="00B361F0"/>
    <w:rsid w:val="00B45548"/>
    <w:rsid w:val="00B50552"/>
    <w:rsid w:val="00B51037"/>
    <w:rsid w:val="00B519D0"/>
    <w:rsid w:val="00B54B76"/>
    <w:rsid w:val="00B550C6"/>
    <w:rsid w:val="00B5542C"/>
    <w:rsid w:val="00B57716"/>
    <w:rsid w:val="00B61F2E"/>
    <w:rsid w:val="00B64281"/>
    <w:rsid w:val="00B6496C"/>
    <w:rsid w:val="00B71B79"/>
    <w:rsid w:val="00B71F44"/>
    <w:rsid w:val="00B73501"/>
    <w:rsid w:val="00B74D1F"/>
    <w:rsid w:val="00B854DC"/>
    <w:rsid w:val="00B86830"/>
    <w:rsid w:val="00B94515"/>
    <w:rsid w:val="00B969CB"/>
    <w:rsid w:val="00BA2A55"/>
    <w:rsid w:val="00BA498B"/>
    <w:rsid w:val="00BA4C93"/>
    <w:rsid w:val="00BA7C0A"/>
    <w:rsid w:val="00BB2942"/>
    <w:rsid w:val="00BB2AEE"/>
    <w:rsid w:val="00BB4783"/>
    <w:rsid w:val="00BC19AB"/>
    <w:rsid w:val="00BC3DF7"/>
    <w:rsid w:val="00BC5082"/>
    <w:rsid w:val="00BC5B67"/>
    <w:rsid w:val="00BD10FD"/>
    <w:rsid w:val="00BE2685"/>
    <w:rsid w:val="00BE26F8"/>
    <w:rsid w:val="00BE3EC8"/>
    <w:rsid w:val="00BE6244"/>
    <w:rsid w:val="00BE68D6"/>
    <w:rsid w:val="00BF16E3"/>
    <w:rsid w:val="00BF7126"/>
    <w:rsid w:val="00BF7145"/>
    <w:rsid w:val="00BF7323"/>
    <w:rsid w:val="00BF7B6E"/>
    <w:rsid w:val="00BF7F9D"/>
    <w:rsid w:val="00C019C1"/>
    <w:rsid w:val="00C157C9"/>
    <w:rsid w:val="00C1667E"/>
    <w:rsid w:val="00C24242"/>
    <w:rsid w:val="00C24CF9"/>
    <w:rsid w:val="00C27F7B"/>
    <w:rsid w:val="00C35015"/>
    <w:rsid w:val="00C42C88"/>
    <w:rsid w:val="00C46FEE"/>
    <w:rsid w:val="00C47559"/>
    <w:rsid w:val="00C60500"/>
    <w:rsid w:val="00C62870"/>
    <w:rsid w:val="00C65346"/>
    <w:rsid w:val="00C704C6"/>
    <w:rsid w:val="00C7368A"/>
    <w:rsid w:val="00C738CA"/>
    <w:rsid w:val="00C75E97"/>
    <w:rsid w:val="00C767E9"/>
    <w:rsid w:val="00C803A8"/>
    <w:rsid w:val="00C84185"/>
    <w:rsid w:val="00C84778"/>
    <w:rsid w:val="00C84C58"/>
    <w:rsid w:val="00C8621E"/>
    <w:rsid w:val="00C91FAF"/>
    <w:rsid w:val="00C945D5"/>
    <w:rsid w:val="00C95AF0"/>
    <w:rsid w:val="00C973CF"/>
    <w:rsid w:val="00CA0898"/>
    <w:rsid w:val="00CA5CF2"/>
    <w:rsid w:val="00CA702D"/>
    <w:rsid w:val="00CB26D1"/>
    <w:rsid w:val="00CB29D3"/>
    <w:rsid w:val="00CB2D21"/>
    <w:rsid w:val="00CC06B8"/>
    <w:rsid w:val="00CC6596"/>
    <w:rsid w:val="00CD0BA2"/>
    <w:rsid w:val="00CD1D5B"/>
    <w:rsid w:val="00CD706D"/>
    <w:rsid w:val="00CE0E55"/>
    <w:rsid w:val="00CE38AF"/>
    <w:rsid w:val="00CE4259"/>
    <w:rsid w:val="00CF206A"/>
    <w:rsid w:val="00CF2E3E"/>
    <w:rsid w:val="00CF2F26"/>
    <w:rsid w:val="00CF2FA3"/>
    <w:rsid w:val="00CF3372"/>
    <w:rsid w:val="00CF729A"/>
    <w:rsid w:val="00D03BD8"/>
    <w:rsid w:val="00D041FA"/>
    <w:rsid w:val="00D050CB"/>
    <w:rsid w:val="00D052C4"/>
    <w:rsid w:val="00D066B9"/>
    <w:rsid w:val="00D12534"/>
    <w:rsid w:val="00D200D6"/>
    <w:rsid w:val="00D25D90"/>
    <w:rsid w:val="00D26D89"/>
    <w:rsid w:val="00D310F3"/>
    <w:rsid w:val="00D41CE3"/>
    <w:rsid w:val="00D4690E"/>
    <w:rsid w:val="00D5243B"/>
    <w:rsid w:val="00D603BE"/>
    <w:rsid w:val="00D614BC"/>
    <w:rsid w:val="00D6508B"/>
    <w:rsid w:val="00D658B3"/>
    <w:rsid w:val="00D65B42"/>
    <w:rsid w:val="00D71162"/>
    <w:rsid w:val="00D81DAC"/>
    <w:rsid w:val="00D9116C"/>
    <w:rsid w:val="00DA79F2"/>
    <w:rsid w:val="00DB74D5"/>
    <w:rsid w:val="00DC1D72"/>
    <w:rsid w:val="00DD0368"/>
    <w:rsid w:val="00DD6F1F"/>
    <w:rsid w:val="00DE3973"/>
    <w:rsid w:val="00DE70B4"/>
    <w:rsid w:val="00DF4257"/>
    <w:rsid w:val="00E0069F"/>
    <w:rsid w:val="00E067FF"/>
    <w:rsid w:val="00E15A53"/>
    <w:rsid w:val="00E1764D"/>
    <w:rsid w:val="00E20B0B"/>
    <w:rsid w:val="00E2112A"/>
    <w:rsid w:val="00E222F3"/>
    <w:rsid w:val="00E231E7"/>
    <w:rsid w:val="00E27F6F"/>
    <w:rsid w:val="00E32552"/>
    <w:rsid w:val="00E330D4"/>
    <w:rsid w:val="00E33910"/>
    <w:rsid w:val="00E33C99"/>
    <w:rsid w:val="00E42617"/>
    <w:rsid w:val="00E4683B"/>
    <w:rsid w:val="00E47A73"/>
    <w:rsid w:val="00E5103D"/>
    <w:rsid w:val="00E55CE1"/>
    <w:rsid w:val="00E647D0"/>
    <w:rsid w:val="00E65084"/>
    <w:rsid w:val="00E663B6"/>
    <w:rsid w:val="00E670F4"/>
    <w:rsid w:val="00E67406"/>
    <w:rsid w:val="00E7160B"/>
    <w:rsid w:val="00E721F6"/>
    <w:rsid w:val="00E738A9"/>
    <w:rsid w:val="00E77C10"/>
    <w:rsid w:val="00E81C10"/>
    <w:rsid w:val="00E853E0"/>
    <w:rsid w:val="00E85F65"/>
    <w:rsid w:val="00E9750C"/>
    <w:rsid w:val="00EA099C"/>
    <w:rsid w:val="00EA0CAB"/>
    <w:rsid w:val="00EA14BF"/>
    <w:rsid w:val="00EA6994"/>
    <w:rsid w:val="00EA7905"/>
    <w:rsid w:val="00EB25E4"/>
    <w:rsid w:val="00EC027C"/>
    <w:rsid w:val="00EC05A9"/>
    <w:rsid w:val="00EC713B"/>
    <w:rsid w:val="00ED1032"/>
    <w:rsid w:val="00ED2212"/>
    <w:rsid w:val="00ED2891"/>
    <w:rsid w:val="00ED3315"/>
    <w:rsid w:val="00ED7052"/>
    <w:rsid w:val="00EE1121"/>
    <w:rsid w:val="00EF3746"/>
    <w:rsid w:val="00EF4503"/>
    <w:rsid w:val="00EF574A"/>
    <w:rsid w:val="00EF6F25"/>
    <w:rsid w:val="00F02E25"/>
    <w:rsid w:val="00F039AA"/>
    <w:rsid w:val="00F05123"/>
    <w:rsid w:val="00F106BB"/>
    <w:rsid w:val="00F14D81"/>
    <w:rsid w:val="00F14E6A"/>
    <w:rsid w:val="00F207FE"/>
    <w:rsid w:val="00F26F80"/>
    <w:rsid w:val="00F33CEB"/>
    <w:rsid w:val="00F352F5"/>
    <w:rsid w:val="00F415C1"/>
    <w:rsid w:val="00F43244"/>
    <w:rsid w:val="00F43EE3"/>
    <w:rsid w:val="00F51D01"/>
    <w:rsid w:val="00F533EA"/>
    <w:rsid w:val="00F756F4"/>
    <w:rsid w:val="00F77F12"/>
    <w:rsid w:val="00F87192"/>
    <w:rsid w:val="00F95F50"/>
    <w:rsid w:val="00FA3420"/>
    <w:rsid w:val="00FA3FDB"/>
    <w:rsid w:val="00FA42B3"/>
    <w:rsid w:val="00FB05B0"/>
    <w:rsid w:val="00FB2686"/>
    <w:rsid w:val="00FB2EA5"/>
    <w:rsid w:val="00FB7BC7"/>
    <w:rsid w:val="00FC001E"/>
    <w:rsid w:val="00FC1D28"/>
    <w:rsid w:val="00FD02D6"/>
    <w:rsid w:val="00FD159E"/>
    <w:rsid w:val="00FD4B1B"/>
    <w:rsid w:val="00FD61C5"/>
    <w:rsid w:val="00FD6291"/>
    <w:rsid w:val="00FE0292"/>
    <w:rsid w:val="00FE1BB7"/>
    <w:rsid w:val="00FE75D0"/>
    <w:rsid w:val="00FF4BB1"/>
    <w:rsid w:val="011ECB92"/>
    <w:rsid w:val="012015B2"/>
    <w:rsid w:val="013EED18"/>
    <w:rsid w:val="0175A931"/>
    <w:rsid w:val="01D7A438"/>
    <w:rsid w:val="01FB1B48"/>
    <w:rsid w:val="0282BEAB"/>
    <w:rsid w:val="02A76A90"/>
    <w:rsid w:val="02D61C20"/>
    <w:rsid w:val="03889075"/>
    <w:rsid w:val="0421BC5C"/>
    <w:rsid w:val="04326845"/>
    <w:rsid w:val="047BAAA4"/>
    <w:rsid w:val="051A9364"/>
    <w:rsid w:val="05271651"/>
    <w:rsid w:val="064C96A8"/>
    <w:rsid w:val="06819D04"/>
    <w:rsid w:val="07515846"/>
    <w:rsid w:val="075E5F99"/>
    <w:rsid w:val="07A3D66E"/>
    <w:rsid w:val="084DC4AC"/>
    <w:rsid w:val="089DE901"/>
    <w:rsid w:val="08FC35BB"/>
    <w:rsid w:val="0941B00D"/>
    <w:rsid w:val="0992305E"/>
    <w:rsid w:val="09F128DA"/>
    <w:rsid w:val="09F9FF89"/>
    <w:rsid w:val="0A453E7A"/>
    <w:rsid w:val="0A8B7B12"/>
    <w:rsid w:val="0AD45DFB"/>
    <w:rsid w:val="0B0AC7AD"/>
    <w:rsid w:val="0B5E125A"/>
    <w:rsid w:val="0B73BBC5"/>
    <w:rsid w:val="0BFD8C08"/>
    <w:rsid w:val="0C5F7342"/>
    <w:rsid w:val="0CAB2F2C"/>
    <w:rsid w:val="0CC80803"/>
    <w:rsid w:val="0D0DCDB9"/>
    <w:rsid w:val="0D4982FF"/>
    <w:rsid w:val="0D7F6362"/>
    <w:rsid w:val="0DB2B77A"/>
    <w:rsid w:val="0E0C6347"/>
    <w:rsid w:val="0E23F508"/>
    <w:rsid w:val="0F4AC35E"/>
    <w:rsid w:val="0FC65AC5"/>
    <w:rsid w:val="0FE8C6CC"/>
    <w:rsid w:val="10205F35"/>
    <w:rsid w:val="1096E8FE"/>
    <w:rsid w:val="109D1E14"/>
    <w:rsid w:val="11F4A8A8"/>
    <w:rsid w:val="1212CD7A"/>
    <w:rsid w:val="12B95B34"/>
    <w:rsid w:val="132757BB"/>
    <w:rsid w:val="135D7F9A"/>
    <w:rsid w:val="1395DFE6"/>
    <w:rsid w:val="13BCA704"/>
    <w:rsid w:val="143E8144"/>
    <w:rsid w:val="14EC3381"/>
    <w:rsid w:val="1512F023"/>
    <w:rsid w:val="151794CB"/>
    <w:rsid w:val="1601A05A"/>
    <w:rsid w:val="16188E5E"/>
    <w:rsid w:val="164C6B95"/>
    <w:rsid w:val="166C5442"/>
    <w:rsid w:val="16B1E59B"/>
    <w:rsid w:val="16D72814"/>
    <w:rsid w:val="16FBA470"/>
    <w:rsid w:val="17524054"/>
    <w:rsid w:val="178D61F3"/>
    <w:rsid w:val="179063B3"/>
    <w:rsid w:val="17D60AA4"/>
    <w:rsid w:val="1816D4A8"/>
    <w:rsid w:val="1854A66F"/>
    <w:rsid w:val="18C4F74E"/>
    <w:rsid w:val="18EDCE30"/>
    <w:rsid w:val="191E46F2"/>
    <w:rsid w:val="19492931"/>
    <w:rsid w:val="19817244"/>
    <w:rsid w:val="1995B540"/>
    <w:rsid w:val="1A5C0AF7"/>
    <w:rsid w:val="1A6BF233"/>
    <w:rsid w:val="1A9CFF6F"/>
    <w:rsid w:val="1AE681F7"/>
    <w:rsid w:val="1B49F6CE"/>
    <w:rsid w:val="1B8108F9"/>
    <w:rsid w:val="1B91B549"/>
    <w:rsid w:val="1BAA3E8B"/>
    <w:rsid w:val="1BD2B276"/>
    <w:rsid w:val="1C25AE28"/>
    <w:rsid w:val="1CFF892B"/>
    <w:rsid w:val="1D757455"/>
    <w:rsid w:val="1DB91AAE"/>
    <w:rsid w:val="1DD1D76B"/>
    <w:rsid w:val="1DD837AC"/>
    <w:rsid w:val="1DE8B83C"/>
    <w:rsid w:val="2044864D"/>
    <w:rsid w:val="209CFF59"/>
    <w:rsid w:val="20D77A09"/>
    <w:rsid w:val="20E68448"/>
    <w:rsid w:val="2110FC6A"/>
    <w:rsid w:val="212E1021"/>
    <w:rsid w:val="21697C20"/>
    <w:rsid w:val="2180DFE5"/>
    <w:rsid w:val="21A743CF"/>
    <w:rsid w:val="225B9927"/>
    <w:rsid w:val="22EA0816"/>
    <w:rsid w:val="231C531B"/>
    <w:rsid w:val="246AE182"/>
    <w:rsid w:val="24A2DB68"/>
    <w:rsid w:val="24A49C3F"/>
    <w:rsid w:val="24E632DB"/>
    <w:rsid w:val="259791BD"/>
    <w:rsid w:val="25C15605"/>
    <w:rsid w:val="2670410F"/>
    <w:rsid w:val="269C6ED0"/>
    <w:rsid w:val="27065BF8"/>
    <w:rsid w:val="272DBB94"/>
    <w:rsid w:val="27C7FEAC"/>
    <w:rsid w:val="27E03502"/>
    <w:rsid w:val="27E9A323"/>
    <w:rsid w:val="28187586"/>
    <w:rsid w:val="286AD7BC"/>
    <w:rsid w:val="28B9B765"/>
    <w:rsid w:val="28F40A24"/>
    <w:rsid w:val="2919BD61"/>
    <w:rsid w:val="294CE65D"/>
    <w:rsid w:val="295A22FE"/>
    <w:rsid w:val="299E9ED6"/>
    <w:rsid w:val="29E58B62"/>
    <w:rsid w:val="2A95F28B"/>
    <w:rsid w:val="2B166C7D"/>
    <w:rsid w:val="2C1C9D1B"/>
    <w:rsid w:val="2CD1C4B3"/>
    <w:rsid w:val="2CE0A651"/>
    <w:rsid w:val="2D3A6020"/>
    <w:rsid w:val="2D6EC768"/>
    <w:rsid w:val="2D7BED0B"/>
    <w:rsid w:val="2E31C739"/>
    <w:rsid w:val="2E6147C2"/>
    <w:rsid w:val="2F9AF85B"/>
    <w:rsid w:val="30207AFC"/>
    <w:rsid w:val="30EABBF1"/>
    <w:rsid w:val="31F48149"/>
    <w:rsid w:val="3215F768"/>
    <w:rsid w:val="321DC30B"/>
    <w:rsid w:val="32DDBA84"/>
    <w:rsid w:val="32F94884"/>
    <w:rsid w:val="337C42D1"/>
    <w:rsid w:val="33A76AAF"/>
    <w:rsid w:val="3412A5BA"/>
    <w:rsid w:val="34A8AC7E"/>
    <w:rsid w:val="3515C8A0"/>
    <w:rsid w:val="351D8B64"/>
    <w:rsid w:val="3575246E"/>
    <w:rsid w:val="35AF04E3"/>
    <w:rsid w:val="36E7BD9E"/>
    <w:rsid w:val="37C7FBB5"/>
    <w:rsid w:val="3824FEC5"/>
    <w:rsid w:val="38321851"/>
    <w:rsid w:val="3838EBCA"/>
    <w:rsid w:val="389845A1"/>
    <w:rsid w:val="389D63DD"/>
    <w:rsid w:val="38FFA0AC"/>
    <w:rsid w:val="39718432"/>
    <w:rsid w:val="39FFB07C"/>
    <w:rsid w:val="3A6D8B17"/>
    <w:rsid w:val="3B4A6387"/>
    <w:rsid w:val="3BD42A2B"/>
    <w:rsid w:val="3BE0AA74"/>
    <w:rsid w:val="3C191CF7"/>
    <w:rsid w:val="3C25E0CC"/>
    <w:rsid w:val="3C520B2B"/>
    <w:rsid w:val="3CC3F596"/>
    <w:rsid w:val="3CEFE35C"/>
    <w:rsid w:val="3D2DEF87"/>
    <w:rsid w:val="3E41FA10"/>
    <w:rsid w:val="3EA04D61"/>
    <w:rsid w:val="3ED94F7B"/>
    <w:rsid w:val="3EEBC96B"/>
    <w:rsid w:val="3EED3601"/>
    <w:rsid w:val="3FA52801"/>
    <w:rsid w:val="3FB1C366"/>
    <w:rsid w:val="401F9707"/>
    <w:rsid w:val="404733B3"/>
    <w:rsid w:val="4177E33C"/>
    <w:rsid w:val="41795CB7"/>
    <w:rsid w:val="41D96452"/>
    <w:rsid w:val="42062369"/>
    <w:rsid w:val="42FD08E4"/>
    <w:rsid w:val="4336E819"/>
    <w:rsid w:val="439CE3B3"/>
    <w:rsid w:val="43EE47FC"/>
    <w:rsid w:val="44FA2CA8"/>
    <w:rsid w:val="461300E6"/>
    <w:rsid w:val="46771A2B"/>
    <w:rsid w:val="46C1E3CE"/>
    <w:rsid w:val="472B0D3E"/>
    <w:rsid w:val="4744D31C"/>
    <w:rsid w:val="47E2CAD7"/>
    <w:rsid w:val="48317405"/>
    <w:rsid w:val="48489619"/>
    <w:rsid w:val="484E7224"/>
    <w:rsid w:val="4861D9C7"/>
    <w:rsid w:val="48B56D05"/>
    <w:rsid w:val="48C6D2C8"/>
    <w:rsid w:val="49135878"/>
    <w:rsid w:val="492056C4"/>
    <w:rsid w:val="492D144E"/>
    <w:rsid w:val="494E2D27"/>
    <w:rsid w:val="49661E29"/>
    <w:rsid w:val="49D38E4C"/>
    <w:rsid w:val="4A29737B"/>
    <w:rsid w:val="4AE12653"/>
    <w:rsid w:val="4B2DA46D"/>
    <w:rsid w:val="4B53FAF3"/>
    <w:rsid w:val="4B853C75"/>
    <w:rsid w:val="4BF10238"/>
    <w:rsid w:val="4CD5EFA4"/>
    <w:rsid w:val="4D15ECCA"/>
    <w:rsid w:val="4D2CF017"/>
    <w:rsid w:val="4DC6923D"/>
    <w:rsid w:val="4E0677E9"/>
    <w:rsid w:val="4E916B24"/>
    <w:rsid w:val="4EE49CE3"/>
    <w:rsid w:val="4F971E30"/>
    <w:rsid w:val="4F97AB70"/>
    <w:rsid w:val="4FA0A4C2"/>
    <w:rsid w:val="4FB5E46F"/>
    <w:rsid w:val="50026FA3"/>
    <w:rsid w:val="50159ADD"/>
    <w:rsid w:val="50283036"/>
    <w:rsid w:val="503A58B9"/>
    <w:rsid w:val="50C15CA7"/>
    <w:rsid w:val="50F91296"/>
    <w:rsid w:val="5186B25C"/>
    <w:rsid w:val="518FC90C"/>
    <w:rsid w:val="5211EAC2"/>
    <w:rsid w:val="52516D6A"/>
    <w:rsid w:val="528FAC6C"/>
    <w:rsid w:val="52FA8195"/>
    <w:rsid w:val="537ECE53"/>
    <w:rsid w:val="53B7B4F2"/>
    <w:rsid w:val="53C0DE21"/>
    <w:rsid w:val="5408EB0E"/>
    <w:rsid w:val="5419F02F"/>
    <w:rsid w:val="54545770"/>
    <w:rsid w:val="547A6F29"/>
    <w:rsid w:val="55C7F2CA"/>
    <w:rsid w:val="56F27107"/>
    <w:rsid w:val="5708EF46"/>
    <w:rsid w:val="571A9B5F"/>
    <w:rsid w:val="574BE999"/>
    <w:rsid w:val="57562EF6"/>
    <w:rsid w:val="57CF4649"/>
    <w:rsid w:val="57DC1B7D"/>
    <w:rsid w:val="584B7855"/>
    <w:rsid w:val="5899FAD1"/>
    <w:rsid w:val="58B00498"/>
    <w:rsid w:val="5A04F4D7"/>
    <w:rsid w:val="5A37C8B7"/>
    <w:rsid w:val="5ABA340C"/>
    <w:rsid w:val="5B063F53"/>
    <w:rsid w:val="5B0BC041"/>
    <w:rsid w:val="5B0BDD4A"/>
    <w:rsid w:val="5B6C4E9B"/>
    <w:rsid w:val="5B6ED21B"/>
    <w:rsid w:val="5B9091BB"/>
    <w:rsid w:val="5C868F47"/>
    <w:rsid w:val="5CA92944"/>
    <w:rsid w:val="5CFE1288"/>
    <w:rsid w:val="5EB3069A"/>
    <w:rsid w:val="5F2294CD"/>
    <w:rsid w:val="5F780ABC"/>
    <w:rsid w:val="5FD41A3F"/>
    <w:rsid w:val="6000D8FE"/>
    <w:rsid w:val="61253A0A"/>
    <w:rsid w:val="61C42D1F"/>
    <w:rsid w:val="61DEB904"/>
    <w:rsid w:val="62E7B9DD"/>
    <w:rsid w:val="633EE87C"/>
    <w:rsid w:val="63C57E26"/>
    <w:rsid w:val="6444171E"/>
    <w:rsid w:val="6458DCED"/>
    <w:rsid w:val="6460E863"/>
    <w:rsid w:val="64675F41"/>
    <w:rsid w:val="6490421E"/>
    <w:rsid w:val="658B4162"/>
    <w:rsid w:val="65B280C7"/>
    <w:rsid w:val="66A971FF"/>
    <w:rsid w:val="66BCE77E"/>
    <w:rsid w:val="66E06D33"/>
    <w:rsid w:val="6729E013"/>
    <w:rsid w:val="69B8D181"/>
    <w:rsid w:val="6A04FD0D"/>
    <w:rsid w:val="6AC3C459"/>
    <w:rsid w:val="6BB49338"/>
    <w:rsid w:val="6BF3F88E"/>
    <w:rsid w:val="6C006FB6"/>
    <w:rsid w:val="6C4A353D"/>
    <w:rsid w:val="6D305811"/>
    <w:rsid w:val="6D73987C"/>
    <w:rsid w:val="6D78868C"/>
    <w:rsid w:val="6DB9A80C"/>
    <w:rsid w:val="6DE19AC1"/>
    <w:rsid w:val="6EFCAF0A"/>
    <w:rsid w:val="6F149DC3"/>
    <w:rsid w:val="6F4AAB46"/>
    <w:rsid w:val="6F83D05B"/>
    <w:rsid w:val="6FFF7016"/>
    <w:rsid w:val="7032F6CD"/>
    <w:rsid w:val="705DF0E9"/>
    <w:rsid w:val="70E6885F"/>
    <w:rsid w:val="724E0894"/>
    <w:rsid w:val="727774E0"/>
    <w:rsid w:val="72E1BE4C"/>
    <w:rsid w:val="73645B45"/>
    <w:rsid w:val="73839CFB"/>
    <w:rsid w:val="73D1B52C"/>
    <w:rsid w:val="74958DF8"/>
    <w:rsid w:val="7587887F"/>
    <w:rsid w:val="75EF6276"/>
    <w:rsid w:val="76100242"/>
    <w:rsid w:val="761471F0"/>
    <w:rsid w:val="7622378B"/>
    <w:rsid w:val="768F7806"/>
    <w:rsid w:val="76B998A3"/>
    <w:rsid w:val="76FE9D59"/>
    <w:rsid w:val="7746618E"/>
    <w:rsid w:val="791FD3D6"/>
    <w:rsid w:val="7996750D"/>
    <w:rsid w:val="799E37F5"/>
    <w:rsid w:val="7A6BC383"/>
    <w:rsid w:val="7ADD1079"/>
    <w:rsid w:val="7BB36DA3"/>
    <w:rsid w:val="7C0BEC24"/>
    <w:rsid w:val="7C8EC632"/>
    <w:rsid w:val="7D73A536"/>
    <w:rsid w:val="7DDC52DB"/>
    <w:rsid w:val="7E4B2737"/>
    <w:rsid w:val="7E564872"/>
    <w:rsid w:val="7F2DF90B"/>
    <w:rsid w:val="7F8BB10D"/>
    <w:rsid w:val="7FB2DB4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4933F"/>
  <w15:docId w15:val="{2A84F6FC-7B5B-48F1-9B4B-BB66BA98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Arial" w:eastAsia="Arial" w:hAnsi="Arial"/>
      <w:b/>
      <w:bCs/>
      <w:sz w:val="32"/>
      <w:szCs w:val="32"/>
    </w:rPr>
  </w:style>
  <w:style w:type="paragraph" w:styleId="Heading2">
    <w:name w:val="heading 2"/>
    <w:basedOn w:val="Normal"/>
    <w:uiPriority w:val="9"/>
    <w:unhideWhenUsed/>
    <w:qFormat/>
    <w:pPr>
      <w:ind w:left="140"/>
      <w:outlineLvl w:val="1"/>
    </w:pPr>
    <w:rPr>
      <w:rFonts w:ascii="Arial" w:eastAsia="Arial" w:hAnsi="Arial"/>
      <w:b/>
      <w:bCs/>
      <w:i/>
      <w:sz w:val="28"/>
      <w:szCs w:val="28"/>
    </w:rPr>
  </w:style>
  <w:style w:type="paragraph" w:styleId="Heading3">
    <w:name w:val="heading 3"/>
    <w:basedOn w:val="Normal"/>
    <w:uiPriority w:val="9"/>
    <w:unhideWhenUsed/>
    <w:qFormat/>
    <w:pPr>
      <w:ind w:left="14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Pr>
      <w:rFonts w:ascii="Arial" w:eastAsia="Arial" w:hAnsi="Arial"/>
      <w:sz w:val="24"/>
      <w:szCs w:val="24"/>
    </w:rPr>
  </w:style>
  <w:style w:type="paragraph" w:styleId="TOC2">
    <w:name w:val="toc 2"/>
    <w:basedOn w:val="Normal"/>
    <w:uiPriority w:val="39"/>
    <w:qFormat/>
    <w:pPr>
      <w:ind w:left="100"/>
    </w:pPr>
    <w:rPr>
      <w:rFonts w:ascii="Arial" w:eastAsia="Arial" w:hAnsi="Arial"/>
      <w:sz w:val="24"/>
      <w:szCs w:val="24"/>
    </w:rPr>
  </w:style>
  <w:style w:type="paragraph" w:styleId="TOC3">
    <w:name w:val="toc 3"/>
    <w:basedOn w:val="Normal"/>
    <w:uiPriority w:val="39"/>
    <w:qFormat/>
    <w:pPr>
      <w:ind w:left="340"/>
    </w:pPr>
    <w:rPr>
      <w:rFonts w:ascii="Arial" w:eastAsia="Arial" w:hAnsi="Arial"/>
      <w:sz w:val="24"/>
      <w:szCs w:val="24"/>
    </w:rPr>
  </w:style>
  <w:style w:type="paragraph" w:styleId="TOC4">
    <w:name w:val="toc 4"/>
    <w:basedOn w:val="Normal"/>
    <w:uiPriority w:val="1"/>
    <w:qFormat/>
    <w:pPr>
      <w:ind w:left="580"/>
    </w:pPr>
    <w:rPr>
      <w:rFonts w:ascii="Arial" w:eastAsia="Arial" w:hAnsi="Arial"/>
      <w:sz w:val="24"/>
      <w:szCs w:val="24"/>
    </w:rPr>
  </w:style>
  <w:style w:type="paragraph" w:styleId="BodyText">
    <w:name w:val="Body Text"/>
    <w:basedOn w:val="Normal"/>
    <w:uiPriority w:val="1"/>
    <w:qFormat/>
    <w:pPr>
      <w:ind w:left="1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ragraph">
    <w:name w:val="paragraph"/>
    <w:basedOn w:val="Normal"/>
    <w:rsid w:val="002E1EBE"/>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E1EBE"/>
  </w:style>
  <w:style w:type="character" w:customStyle="1" w:styleId="eop">
    <w:name w:val="eop"/>
    <w:basedOn w:val="DefaultParagraphFont"/>
    <w:rsid w:val="002E1EBE"/>
  </w:style>
  <w:style w:type="character" w:customStyle="1" w:styleId="scxw263139036">
    <w:name w:val="scxw263139036"/>
    <w:basedOn w:val="DefaultParagraphFont"/>
    <w:rsid w:val="002E1EBE"/>
  </w:style>
  <w:style w:type="character" w:styleId="Hyperlink">
    <w:name w:val="Hyperlink"/>
    <w:uiPriority w:val="99"/>
    <w:rsid w:val="002E1EBE"/>
    <w:rPr>
      <w:color w:val="0000FF"/>
      <w:u w:val="single"/>
    </w:rPr>
  </w:style>
  <w:style w:type="paragraph" w:styleId="Header">
    <w:name w:val="header"/>
    <w:basedOn w:val="Normal"/>
    <w:link w:val="HeaderChar"/>
    <w:uiPriority w:val="99"/>
    <w:rsid w:val="002E1EBE"/>
    <w:pPr>
      <w:widowControl/>
      <w:tabs>
        <w:tab w:val="center" w:pos="4320"/>
        <w:tab w:val="right" w:pos="8640"/>
      </w:tabs>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2E1EBE"/>
    <w:rPr>
      <w:rFonts w:ascii="Arial" w:eastAsia="Times New Roman" w:hAnsi="Arial" w:cs="Times New Roman"/>
      <w:sz w:val="24"/>
      <w:szCs w:val="24"/>
    </w:rPr>
  </w:style>
  <w:style w:type="character" w:styleId="PageNumber">
    <w:name w:val="page number"/>
    <w:basedOn w:val="DefaultParagraphFont"/>
    <w:rsid w:val="002E1EBE"/>
  </w:style>
  <w:style w:type="paragraph" w:styleId="Footer">
    <w:name w:val="footer"/>
    <w:basedOn w:val="Normal"/>
    <w:link w:val="FooterChar"/>
    <w:uiPriority w:val="99"/>
    <w:rsid w:val="002E1EBE"/>
    <w:pPr>
      <w:widowControl/>
      <w:tabs>
        <w:tab w:val="center" w:pos="4320"/>
        <w:tab w:val="right" w:pos="8640"/>
      </w:tabs>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2E1EB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E1EBE"/>
    <w:rPr>
      <w:sz w:val="16"/>
      <w:szCs w:val="16"/>
    </w:rPr>
  </w:style>
  <w:style w:type="paragraph" w:styleId="CommentText">
    <w:name w:val="annotation text"/>
    <w:basedOn w:val="Normal"/>
    <w:link w:val="CommentTextChar"/>
    <w:uiPriority w:val="99"/>
    <w:unhideWhenUsed/>
    <w:rsid w:val="002E1EBE"/>
    <w:rPr>
      <w:sz w:val="20"/>
      <w:szCs w:val="20"/>
    </w:rPr>
  </w:style>
  <w:style w:type="character" w:customStyle="1" w:styleId="CommentTextChar">
    <w:name w:val="Comment Text Char"/>
    <w:basedOn w:val="DefaultParagraphFont"/>
    <w:link w:val="CommentText"/>
    <w:uiPriority w:val="99"/>
    <w:rsid w:val="002E1EBE"/>
    <w:rPr>
      <w:sz w:val="20"/>
      <w:szCs w:val="20"/>
    </w:rPr>
  </w:style>
  <w:style w:type="paragraph" w:styleId="TOCHeading">
    <w:name w:val="TOC Heading"/>
    <w:basedOn w:val="Heading1"/>
    <w:next w:val="Normal"/>
    <w:uiPriority w:val="39"/>
    <w:unhideWhenUsed/>
    <w:qFormat/>
    <w:rsid w:val="00FA342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itle">
    <w:name w:val="Title"/>
    <w:basedOn w:val="Normal"/>
    <w:link w:val="TitleChar"/>
    <w:qFormat/>
    <w:rsid w:val="002824D1"/>
    <w:pPr>
      <w:spacing w:after="240"/>
      <w:jc w:val="center"/>
      <w:outlineLvl w:val="0"/>
    </w:pPr>
    <w:rPr>
      <w:rFonts w:ascii="Arial" w:eastAsia="Times New Roman" w:hAnsi="Arial" w:cs="Times New Roman"/>
      <w:b/>
      <w:kern w:val="28"/>
      <w:sz w:val="32"/>
      <w:szCs w:val="20"/>
      <w:lang w:val="en-CA"/>
    </w:rPr>
  </w:style>
  <w:style w:type="character" w:customStyle="1" w:styleId="TitleChar">
    <w:name w:val="Title Char"/>
    <w:basedOn w:val="DefaultParagraphFont"/>
    <w:link w:val="Title"/>
    <w:rsid w:val="002824D1"/>
    <w:rPr>
      <w:rFonts w:ascii="Arial" w:eastAsia="Times New Roman" w:hAnsi="Arial" w:cs="Times New Roman"/>
      <w:b/>
      <w:kern w:val="28"/>
      <w:sz w:val="32"/>
      <w:szCs w:val="20"/>
      <w:lang w:val="en-CA"/>
    </w:rPr>
  </w:style>
  <w:style w:type="paragraph" w:styleId="NoSpacing">
    <w:name w:val="No Spacing"/>
    <w:qFormat/>
    <w:rsid w:val="002824D1"/>
    <w:pPr>
      <w:widowControl/>
    </w:pPr>
    <w:rPr>
      <w:rFonts w:ascii="Arial" w:eastAsia="Times New Roman" w:hAnsi="Arial" w:cs="Times New Roman"/>
      <w:szCs w:val="24"/>
      <w:lang w:val="en-CA"/>
    </w:rPr>
  </w:style>
  <w:style w:type="paragraph" w:styleId="CommentSubject">
    <w:name w:val="annotation subject"/>
    <w:basedOn w:val="CommentText"/>
    <w:next w:val="CommentText"/>
    <w:link w:val="CommentSubjectChar"/>
    <w:uiPriority w:val="99"/>
    <w:semiHidden/>
    <w:unhideWhenUsed/>
    <w:rsid w:val="00097EA9"/>
    <w:rPr>
      <w:b/>
      <w:bCs/>
    </w:rPr>
  </w:style>
  <w:style w:type="character" w:customStyle="1" w:styleId="CommentSubjectChar">
    <w:name w:val="Comment Subject Char"/>
    <w:basedOn w:val="CommentTextChar"/>
    <w:link w:val="CommentSubject"/>
    <w:uiPriority w:val="99"/>
    <w:semiHidden/>
    <w:rsid w:val="00097EA9"/>
    <w:rPr>
      <w:b/>
      <w:bCs/>
      <w:sz w:val="20"/>
      <w:szCs w:val="20"/>
    </w:rPr>
  </w:style>
  <w:style w:type="character" w:styleId="Mention">
    <w:name w:val="Mention"/>
    <w:basedOn w:val="DefaultParagraphFont"/>
    <w:uiPriority w:val="99"/>
    <w:unhideWhenUsed/>
    <w:rsid w:val="005E2E33"/>
    <w:rPr>
      <w:color w:val="2B579A"/>
      <w:shd w:val="clear" w:color="auto" w:fill="E1DFDD"/>
    </w:rPr>
  </w:style>
  <w:style w:type="character" w:styleId="UnresolvedMention">
    <w:name w:val="Unresolved Mention"/>
    <w:basedOn w:val="DefaultParagraphFont"/>
    <w:uiPriority w:val="99"/>
    <w:semiHidden/>
    <w:unhideWhenUsed/>
    <w:rsid w:val="00434628"/>
    <w:rPr>
      <w:color w:val="605E5C"/>
      <w:shd w:val="clear" w:color="auto" w:fill="E1DFDD"/>
    </w:rPr>
  </w:style>
  <w:style w:type="paragraph" w:styleId="NormalWeb">
    <w:name w:val="Normal (Web)"/>
    <w:basedOn w:val="Normal"/>
    <w:uiPriority w:val="99"/>
    <w:semiHidden/>
    <w:unhideWhenUsed/>
    <w:rsid w:val="0046579D"/>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styleId="FollowedHyperlink">
    <w:name w:val="FollowedHyperlink"/>
    <w:basedOn w:val="DefaultParagraphFont"/>
    <w:uiPriority w:val="99"/>
    <w:semiHidden/>
    <w:unhideWhenUsed/>
    <w:rsid w:val="00EF3746"/>
    <w:rPr>
      <w:color w:val="800080" w:themeColor="followedHyperlink"/>
      <w:u w:val="single"/>
    </w:rPr>
  </w:style>
  <w:style w:type="paragraph" w:styleId="Revision">
    <w:name w:val="Revision"/>
    <w:hidden/>
    <w:uiPriority w:val="99"/>
    <w:semiHidden/>
    <w:rsid w:val="006D2E4F"/>
    <w:pPr>
      <w:widowControl/>
    </w:pPr>
  </w:style>
  <w:style w:type="paragraph" w:customStyle="1" w:styleId="pf0">
    <w:name w:val="pf0"/>
    <w:basedOn w:val="Normal"/>
    <w:rsid w:val="00724422"/>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724422"/>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50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6170">
      <w:bodyDiv w:val="1"/>
      <w:marLeft w:val="0"/>
      <w:marRight w:val="0"/>
      <w:marTop w:val="0"/>
      <w:marBottom w:val="0"/>
      <w:divBdr>
        <w:top w:val="none" w:sz="0" w:space="0" w:color="auto"/>
        <w:left w:val="none" w:sz="0" w:space="0" w:color="auto"/>
        <w:bottom w:val="none" w:sz="0" w:space="0" w:color="auto"/>
        <w:right w:val="none" w:sz="0" w:space="0" w:color="auto"/>
      </w:divBdr>
    </w:div>
    <w:div w:id="148209234">
      <w:bodyDiv w:val="1"/>
      <w:marLeft w:val="0"/>
      <w:marRight w:val="0"/>
      <w:marTop w:val="0"/>
      <w:marBottom w:val="0"/>
      <w:divBdr>
        <w:top w:val="none" w:sz="0" w:space="0" w:color="auto"/>
        <w:left w:val="none" w:sz="0" w:space="0" w:color="auto"/>
        <w:bottom w:val="none" w:sz="0" w:space="0" w:color="auto"/>
        <w:right w:val="none" w:sz="0" w:space="0" w:color="auto"/>
      </w:divBdr>
    </w:div>
    <w:div w:id="222565284">
      <w:bodyDiv w:val="1"/>
      <w:marLeft w:val="0"/>
      <w:marRight w:val="0"/>
      <w:marTop w:val="0"/>
      <w:marBottom w:val="0"/>
      <w:divBdr>
        <w:top w:val="none" w:sz="0" w:space="0" w:color="auto"/>
        <w:left w:val="none" w:sz="0" w:space="0" w:color="auto"/>
        <w:bottom w:val="none" w:sz="0" w:space="0" w:color="auto"/>
        <w:right w:val="none" w:sz="0" w:space="0" w:color="auto"/>
      </w:divBdr>
    </w:div>
    <w:div w:id="305165436">
      <w:bodyDiv w:val="1"/>
      <w:marLeft w:val="0"/>
      <w:marRight w:val="0"/>
      <w:marTop w:val="0"/>
      <w:marBottom w:val="0"/>
      <w:divBdr>
        <w:top w:val="none" w:sz="0" w:space="0" w:color="auto"/>
        <w:left w:val="none" w:sz="0" w:space="0" w:color="auto"/>
        <w:bottom w:val="none" w:sz="0" w:space="0" w:color="auto"/>
        <w:right w:val="none" w:sz="0" w:space="0" w:color="auto"/>
      </w:divBdr>
    </w:div>
    <w:div w:id="364451443">
      <w:bodyDiv w:val="1"/>
      <w:marLeft w:val="0"/>
      <w:marRight w:val="0"/>
      <w:marTop w:val="0"/>
      <w:marBottom w:val="0"/>
      <w:divBdr>
        <w:top w:val="none" w:sz="0" w:space="0" w:color="auto"/>
        <w:left w:val="none" w:sz="0" w:space="0" w:color="auto"/>
        <w:bottom w:val="none" w:sz="0" w:space="0" w:color="auto"/>
        <w:right w:val="none" w:sz="0" w:space="0" w:color="auto"/>
      </w:divBdr>
    </w:div>
    <w:div w:id="392432026">
      <w:bodyDiv w:val="1"/>
      <w:marLeft w:val="0"/>
      <w:marRight w:val="0"/>
      <w:marTop w:val="0"/>
      <w:marBottom w:val="0"/>
      <w:divBdr>
        <w:top w:val="none" w:sz="0" w:space="0" w:color="auto"/>
        <w:left w:val="none" w:sz="0" w:space="0" w:color="auto"/>
        <w:bottom w:val="none" w:sz="0" w:space="0" w:color="auto"/>
        <w:right w:val="none" w:sz="0" w:space="0" w:color="auto"/>
      </w:divBdr>
    </w:div>
    <w:div w:id="519587311">
      <w:bodyDiv w:val="1"/>
      <w:marLeft w:val="0"/>
      <w:marRight w:val="0"/>
      <w:marTop w:val="0"/>
      <w:marBottom w:val="0"/>
      <w:divBdr>
        <w:top w:val="none" w:sz="0" w:space="0" w:color="auto"/>
        <w:left w:val="none" w:sz="0" w:space="0" w:color="auto"/>
        <w:bottom w:val="none" w:sz="0" w:space="0" w:color="auto"/>
        <w:right w:val="none" w:sz="0" w:space="0" w:color="auto"/>
      </w:divBdr>
    </w:div>
    <w:div w:id="601183818">
      <w:bodyDiv w:val="1"/>
      <w:marLeft w:val="0"/>
      <w:marRight w:val="0"/>
      <w:marTop w:val="0"/>
      <w:marBottom w:val="0"/>
      <w:divBdr>
        <w:top w:val="none" w:sz="0" w:space="0" w:color="auto"/>
        <w:left w:val="none" w:sz="0" w:space="0" w:color="auto"/>
        <w:bottom w:val="none" w:sz="0" w:space="0" w:color="auto"/>
        <w:right w:val="none" w:sz="0" w:space="0" w:color="auto"/>
      </w:divBdr>
    </w:div>
    <w:div w:id="629938738">
      <w:bodyDiv w:val="1"/>
      <w:marLeft w:val="0"/>
      <w:marRight w:val="0"/>
      <w:marTop w:val="0"/>
      <w:marBottom w:val="0"/>
      <w:divBdr>
        <w:top w:val="none" w:sz="0" w:space="0" w:color="auto"/>
        <w:left w:val="none" w:sz="0" w:space="0" w:color="auto"/>
        <w:bottom w:val="none" w:sz="0" w:space="0" w:color="auto"/>
        <w:right w:val="none" w:sz="0" w:space="0" w:color="auto"/>
      </w:divBdr>
    </w:div>
    <w:div w:id="635840107">
      <w:bodyDiv w:val="1"/>
      <w:marLeft w:val="0"/>
      <w:marRight w:val="0"/>
      <w:marTop w:val="0"/>
      <w:marBottom w:val="0"/>
      <w:divBdr>
        <w:top w:val="none" w:sz="0" w:space="0" w:color="auto"/>
        <w:left w:val="none" w:sz="0" w:space="0" w:color="auto"/>
        <w:bottom w:val="none" w:sz="0" w:space="0" w:color="auto"/>
        <w:right w:val="none" w:sz="0" w:space="0" w:color="auto"/>
      </w:divBdr>
    </w:div>
    <w:div w:id="680856065">
      <w:bodyDiv w:val="1"/>
      <w:marLeft w:val="0"/>
      <w:marRight w:val="0"/>
      <w:marTop w:val="0"/>
      <w:marBottom w:val="0"/>
      <w:divBdr>
        <w:top w:val="none" w:sz="0" w:space="0" w:color="auto"/>
        <w:left w:val="none" w:sz="0" w:space="0" w:color="auto"/>
        <w:bottom w:val="none" w:sz="0" w:space="0" w:color="auto"/>
        <w:right w:val="none" w:sz="0" w:space="0" w:color="auto"/>
      </w:divBdr>
    </w:div>
    <w:div w:id="773208599">
      <w:bodyDiv w:val="1"/>
      <w:marLeft w:val="0"/>
      <w:marRight w:val="0"/>
      <w:marTop w:val="0"/>
      <w:marBottom w:val="0"/>
      <w:divBdr>
        <w:top w:val="none" w:sz="0" w:space="0" w:color="auto"/>
        <w:left w:val="none" w:sz="0" w:space="0" w:color="auto"/>
        <w:bottom w:val="none" w:sz="0" w:space="0" w:color="auto"/>
        <w:right w:val="none" w:sz="0" w:space="0" w:color="auto"/>
      </w:divBdr>
    </w:div>
    <w:div w:id="822623875">
      <w:bodyDiv w:val="1"/>
      <w:marLeft w:val="0"/>
      <w:marRight w:val="0"/>
      <w:marTop w:val="0"/>
      <w:marBottom w:val="0"/>
      <w:divBdr>
        <w:top w:val="none" w:sz="0" w:space="0" w:color="auto"/>
        <w:left w:val="none" w:sz="0" w:space="0" w:color="auto"/>
        <w:bottom w:val="none" w:sz="0" w:space="0" w:color="auto"/>
        <w:right w:val="none" w:sz="0" w:space="0" w:color="auto"/>
      </w:divBdr>
    </w:div>
    <w:div w:id="841772198">
      <w:bodyDiv w:val="1"/>
      <w:marLeft w:val="0"/>
      <w:marRight w:val="0"/>
      <w:marTop w:val="0"/>
      <w:marBottom w:val="0"/>
      <w:divBdr>
        <w:top w:val="none" w:sz="0" w:space="0" w:color="auto"/>
        <w:left w:val="none" w:sz="0" w:space="0" w:color="auto"/>
        <w:bottom w:val="none" w:sz="0" w:space="0" w:color="auto"/>
        <w:right w:val="none" w:sz="0" w:space="0" w:color="auto"/>
      </w:divBdr>
    </w:div>
    <w:div w:id="849681388">
      <w:bodyDiv w:val="1"/>
      <w:marLeft w:val="0"/>
      <w:marRight w:val="0"/>
      <w:marTop w:val="0"/>
      <w:marBottom w:val="0"/>
      <w:divBdr>
        <w:top w:val="none" w:sz="0" w:space="0" w:color="auto"/>
        <w:left w:val="none" w:sz="0" w:space="0" w:color="auto"/>
        <w:bottom w:val="none" w:sz="0" w:space="0" w:color="auto"/>
        <w:right w:val="none" w:sz="0" w:space="0" w:color="auto"/>
      </w:divBdr>
    </w:div>
    <w:div w:id="937180609">
      <w:bodyDiv w:val="1"/>
      <w:marLeft w:val="0"/>
      <w:marRight w:val="0"/>
      <w:marTop w:val="0"/>
      <w:marBottom w:val="0"/>
      <w:divBdr>
        <w:top w:val="none" w:sz="0" w:space="0" w:color="auto"/>
        <w:left w:val="none" w:sz="0" w:space="0" w:color="auto"/>
        <w:bottom w:val="none" w:sz="0" w:space="0" w:color="auto"/>
        <w:right w:val="none" w:sz="0" w:space="0" w:color="auto"/>
      </w:divBdr>
      <w:divsChild>
        <w:div w:id="37290872">
          <w:marLeft w:val="0"/>
          <w:marRight w:val="0"/>
          <w:marTop w:val="0"/>
          <w:marBottom w:val="0"/>
          <w:divBdr>
            <w:top w:val="none" w:sz="0" w:space="0" w:color="auto"/>
            <w:left w:val="none" w:sz="0" w:space="0" w:color="auto"/>
            <w:bottom w:val="none" w:sz="0" w:space="0" w:color="auto"/>
            <w:right w:val="none" w:sz="0" w:space="0" w:color="auto"/>
          </w:divBdr>
        </w:div>
        <w:div w:id="77025512">
          <w:marLeft w:val="0"/>
          <w:marRight w:val="0"/>
          <w:marTop w:val="0"/>
          <w:marBottom w:val="0"/>
          <w:divBdr>
            <w:top w:val="none" w:sz="0" w:space="0" w:color="auto"/>
            <w:left w:val="none" w:sz="0" w:space="0" w:color="auto"/>
            <w:bottom w:val="none" w:sz="0" w:space="0" w:color="auto"/>
            <w:right w:val="none" w:sz="0" w:space="0" w:color="auto"/>
          </w:divBdr>
        </w:div>
        <w:div w:id="139083279">
          <w:marLeft w:val="0"/>
          <w:marRight w:val="0"/>
          <w:marTop w:val="0"/>
          <w:marBottom w:val="0"/>
          <w:divBdr>
            <w:top w:val="none" w:sz="0" w:space="0" w:color="auto"/>
            <w:left w:val="none" w:sz="0" w:space="0" w:color="auto"/>
            <w:bottom w:val="none" w:sz="0" w:space="0" w:color="auto"/>
            <w:right w:val="none" w:sz="0" w:space="0" w:color="auto"/>
          </w:divBdr>
        </w:div>
        <w:div w:id="206839493">
          <w:marLeft w:val="0"/>
          <w:marRight w:val="0"/>
          <w:marTop w:val="0"/>
          <w:marBottom w:val="0"/>
          <w:divBdr>
            <w:top w:val="none" w:sz="0" w:space="0" w:color="auto"/>
            <w:left w:val="none" w:sz="0" w:space="0" w:color="auto"/>
            <w:bottom w:val="none" w:sz="0" w:space="0" w:color="auto"/>
            <w:right w:val="none" w:sz="0" w:space="0" w:color="auto"/>
          </w:divBdr>
        </w:div>
        <w:div w:id="601693090">
          <w:marLeft w:val="0"/>
          <w:marRight w:val="0"/>
          <w:marTop w:val="0"/>
          <w:marBottom w:val="0"/>
          <w:divBdr>
            <w:top w:val="none" w:sz="0" w:space="0" w:color="auto"/>
            <w:left w:val="none" w:sz="0" w:space="0" w:color="auto"/>
            <w:bottom w:val="none" w:sz="0" w:space="0" w:color="auto"/>
            <w:right w:val="none" w:sz="0" w:space="0" w:color="auto"/>
          </w:divBdr>
        </w:div>
        <w:div w:id="754132905">
          <w:marLeft w:val="0"/>
          <w:marRight w:val="0"/>
          <w:marTop w:val="0"/>
          <w:marBottom w:val="0"/>
          <w:divBdr>
            <w:top w:val="none" w:sz="0" w:space="0" w:color="auto"/>
            <w:left w:val="none" w:sz="0" w:space="0" w:color="auto"/>
            <w:bottom w:val="none" w:sz="0" w:space="0" w:color="auto"/>
            <w:right w:val="none" w:sz="0" w:space="0" w:color="auto"/>
          </w:divBdr>
        </w:div>
        <w:div w:id="908080850">
          <w:marLeft w:val="0"/>
          <w:marRight w:val="0"/>
          <w:marTop w:val="0"/>
          <w:marBottom w:val="0"/>
          <w:divBdr>
            <w:top w:val="none" w:sz="0" w:space="0" w:color="auto"/>
            <w:left w:val="none" w:sz="0" w:space="0" w:color="auto"/>
            <w:bottom w:val="none" w:sz="0" w:space="0" w:color="auto"/>
            <w:right w:val="none" w:sz="0" w:space="0" w:color="auto"/>
          </w:divBdr>
        </w:div>
        <w:div w:id="1044210717">
          <w:marLeft w:val="0"/>
          <w:marRight w:val="0"/>
          <w:marTop w:val="0"/>
          <w:marBottom w:val="0"/>
          <w:divBdr>
            <w:top w:val="none" w:sz="0" w:space="0" w:color="auto"/>
            <w:left w:val="none" w:sz="0" w:space="0" w:color="auto"/>
            <w:bottom w:val="none" w:sz="0" w:space="0" w:color="auto"/>
            <w:right w:val="none" w:sz="0" w:space="0" w:color="auto"/>
          </w:divBdr>
        </w:div>
        <w:div w:id="1068308810">
          <w:marLeft w:val="0"/>
          <w:marRight w:val="0"/>
          <w:marTop w:val="0"/>
          <w:marBottom w:val="0"/>
          <w:divBdr>
            <w:top w:val="none" w:sz="0" w:space="0" w:color="auto"/>
            <w:left w:val="none" w:sz="0" w:space="0" w:color="auto"/>
            <w:bottom w:val="none" w:sz="0" w:space="0" w:color="auto"/>
            <w:right w:val="none" w:sz="0" w:space="0" w:color="auto"/>
          </w:divBdr>
        </w:div>
        <w:div w:id="1155995779">
          <w:marLeft w:val="0"/>
          <w:marRight w:val="0"/>
          <w:marTop w:val="0"/>
          <w:marBottom w:val="0"/>
          <w:divBdr>
            <w:top w:val="none" w:sz="0" w:space="0" w:color="auto"/>
            <w:left w:val="none" w:sz="0" w:space="0" w:color="auto"/>
            <w:bottom w:val="none" w:sz="0" w:space="0" w:color="auto"/>
            <w:right w:val="none" w:sz="0" w:space="0" w:color="auto"/>
          </w:divBdr>
        </w:div>
        <w:div w:id="1463962617">
          <w:marLeft w:val="0"/>
          <w:marRight w:val="0"/>
          <w:marTop w:val="0"/>
          <w:marBottom w:val="0"/>
          <w:divBdr>
            <w:top w:val="none" w:sz="0" w:space="0" w:color="auto"/>
            <w:left w:val="none" w:sz="0" w:space="0" w:color="auto"/>
            <w:bottom w:val="none" w:sz="0" w:space="0" w:color="auto"/>
            <w:right w:val="none" w:sz="0" w:space="0" w:color="auto"/>
          </w:divBdr>
        </w:div>
        <w:div w:id="1505777249">
          <w:marLeft w:val="0"/>
          <w:marRight w:val="0"/>
          <w:marTop w:val="0"/>
          <w:marBottom w:val="0"/>
          <w:divBdr>
            <w:top w:val="none" w:sz="0" w:space="0" w:color="auto"/>
            <w:left w:val="none" w:sz="0" w:space="0" w:color="auto"/>
            <w:bottom w:val="none" w:sz="0" w:space="0" w:color="auto"/>
            <w:right w:val="none" w:sz="0" w:space="0" w:color="auto"/>
          </w:divBdr>
        </w:div>
        <w:div w:id="1513689915">
          <w:marLeft w:val="0"/>
          <w:marRight w:val="0"/>
          <w:marTop w:val="0"/>
          <w:marBottom w:val="0"/>
          <w:divBdr>
            <w:top w:val="none" w:sz="0" w:space="0" w:color="auto"/>
            <w:left w:val="none" w:sz="0" w:space="0" w:color="auto"/>
            <w:bottom w:val="none" w:sz="0" w:space="0" w:color="auto"/>
            <w:right w:val="none" w:sz="0" w:space="0" w:color="auto"/>
          </w:divBdr>
        </w:div>
        <w:div w:id="1907378491">
          <w:marLeft w:val="0"/>
          <w:marRight w:val="0"/>
          <w:marTop w:val="0"/>
          <w:marBottom w:val="0"/>
          <w:divBdr>
            <w:top w:val="none" w:sz="0" w:space="0" w:color="auto"/>
            <w:left w:val="none" w:sz="0" w:space="0" w:color="auto"/>
            <w:bottom w:val="none" w:sz="0" w:space="0" w:color="auto"/>
            <w:right w:val="none" w:sz="0" w:space="0" w:color="auto"/>
          </w:divBdr>
        </w:div>
        <w:div w:id="1921794921">
          <w:marLeft w:val="0"/>
          <w:marRight w:val="0"/>
          <w:marTop w:val="0"/>
          <w:marBottom w:val="0"/>
          <w:divBdr>
            <w:top w:val="none" w:sz="0" w:space="0" w:color="auto"/>
            <w:left w:val="none" w:sz="0" w:space="0" w:color="auto"/>
            <w:bottom w:val="none" w:sz="0" w:space="0" w:color="auto"/>
            <w:right w:val="none" w:sz="0" w:space="0" w:color="auto"/>
          </w:divBdr>
        </w:div>
        <w:div w:id="1957639771">
          <w:marLeft w:val="0"/>
          <w:marRight w:val="0"/>
          <w:marTop w:val="0"/>
          <w:marBottom w:val="0"/>
          <w:divBdr>
            <w:top w:val="none" w:sz="0" w:space="0" w:color="auto"/>
            <w:left w:val="none" w:sz="0" w:space="0" w:color="auto"/>
            <w:bottom w:val="none" w:sz="0" w:space="0" w:color="auto"/>
            <w:right w:val="none" w:sz="0" w:space="0" w:color="auto"/>
          </w:divBdr>
        </w:div>
      </w:divsChild>
    </w:div>
    <w:div w:id="1017080560">
      <w:bodyDiv w:val="1"/>
      <w:marLeft w:val="0"/>
      <w:marRight w:val="0"/>
      <w:marTop w:val="0"/>
      <w:marBottom w:val="0"/>
      <w:divBdr>
        <w:top w:val="none" w:sz="0" w:space="0" w:color="auto"/>
        <w:left w:val="none" w:sz="0" w:space="0" w:color="auto"/>
        <w:bottom w:val="none" w:sz="0" w:space="0" w:color="auto"/>
        <w:right w:val="none" w:sz="0" w:space="0" w:color="auto"/>
      </w:divBdr>
    </w:div>
    <w:div w:id="1032343773">
      <w:bodyDiv w:val="1"/>
      <w:marLeft w:val="0"/>
      <w:marRight w:val="0"/>
      <w:marTop w:val="0"/>
      <w:marBottom w:val="0"/>
      <w:divBdr>
        <w:top w:val="none" w:sz="0" w:space="0" w:color="auto"/>
        <w:left w:val="none" w:sz="0" w:space="0" w:color="auto"/>
        <w:bottom w:val="none" w:sz="0" w:space="0" w:color="auto"/>
        <w:right w:val="none" w:sz="0" w:space="0" w:color="auto"/>
      </w:divBdr>
      <w:divsChild>
        <w:div w:id="1348409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274986">
      <w:bodyDiv w:val="1"/>
      <w:marLeft w:val="0"/>
      <w:marRight w:val="0"/>
      <w:marTop w:val="0"/>
      <w:marBottom w:val="0"/>
      <w:divBdr>
        <w:top w:val="none" w:sz="0" w:space="0" w:color="auto"/>
        <w:left w:val="none" w:sz="0" w:space="0" w:color="auto"/>
        <w:bottom w:val="none" w:sz="0" w:space="0" w:color="auto"/>
        <w:right w:val="none" w:sz="0" w:space="0" w:color="auto"/>
      </w:divBdr>
    </w:div>
    <w:div w:id="1244682720">
      <w:bodyDiv w:val="1"/>
      <w:marLeft w:val="0"/>
      <w:marRight w:val="0"/>
      <w:marTop w:val="0"/>
      <w:marBottom w:val="0"/>
      <w:divBdr>
        <w:top w:val="none" w:sz="0" w:space="0" w:color="auto"/>
        <w:left w:val="none" w:sz="0" w:space="0" w:color="auto"/>
        <w:bottom w:val="none" w:sz="0" w:space="0" w:color="auto"/>
        <w:right w:val="none" w:sz="0" w:space="0" w:color="auto"/>
      </w:divBdr>
    </w:div>
    <w:div w:id="1347094536">
      <w:bodyDiv w:val="1"/>
      <w:marLeft w:val="0"/>
      <w:marRight w:val="0"/>
      <w:marTop w:val="0"/>
      <w:marBottom w:val="0"/>
      <w:divBdr>
        <w:top w:val="none" w:sz="0" w:space="0" w:color="auto"/>
        <w:left w:val="none" w:sz="0" w:space="0" w:color="auto"/>
        <w:bottom w:val="none" w:sz="0" w:space="0" w:color="auto"/>
        <w:right w:val="none" w:sz="0" w:space="0" w:color="auto"/>
      </w:divBdr>
    </w:div>
    <w:div w:id="1423067610">
      <w:bodyDiv w:val="1"/>
      <w:marLeft w:val="0"/>
      <w:marRight w:val="0"/>
      <w:marTop w:val="0"/>
      <w:marBottom w:val="0"/>
      <w:divBdr>
        <w:top w:val="none" w:sz="0" w:space="0" w:color="auto"/>
        <w:left w:val="none" w:sz="0" w:space="0" w:color="auto"/>
        <w:bottom w:val="none" w:sz="0" w:space="0" w:color="auto"/>
        <w:right w:val="none" w:sz="0" w:space="0" w:color="auto"/>
      </w:divBdr>
    </w:div>
    <w:div w:id="1463226589">
      <w:bodyDiv w:val="1"/>
      <w:marLeft w:val="0"/>
      <w:marRight w:val="0"/>
      <w:marTop w:val="0"/>
      <w:marBottom w:val="0"/>
      <w:divBdr>
        <w:top w:val="none" w:sz="0" w:space="0" w:color="auto"/>
        <w:left w:val="none" w:sz="0" w:space="0" w:color="auto"/>
        <w:bottom w:val="none" w:sz="0" w:space="0" w:color="auto"/>
        <w:right w:val="none" w:sz="0" w:space="0" w:color="auto"/>
      </w:divBdr>
    </w:div>
    <w:div w:id="1491869844">
      <w:bodyDiv w:val="1"/>
      <w:marLeft w:val="0"/>
      <w:marRight w:val="0"/>
      <w:marTop w:val="0"/>
      <w:marBottom w:val="0"/>
      <w:divBdr>
        <w:top w:val="none" w:sz="0" w:space="0" w:color="auto"/>
        <w:left w:val="none" w:sz="0" w:space="0" w:color="auto"/>
        <w:bottom w:val="none" w:sz="0" w:space="0" w:color="auto"/>
        <w:right w:val="none" w:sz="0" w:space="0" w:color="auto"/>
      </w:divBdr>
    </w:div>
    <w:div w:id="1540046178">
      <w:bodyDiv w:val="1"/>
      <w:marLeft w:val="0"/>
      <w:marRight w:val="0"/>
      <w:marTop w:val="0"/>
      <w:marBottom w:val="0"/>
      <w:divBdr>
        <w:top w:val="none" w:sz="0" w:space="0" w:color="auto"/>
        <w:left w:val="none" w:sz="0" w:space="0" w:color="auto"/>
        <w:bottom w:val="none" w:sz="0" w:space="0" w:color="auto"/>
        <w:right w:val="none" w:sz="0" w:space="0" w:color="auto"/>
      </w:divBdr>
    </w:div>
    <w:div w:id="1560746203">
      <w:bodyDiv w:val="1"/>
      <w:marLeft w:val="0"/>
      <w:marRight w:val="0"/>
      <w:marTop w:val="0"/>
      <w:marBottom w:val="0"/>
      <w:divBdr>
        <w:top w:val="none" w:sz="0" w:space="0" w:color="auto"/>
        <w:left w:val="none" w:sz="0" w:space="0" w:color="auto"/>
        <w:bottom w:val="none" w:sz="0" w:space="0" w:color="auto"/>
        <w:right w:val="none" w:sz="0" w:space="0" w:color="auto"/>
      </w:divBdr>
    </w:div>
    <w:div w:id="1613973646">
      <w:bodyDiv w:val="1"/>
      <w:marLeft w:val="0"/>
      <w:marRight w:val="0"/>
      <w:marTop w:val="0"/>
      <w:marBottom w:val="0"/>
      <w:divBdr>
        <w:top w:val="none" w:sz="0" w:space="0" w:color="auto"/>
        <w:left w:val="none" w:sz="0" w:space="0" w:color="auto"/>
        <w:bottom w:val="none" w:sz="0" w:space="0" w:color="auto"/>
        <w:right w:val="none" w:sz="0" w:space="0" w:color="auto"/>
      </w:divBdr>
      <w:divsChild>
        <w:div w:id="2052873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229493">
      <w:bodyDiv w:val="1"/>
      <w:marLeft w:val="0"/>
      <w:marRight w:val="0"/>
      <w:marTop w:val="0"/>
      <w:marBottom w:val="0"/>
      <w:divBdr>
        <w:top w:val="none" w:sz="0" w:space="0" w:color="auto"/>
        <w:left w:val="none" w:sz="0" w:space="0" w:color="auto"/>
        <w:bottom w:val="none" w:sz="0" w:space="0" w:color="auto"/>
        <w:right w:val="none" w:sz="0" w:space="0" w:color="auto"/>
      </w:divBdr>
    </w:div>
    <w:div w:id="1655068961">
      <w:bodyDiv w:val="1"/>
      <w:marLeft w:val="0"/>
      <w:marRight w:val="0"/>
      <w:marTop w:val="0"/>
      <w:marBottom w:val="0"/>
      <w:divBdr>
        <w:top w:val="none" w:sz="0" w:space="0" w:color="auto"/>
        <w:left w:val="none" w:sz="0" w:space="0" w:color="auto"/>
        <w:bottom w:val="none" w:sz="0" w:space="0" w:color="auto"/>
        <w:right w:val="none" w:sz="0" w:space="0" w:color="auto"/>
      </w:divBdr>
    </w:div>
    <w:div w:id="1683513394">
      <w:bodyDiv w:val="1"/>
      <w:marLeft w:val="0"/>
      <w:marRight w:val="0"/>
      <w:marTop w:val="0"/>
      <w:marBottom w:val="0"/>
      <w:divBdr>
        <w:top w:val="none" w:sz="0" w:space="0" w:color="auto"/>
        <w:left w:val="none" w:sz="0" w:space="0" w:color="auto"/>
        <w:bottom w:val="none" w:sz="0" w:space="0" w:color="auto"/>
        <w:right w:val="none" w:sz="0" w:space="0" w:color="auto"/>
      </w:divBdr>
    </w:div>
    <w:div w:id="1741096051">
      <w:bodyDiv w:val="1"/>
      <w:marLeft w:val="0"/>
      <w:marRight w:val="0"/>
      <w:marTop w:val="0"/>
      <w:marBottom w:val="0"/>
      <w:divBdr>
        <w:top w:val="none" w:sz="0" w:space="0" w:color="auto"/>
        <w:left w:val="none" w:sz="0" w:space="0" w:color="auto"/>
        <w:bottom w:val="none" w:sz="0" w:space="0" w:color="auto"/>
        <w:right w:val="none" w:sz="0" w:space="0" w:color="auto"/>
      </w:divBdr>
    </w:div>
    <w:div w:id="1750301490">
      <w:bodyDiv w:val="1"/>
      <w:marLeft w:val="0"/>
      <w:marRight w:val="0"/>
      <w:marTop w:val="0"/>
      <w:marBottom w:val="0"/>
      <w:divBdr>
        <w:top w:val="none" w:sz="0" w:space="0" w:color="auto"/>
        <w:left w:val="none" w:sz="0" w:space="0" w:color="auto"/>
        <w:bottom w:val="none" w:sz="0" w:space="0" w:color="auto"/>
        <w:right w:val="none" w:sz="0" w:space="0" w:color="auto"/>
      </w:divBdr>
    </w:div>
    <w:div w:id="1777364729">
      <w:bodyDiv w:val="1"/>
      <w:marLeft w:val="0"/>
      <w:marRight w:val="0"/>
      <w:marTop w:val="0"/>
      <w:marBottom w:val="0"/>
      <w:divBdr>
        <w:top w:val="none" w:sz="0" w:space="0" w:color="auto"/>
        <w:left w:val="none" w:sz="0" w:space="0" w:color="auto"/>
        <w:bottom w:val="none" w:sz="0" w:space="0" w:color="auto"/>
        <w:right w:val="none" w:sz="0" w:space="0" w:color="auto"/>
      </w:divBdr>
      <w:divsChild>
        <w:div w:id="196551967">
          <w:marLeft w:val="0"/>
          <w:marRight w:val="0"/>
          <w:marTop w:val="0"/>
          <w:marBottom w:val="0"/>
          <w:divBdr>
            <w:top w:val="none" w:sz="0" w:space="0" w:color="auto"/>
            <w:left w:val="none" w:sz="0" w:space="0" w:color="auto"/>
            <w:bottom w:val="none" w:sz="0" w:space="0" w:color="auto"/>
            <w:right w:val="none" w:sz="0" w:space="0" w:color="auto"/>
          </w:divBdr>
        </w:div>
        <w:div w:id="251210299">
          <w:marLeft w:val="0"/>
          <w:marRight w:val="0"/>
          <w:marTop w:val="0"/>
          <w:marBottom w:val="0"/>
          <w:divBdr>
            <w:top w:val="none" w:sz="0" w:space="0" w:color="auto"/>
            <w:left w:val="none" w:sz="0" w:space="0" w:color="auto"/>
            <w:bottom w:val="none" w:sz="0" w:space="0" w:color="auto"/>
            <w:right w:val="none" w:sz="0" w:space="0" w:color="auto"/>
          </w:divBdr>
        </w:div>
        <w:div w:id="310258516">
          <w:marLeft w:val="0"/>
          <w:marRight w:val="0"/>
          <w:marTop w:val="0"/>
          <w:marBottom w:val="0"/>
          <w:divBdr>
            <w:top w:val="none" w:sz="0" w:space="0" w:color="auto"/>
            <w:left w:val="none" w:sz="0" w:space="0" w:color="auto"/>
            <w:bottom w:val="none" w:sz="0" w:space="0" w:color="auto"/>
            <w:right w:val="none" w:sz="0" w:space="0" w:color="auto"/>
          </w:divBdr>
        </w:div>
        <w:div w:id="686637773">
          <w:marLeft w:val="0"/>
          <w:marRight w:val="0"/>
          <w:marTop w:val="0"/>
          <w:marBottom w:val="0"/>
          <w:divBdr>
            <w:top w:val="none" w:sz="0" w:space="0" w:color="auto"/>
            <w:left w:val="none" w:sz="0" w:space="0" w:color="auto"/>
            <w:bottom w:val="none" w:sz="0" w:space="0" w:color="auto"/>
            <w:right w:val="none" w:sz="0" w:space="0" w:color="auto"/>
          </w:divBdr>
        </w:div>
        <w:div w:id="914240414">
          <w:marLeft w:val="0"/>
          <w:marRight w:val="0"/>
          <w:marTop w:val="0"/>
          <w:marBottom w:val="0"/>
          <w:divBdr>
            <w:top w:val="none" w:sz="0" w:space="0" w:color="auto"/>
            <w:left w:val="none" w:sz="0" w:space="0" w:color="auto"/>
            <w:bottom w:val="none" w:sz="0" w:space="0" w:color="auto"/>
            <w:right w:val="none" w:sz="0" w:space="0" w:color="auto"/>
          </w:divBdr>
        </w:div>
        <w:div w:id="984508072">
          <w:marLeft w:val="0"/>
          <w:marRight w:val="0"/>
          <w:marTop w:val="0"/>
          <w:marBottom w:val="0"/>
          <w:divBdr>
            <w:top w:val="none" w:sz="0" w:space="0" w:color="auto"/>
            <w:left w:val="none" w:sz="0" w:space="0" w:color="auto"/>
            <w:bottom w:val="none" w:sz="0" w:space="0" w:color="auto"/>
            <w:right w:val="none" w:sz="0" w:space="0" w:color="auto"/>
          </w:divBdr>
        </w:div>
        <w:div w:id="1111238641">
          <w:marLeft w:val="0"/>
          <w:marRight w:val="0"/>
          <w:marTop w:val="0"/>
          <w:marBottom w:val="0"/>
          <w:divBdr>
            <w:top w:val="none" w:sz="0" w:space="0" w:color="auto"/>
            <w:left w:val="none" w:sz="0" w:space="0" w:color="auto"/>
            <w:bottom w:val="none" w:sz="0" w:space="0" w:color="auto"/>
            <w:right w:val="none" w:sz="0" w:space="0" w:color="auto"/>
          </w:divBdr>
        </w:div>
        <w:div w:id="1254818646">
          <w:marLeft w:val="0"/>
          <w:marRight w:val="0"/>
          <w:marTop w:val="0"/>
          <w:marBottom w:val="0"/>
          <w:divBdr>
            <w:top w:val="none" w:sz="0" w:space="0" w:color="auto"/>
            <w:left w:val="none" w:sz="0" w:space="0" w:color="auto"/>
            <w:bottom w:val="none" w:sz="0" w:space="0" w:color="auto"/>
            <w:right w:val="none" w:sz="0" w:space="0" w:color="auto"/>
          </w:divBdr>
        </w:div>
        <w:div w:id="1304697486">
          <w:marLeft w:val="0"/>
          <w:marRight w:val="0"/>
          <w:marTop w:val="0"/>
          <w:marBottom w:val="0"/>
          <w:divBdr>
            <w:top w:val="none" w:sz="0" w:space="0" w:color="auto"/>
            <w:left w:val="none" w:sz="0" w:space="0" w:color="auto"/>
            <w:bottom w:val="none" w:sz="0" w:space="0" w:color="auto"/>
            <w:right w:val="none" w:sz="0" w:space="0" w:color="auto"/>
          </w:divBdr>
        </w:div>
        <w:div w:id="1388141583">
          <w:marLeft w:val="0"/>
          <w:marRight w:val="0"/>
          <w:marTop w:val="0"/>
          <w:marBottom w:val="0"/>
          <w:divBdr>
            <w:top w:val="none" w:sz="0" w:space="0" w:color="auto"/>
            <w:left w:val="none" w:sz="0" w:space="0" w:color="auto"/>
            <w:bottom w:val="none" w:sz="0" w:space="0" w:color="auto"/>
            <w:right w:val="none" w:sz="0" w:space="0" w:color="auto"/>
          </w:divBdr>
        </w:div>
        <w:div w:id="1410686718">
          <w:marLeft w:val="0"/>
          <w:marRight w:val="0"/>
          <w:marTop w:val="0"/>
          <w:marBottom w:val="0"/>
          <w:divBdr>
            <w:top w:val="none" w:sz="0" w:space="0" w:color="auto"/>
            <w:left w:val="none" w:sz="0" w:space="0" w:color="auto"/>
            <w:bottom w:val="none" w:sz="0" w:space="0" w:color="auto"/>
            <w:right w:val="none" w:sz="0" w:space="0" w:color="auto"/>
          </w:divBdr>
        </w:div>
        <w:div w:id="1518423210">
          <w:marLeft w:val="0"/>
          <w:marRight w:val="0"/>
          <w:marTop w:val="0"/>
          <w:marBottom w:val="0"/>
          <w:divBdr>
            <w:top w:val="none" w:sz="0" w:space="0" w:color="auto"/>
            <w:left w:val="none" w:sz="0" w:space="0" w:color="auto"/>
            <w:bottom w:val="none" w:sz="0" w:space="0" w:color="auto"/>
            <w:right w:val="none" w:sz="0" w:space="0" w:color="auto"/>
          </w:divBdr>
        </w:div>
        <w:div w:id="1664580433">
          <w:marLeft w:val="0"/>
          <w:marRight w:val="0"/>
          <w:marTop w:val="0"/>
          <w:marBottom w:val="0"/>
          <w:divBdr>
            <w:top w:val="none" w:sz="0" w:space="0" w:color="auto"/>
            <w:left w:val="none" w:sz="0" w:space="0" w:color="auto"/>
            <w:bottom w:val="none" w:sz="0" w:space="0" w:color="auto"/>
            <w:right w:val="none" w:sz="0" w:space="0" w:color="auto"/>
          </w:divBdr>
        </w:div>
        <w:div w:id="1795059720">
          <w:marLeft w:val="0"/>
          <w:marRight w:val="0"/>
          <w:marTop w:val="0"/>
          <w:marBottom w:val="0"/>
          <w:divBdr>
            <w:top w:val="none" w:sz="0" w:space="0" w:color="auto"/>
            <w:left w:val="none" w:sz="0" w:space="0" w:color="auto"/>
            <w:bottom w:val="none" w:sz="0" w:space="0" w:color="auto"/>
            <w:right w:val="none" w:sz="0" w:space="0" w:color="auto"/>
          </w:divBdr>
        </w:div>
        <w:div w:id="1832789222">
          <w:marLeft w:val="0"/>
          <w:marRight w:val="0"/>
          <w:marTop w:val="0"/>
          <w:marBottom w:val="0"/>
          <w:divBdr>
            <w:top w:val="none" w:sz="0" w:space="0" w:color="auto"/>
            <w:left w:val="none" w:sz="0" w:space="0" w:color="auto"/>
            <w:bottom w:val="none" w:sz="0" w:space="0" w:color="auto"/>
            <w:right w:val="none" w:sz="0" w:space="0" w:color="auto"/>
          </w:divBdr>
        </w:div>
        <w:div w:id="2066296067">
          <w:marLeft w:val="0"/>
          <w:marRight w:val="0"/>
          <w:marTop w:val="0"/>
          <w:marBottom w:val="0"/>
          <w:divBdr>
            <w:top w:val="none" w:sz="0" w:space="0" w:color="auto"/>
            <w:left w:val="none" w:sz="0" w:space="0" w:color="auto"/>
            <w:bottom w:val="none" w:sz="0" w:space="0" w:color="auto"/>
            <w:right w:val="none" w:sz="0" w:space="0" w:color="auto"/>
          </w:divBdr>
        </w:div>
      </w:divsChild>
    </w:div>
    <w:div w:id="1842310611">
      <w:bodyDiv w:val="1"/>
      <w:marLeft w:val="0"/>
      <w:marRight w:val="0"/>
      <w:marTop w:val="0"/>
      <w:marBottom w:val="0"/>
      <w:divBdr>
        <w:top w:val="none" w:sz="0" w:space="0" w:color="auto"/>
        <w:left w:val="none" w:sz="0" w:space="0" w:color="auto"/>
        <w:bottom w:val="none" w:sz="0" w:space="0" w:color="auto"/>
        <w:right w:val="none" w:sz="0" w:space="0" w:color="auto"/>
      </w:divBdr>
    </w:div>
    <w:div w:id="1919172331">
      <w:bodyDiv w:val="1"/>
      <w:marLeft w:val="0"/>
      <w:marRight w:val="0"/>
      <w:marTop w:val="0"/>
      <w:marBottom w:val="0"/>
      <w:divBdr>
        <w:top w:val="none" w:sz="0" w:space="0" w:color="auto"/>
        <w:left w:val="none" w:sz="0" w:space="0" w:color="auto"/>
        <w:bottom w:val="none" w:sz="0" w:space="0" w:color="auto"/>
        <w:right w:val="none" w:sz="0" w:space="0" w:color="auto"/>
      </w:divBdr>
    </w:div>
    <w:div w:id="1919509434">
      <w:bodyDiv w:val="1"/>
      <w:marLeft w:val="0"/>
      <w:marRight w:val="0"/>
      <w:marTop w:val="0"/>
      <w:marBottom w:val="0"/>
      <w:divBdr>
        <w:top w:val="none" w:sz="0" w:space="0" w:color="auto"/>
        <w:left w:val="none" w:sz="0" w:space="0" w:color="auto"/>
        <w:bottom w:val="none" w:sz="0" w:space="0" w:color="auto"/>
        <w:right w:val="none" w:sz="0" w:space="0" w:color="auto"/>
      </w:divBdr>
    </w:div>
    <w:div w:id="1934319593">
      <w:bodyDiv w:val="1"/>
      <w:marLeft w:val="0"/>
      <w:marRight w:val="0"/>
      <w:marTop w:val="0"/>
      <w:marBottom w:val="0"/>
      <w:divBdr>
        <w:top w:val="none" w:sz="0" w:space="0" w:color="auto"/>
        <w:left w:val="none" w:sz="0" w:space="0" w:color="auto"/>
        <w:bottom w:val="none" w:sz="0" w:space="0" w:color="auto"/>
        <w:right w:val="none" w:sz="0" w:space="0" w:color="auto"/>
      </w:divBdr>
    </w:div>
    <w:div w:id="1949314126">
      <w:bodyDiv w:val="1"/>
      <w:marLeft w:val="0"/>
      <w:marRight w:val="0"/>
      <w:marTop w:val="0"/>
      <w:marBottom w:val="0"/>
      <w:divBdr>
        <w:top w:val="none" w:sz="0" w:space="0" w:color="auto"/>
        <w:left w:val="none" w:sz="0" w:space="0" w:color="auto"/>
        <w:bottom w:val="none" w:sz="0" w:space="0" w:color="auto"/>
        <w:right w:val="none" w:sz="0" w:space="0" w:color="auto"/>
      </w:divBdr>
    </w:div>
    <w:div w:id="1956522545">
      <w:bodyDiv w:val="1"/>
      <w:marLeft w:val="0"/>
      <w:marRight w:val="0"/>
      <w:marTop w:val="0"/>
      <w:marBottom w:val="0"/>
      <w:divBdr>
        <w:top w:val="none" w:sz="0" w:space="0" w:color="auto"/>
        <w:left w:val="none" w:sz="0" w:space="0" w:color="auto"/>
        <w:bottom w:val="none" w:sz="0" w:space="0" w:color="auto"/>
        <w:right w:val="none" w:sz="0" w:space="0" w:color="auto"/>
      </w:divBdr>
    </w:div>
    <w:div w:id="2075423710">
      <w:bodyDiv w:val="1"/>
      <w:marLeft w:val="0"/>
      <w:marRight w:val="0"/>
      <w:marTop w:val="0"/>
      <w:marBottom w:val="0"/>
      <w:divBdr>
        <w:top w:val="none" w:sz="0" w:space="0" w:color="auto"/>
        <w:left w:val="none" w:sz="0" w:space="0" w:color="auto"/>
        <w:bottom w:val="none" w:sz="0" w:space="0" w:color="auto"/>
        <w:right w:val="none" w:sz="0" w:space="0" w:color="auto"/>
      </w:divBdr>
    </w:div>
    <w:div w:id="211952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grad.uwo.ca/gradNet/" TargetMode="External"/></Relationship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oucqa.ca/guide/assessment-of-teaching-and-learning-qaf-2-1-2-4-and-5-1-3-1-4/" TargetMode="External"/><Relationship Id="rId42" Type="http://schemas.openxmlformats.org/officeDocument/2006/relationships/hyperlink" Target="https://oucqa.ca/guide/guidance-on-sessional-adjunct-faculty-qaf-2-1-2-6-and-5-1-3-1-6/" TargetMode="External"/><Relationship Id="rId47" Type="http://schemas.openxmlformats.org/officeDocument/2006/relationships/footer" Target="footer5.xml"/><Relationship Id="rId63" Type="http://schemas.openxmlformats.org/officeDocument/2006/relationships/footer" Target="footer9.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ad.uwo.ca/about_us/policies_procedures_regulations/graduate_programs.html" TargetMode="External"/><Relationship Id="rId29" Type="http://schemas.openxmlformats.org/officeDocument/2006/relationships/hyperlink" Target="https://www.uwo.ca/pvp/vpacademic/iqap/academic_programs/templates_and_guides/Westerns%20PhD%20Learning%20Outcomes.pdf" TargetMode="External"/><Relationship Id="rId11" Type="http://schemas.openxmlformats.org/officeDocument/2006/relationships/header" Target="header3.xml"/><Relationship Id="rId24" Type="http://schemas.openxmlformats.org/officeDocument/2006/relationships/hyperlink" Target="https://oucqa.ca/guide/assessment-of-teaching-and-learning-qaf-2-1-2-4-and-5-1-3-1-4/" TargetMode="External"/><Relationship Id="rId32" Type="http://schemas.openxmlformats.org/officeDocument/2006/relationships/hyperlink" Target="https://oucqa.ca/guide/graduate-programs-two-thirds-requirement/" TargetMode="External"/><Relationship Id="rId37" Type="http://schemas.microsoft.com/office/2016/09/relationships/commentsIds" Target="commentsIds.xml"/><Relationship Id="rId40" Type="http://schemas.openxmlformats.org/officeDocument/2006/relationships/hyperlink" Target="https://grad.uwo.ca/edi-d.html" TargetMode="External"/><Relationship Id="rId45" Type="http://schemas.openxmlformats.org/officeDocument/2006/relationships/hyperlink" Target="https://grad.uwo.ca/about_us/membership.html" TargetMode="External"/><Relationship Id="rId53" Type="http://schemas.openxmlformats.org/officeDocument/2006/relationships/header" Target="header14.xml"/><Relationship Id="rId58" Type="http://schemas.openxmlformats.org/officeDocument/2006/relationships/footer" Target="footer8.xml"/><Relationship Id="rId66"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hyperlink" Target="https://oucqa.ca/framework/2-1initial-institutional-process/" TargetMode="External"/><Relationship Id="rId14" Type="http://schemas.openxmlformats.org/officeDocument/2006/relationships/footer" Target="footer3.xml"/><Relationship Id="rId22" Type="http://schemas.openxmlformats.org/officeDocument/2006/relationships/hyperlink" Target="https://www.uwo.ca/pvp/vpacademic/iqap/academic_programs/templates_and_guides/Westerns%20PhD%20Learning%20Outcomes.pdf" TargetMode="External"/><Relationship Id="rId27" Type="http://schemas.openxmlformats.org/officeDocument/2006/relationships/hyperlink" Target="https://oucqa.ca/framework/appendix-2/" TargetMode="External"/><Relationship Id="rId30" Type="http://schemas.openxmlformats.org/officeDocument/2006/relationships/header" Target="header6.xml"/><Relationship Id="rId35" Type="http://schemas.openxmlformats.org/officeDocument/2006/relationships/comments" Target="comments.xml"/><Relationship Id="rId43" Type="http://schemas.openxmlformats.org/officeDocument/2006/relationships/header" Target="header7.xml"/><Relationship Id="rId48" Type="http://schemas.openxmlformats.org/officeDocument/2006/relationships/header" Target="header10.xml"/><Relationship Id="rId56" Type="http://schemas.openxmlformats.org/officeDocument/2006/relationships/header" Target="header16.xml"/><Relationship Id="rId64" Type="http://schemas.openxmlformats.org/officeDocument/2006/relationships/header" Target="header22.xml"/><Relationship Id="rId69" Type="http://schemas.microsoft.com/office/2011/relationships/people" Target="people.xml"/><Relationship Id="rId8" Type="http://schemas.openxmlformats.org/officeDocument/2006/relationships/header" Target="header1.xml"/><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oucqa.ca/guide/program-objectives-and-program-level-learning-outcomes/" TargetMode="External"/><Relationship Id="rId25" Type="http://schemas.openxmlformats.org/officeDocument/2006/relationships/footer" Target="footer4.xml"/><Relationship Id="rId33" Type="http://schemas.openxmlformats.org/officeDocument/2006/relationships/hyperlink" Target="https://oucqa.ca/framework/definitions/" TargetMode="External"/><Relationship Id="rId38" Type="http://schemas.microsoft.com/office/2018/08/relationships/commentsExtensible" Target="commentsExtensible.xml"/><Relationship Id="rId46" Type="http://schemas.openxmlformats.org/officeDocument/2006/relationships/header" Target="header9.xml"/><Relationship Id="rId59" Type="http://schemas.openxmlformats.org/officeDocument/2006/relationships/header" Target="header18.xml"/><Relationship Id="rId67" Type="http://schemas.openxmlformats.org/officeDocument/2006/relationships/header" Target="header24.xml"/><Relationship Id="rId20" Type="http://schemas.openxmlformats.org/officeDocument/2006/relationships/hyperlink" Target="https://oucqa.ca/guide/assessment-of-teaching-and-learning-qaf-2-1-2-4-and-5-1-3-1-4/" TargetMode="External"/><Relationship Id="rId41" Type="http://schemas.openxmlformats.org/officeDocument/2006/relationships/hyperlink" Target="https://oucqa.ca/framework/2-1initial-institutional-process/" TargetMode="External"/><Relationship Id="rId54" Type="http://schemas.openxmlformats.org/officeDocument/2006/relationships/header" Target="header15.xml"/><Relationship Id="rId62" Type="http://schemas.openxmlformats.org/officeDocument/2006/relationships/header" Target="header2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oucqa.ca/wp-content/uploads/2013/06/APPENDIX-1.pdf" TargetMode="External"/><Relationship Id="rId28" Type="http://schemas.openxmlformats.org/officeDocument/2006/relationships/hyperlink" Target="https://oucqa.ca/framework/appendix-2/" TargetMode="External"/><Relationship Id="rId36" Type="http://schemas.microsoft.com/office/2011/relationships/commentsExtended" Target="commentsExtended.xml"/><Relationship Id="rId49" Type="http://schemas.openxmlformats.org/officeDocument/2006/relationships/header" Target="header11.xm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hyperlink" Target="https://oucqa.ca/framework/2-1initial-institutional-process/" TargetMode="External"/><Relationship Id="rId44" Type="http://schemas.openxmlformats.org/officeDocument/2006/relationships/header" Target="header8.xml"/><Relationship Id="rId52" Type="http://schemas.openxmlformats.org/officeDocument/2006/relationships/header" Target="header13.xml"/><Relationship Id="rId60" Type="http://schemas.openxmlformats.org/officeDocument/2006/relationships/header" Target="header19.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oucqa.ca/guide/creating-an-effective-self-study/" TargetMode="External"/><Relationship Id="rId18" Type="http://schemas.openxmlformats.org/officeDocument/2006/relationships/hyperlink" Target="https://strategicplan.uwo.ca/resources/" TargetMode="External"/><Relationship Id="rId39" Type="http://schemas.openxmlformats.org/officeDocument/2006/relationships/hyperlink" Target="https://oucqa.ca/framework/2-1initial-institutional-process/" TargetMode="External"/><Relationship Id="rId34" Type="http://schemas.openxmlformats.org/officeDocument/2006/relationships/hyperlink" Target="https://www.edi.uwo.ca/strategic-plan/edida-strategic-plan.pdf" TargetMode="External"/><Relationship Id="rId50" Type="http://schemas.openxmlformats.org/officeDocument/2006/relationships/footer" Target="footer6.xml"/><Relationship Id="rId55"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mailto:cloosley@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109D9-F286-46D8-9C30-0F606AA4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6685</Words>
  <Characters>38105</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Brief for the Periodic Appraisal</vt:lpstr>
    </vt:vector>
  </TitlesOfParts>
  <Company/>
  <LinksUpToDate>false</LinksUpToDate>
  <CharactersWithSpaces>44701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for the Periodic Appraisal</dc:title>
  <dc:subject/>
  <dc:creator>Ron Wagler</dc:creator>
  <cp:keywords/>
  <cp:lastModifiedBy>Candace Loosley</cp:lastModifiedBy>
  <cp:revision>2</cp:revision>
  <dcterms:created xsi:type="dcterms:W3CDTF">2025-05-09T19:29:00Z</dcterms:created>
  <dcterms:modified xsi:type="dcterms:W3CDTF">2025-05-09T19:29:00Z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2022-11-14T00:00:00Z</vt:filetime>
  </property>
</Properties>
</file>